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E940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C40090"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14:paraId="73C10381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C40090">
        <w:rPr>
          <w:rFonts w:ascii="Times New Roman" w:eastAsia="Times New Roman" w:hAnsi="Times New Roman"/>
          <w:sz w:val="28"/>
          <w:szCs w:val="28"/>
          <w:highlight w:val="white"/>
        </w:rPr>
        <w:t xml:space="preserve">города Ростова-на-Дону "Школа № 96 </w:t>
      </w:r>
      <w:proofErr w:type="gramStart"/>
      <w:r w:rsidRPr="00C40090">
        <w:rPr>
          <w:rFonts w:ascii="Times New Roman" w:eastAsia="Times New Roman" w:hAnsi="Times New Roman"/>
          <w:sz w:val="28"/>
          <w:szCs w:val="28"/>
          <w:highlight w:val="white"/>
        </w:rPr>
        <w:t>Эврика-Развитие</w:t>
      </w:r>
      <w:proofErr w:type="gramEnd"/>
      <w:r w:rsidRPr="00C40090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14:paraId="4EB06219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C40090">
        <w:rPr>
          <w:rFonts w:ascii="Times New Roman" w:eastAsia="Times New Roman" w:hAnsi="Times New Roman"/>
          <w:sz w:val="28"/>
          <w:szCs w:val="28"/>
          <w:highlight w:val="white"/>
        </w:rPr>
        <w:t>имени Нагибина Михаила Васильевича"</w:t>
      </w:r>
    </w:p>
    <w:p w14:paraId="5FB04B0C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93BEFC4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B69F4F6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AE77B81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D79BA2F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1E8915C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21D7308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ED2B014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3B9D59F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B4503E2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1B2EE1D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8658F7F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B3EE77C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57434C8C" w14:textId="77777777" w:rsidR="00D42D4D" w:rsidRPr="00C40090" w:rsidRDefault="00D42D4D" w:rsidP="000A4873">
      <w:pPr>
        <w:spacing w:after="0" w:line="240" w:lineRule="auto"/>
        <w:rPr>
          <w:rFonts w:ascii="Times New Roman" w:eastAsia="Times New Roman" w:hAnsi="Times New Roman"/>
          <w:sz w:val="21"/>
          <w:szCs w:val="21"/>
        </w:rPr>
      </w:pPr>
    </w:p>
    <w:p w14:paraId="4BDC8228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C40090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14:paraId="657A1690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17C090F2" w14:textId="15B781F6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C40090">
        <w:rPr>
          <w:rFonts w:ascii="Times New Roman" w:eastAsia="Times New Roman" w:hAnsi="Times New Roman"/>
          <w:b/>
          <w:sz w:val="36"/>
          <w:szCs w:val="36"/>
        </w:rPr>
        <w:t>учебного предмета «</w:t>
      </w:r>
      <w:r w:rsidR="00116083" w:rsidRPr="00C40090">
        <w:rPr>
          <w:rFonts w:ascii="Times New Roman" w:eastAsia="Times New Roman" w:hAnsi="Times New Roman"/>
          <w:b/>
          <w:sz w:val="36"/>
          <w:szCs w:val="36"/>
        </w:rPr>
        <w:t>Иностранный язык (английский)</w:t>
      </w:r>
      <w:r w:rsidRPr="00C40090">
        <w:rPr>
          <w:rFonts w:ascii="Times New Roman" w:eastAsia="Times New Roman" w:hAnsi="Times New Roman"/>
          <w:b/>
          <w:sz w:val="36"/>
          <w:szCs w:val="36"/>
        </w:rPr>
        <w:t xml:space="preserve">» </w:t>
      </w:r>
    </w:p>
    <w:p w14:paraId="37ED2027" w14:textId="6166EF19" w:rsidR="00572B9D" w:rsidRDefault="00572B9D" w:rsidP="00572B9D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32"/>
          <w:szCs w:val="32"/>
        </w:rPr>
        <w:t>для слабовидящих обучающихся 3-4 классов</w:t>
      </w:r>
    </w:p>
    <w:p w14:paraId="1EF7518F" w14:textId="77777777" w:rsidR="00572B9D" w:rsidRDefault="00572B9D" w:rsidP="00572B9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вариант 4.2</w:t>
      </w:r>
    </w:p>
    <w:p w14:paraId="6CF0A3EB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6CD5DB7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F9117B5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2C477FFA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E057203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1F3AEE9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3C8A07F9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1660A171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141E388E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66C6485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7592059" w14:textId="77777777" w:rsidR="001310A9" w:rsidRPr="00C40090" w:rsidRDefault="001310A9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13AF4F6" w14:textId="77777777" w:rsidR="00D42D4D" w:rsidRPr="00C40090" w:rsidRDefault="00D42D4D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DD45A29" w14:textId="77777777" w:rsidR="00D42D4D" w:rsidRPr="00C40090" w:rsidRDefault="00D42D4D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69393BC" w14:textId="77777777" w:rsidR="00890DFE" w:rsidRPr="00C40090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6978005" w14:textId="77777777" w:rsidR="00890DFE" w:rsidRPr="00C40090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D1708CD" w14:textId="77777777" w:rsidR="00890DFE" w:rsidRPr="00C40090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7B950CE" w14:textId="77777777" w:rsidR="00890DFE" w:rsidRPr="00C40090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B5DA862" w14:textId="77777777" w:rsidR="00890DFE" w:rsidRPr="00C40090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3117E43" w14:textId="77777777" w:rsidR="001310A9" w:rsidRPr="00C40090" w:rsidRDefault="001310A9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4009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город Ростов-на-Дону </w:t>
      </w:r>
    </w:p>
    <w:p w14:paraId="21258ED5" w14:textId="77777777" w:rsidR="001310A9" w:rsidRPr="00C40090" w:rsidRDefault="001310A9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40090">
        <w:rPr>
          <w:rFonts w:ascii="Times New Roman" w:eastAsia="Times New Roman" w:hAnsi="Times New Roman" w:cs="Times New Roman"/>
          <w:sz w:val="28"/>
          <w:szCs w:val="28"/>
          <w:highlight w:val="white"/>
        </w:rPr>
        <w:t> 2024 год</w:t>
      </w:r>
    </w:p>
    <w:p w14:paraId="38E54796" w14:textId="77777777" w:rsidR="00D42D4D" w:rsidRPr="00C40090" w:rsidRDefault="00D42D4D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EF826E6" w14:textId="77777777" w:rsidR="00890DFE" w:rsidRPr="00C40090" w:rsidRDefault="00890DFE" w:rsidP="00D616F5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C40090">
        <w:rPr>
          <w:rFonts w:ascii="Times New Roman" w:eastAsia="Calibri" w:hAnsi="Times New Roman"/>
          <w:b/>
          <w:sz w:val="36"/>
          <w:szCs w:val="36"/>
        </w:rPr>
        <w:lastRenderedPageBreak/>
        <w:t>Пояснительная записка</w:t>
      </w:r>
    </w:p>
    <w:p w14:paraId="20F9247E" w14:textId="77777777" w:rsidR="00890DFE" w:rsidRPr="00C40090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F9AE93" w14:textId="7C5C75EC" w:rsidR="00890DFE" w:rsidRPr="00C40090" w:rsidRDefault="00890DFE" w:rsidP="000A4873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0090">
        <w:rPr>
          <w:rFonts w:ascii="Times New Roman" w:hAnsi="Times New Roman" w:cs="Times New Roman"/>
          <w:b w:val="0"/>
          <w:sz w:val="28"/>
          <w:szCs w:val="28"/>
        </w:rPr>
        <w:t>Программа учебного предмета «</w:t>
      </w:r>
      <w:r w:rsidR="00116083" w:rsidRPr="00C40090">
        <w:rPr>
          <w:rFonts w:ascii="Times New Roman" w:hAnsi="Times New Roman" w:cs="Times New Roman"/>
          <w:b w:val="0"/>
          <w:sz w:val="28"/>
          <w:szCs w:val="28"/>
        </w:rPr>
        <w:t>Иностранный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 xml:space="preserve"> язык</w:t>
      </w:r>
      <w:r w:rsidR="00116083" w:rsidRPr="00C40090">
        <w:rPr>
          <w:rFonts w:ascii="Times New Roman" w:hAnsi="Times New Roman" w:cs="Times New Roman"/>
          <w:b w:val="0"/>
          <w:sz w:val="28"/>
          <w:szCs w:val="28"/>
        </w:rPr>
        <w:t xml:space="preserve"> (английский)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>» соста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>в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>лена в соответствии с требованиями Федерального государственного образов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 xml:space="preserve">тельного стандарта начального общего образования </w:t>
      </w:r>
      <w:proofErr w:type="gramStart"/>
      <w:r w:rsidRPr="00C40090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C40090">
        <w:rPr>
          <w:rFonts w:ascii="Times New Roman" w:hAnsi="Times New Roman" w:cs="Times New Roman"/>
          <w:b w:val="0"/>
          <w:sz w:val="28"/>
          <w:szCs w:val="28"/>
        </w:rPr>
        <w:t xml:space="preserve"> с ограниче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>н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>ными возможностями здоровья.</w:t>
      </w:r>
    </w:p>
    <w:p w14:paraId="55AAE4BD" w14:textId="77777777" w:rsidR="00890DFE" w:rsidRPr="00C40090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Программа разработана на основе нормативных документов:</w:t>
      </w:r>
    </w:p>
    <w:p w14:paraId="18160E5D" w14:textId="77777777" w:rsidR="00890DFE" w:rsidRPr="00C40090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Федеральный закон от 29 декабря 2012 года № 273 — ФЗ «Об обр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зовании в Российской Федерации» (с последующими изменениями);</w:t>
      </w:r>
    </w:p>
    <w:p w14:paraId="2131C840" w14:textId="77777777" w:rsidR="00890DFE" w:rsidRPr="00C40090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Приказ Минобрнауки России от 19.12.2014 № 1598 «Об утверждении федерального государственного образовательного стандарта начал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 xml:space="preserve">ного общего образования </w:t>
      </w:r>
      <w:proofErr w:type="gramStart"/>
      <w:r w:rsidRPr="00C4009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с ограниченными возможн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стями здоровья»;</w:t>
      </w:r>
    </w:p>
    <w:p w14:paraId="0DDBF726" w14:textId="77777777" w:rsidR="00890DFE" w:rsidRPr="00C40090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 xml:space="preserve">граммы начального общего образования для </w:t>
      </w:r>
      <w:proofErr w:type="gramStart"/>
      <w:r w:rsidRPr="00C4009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с огран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ченными возможностями здоровья».</w:t>
      </w:r>
    </w:p>
    <w:p w14:paraId="4AA5339D" w14:textId="77777777" w:rsidR="00890DFE" w:rsidRPr="00C40090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B9DA76" w14:textId="77777777" w:rsidR="00890DFE" w:rsidRPr="00C40090" w:rsidRDefault="00890DFE" w:rsidP="000A487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32"/>
          <w:szCs w:val="28"/>
        </w:rPr>
      </w:pPr>
      <w:r w:rsidRPr="00C40090">
        <w:rPr>
          <w:rFonts w:ascii="Times New Roman" w:hAnsi="Times New Roman"/>
          <w:b/>
          <w:bCs/>
          <w:sz w:val="32"/>
          <w:szCs w:val="28"/>
        </w:rPr>
        <w:t xml:space="preserve">Общая характеристика </w:t>
      </w:r>
      <w:r w:rsidRPr="00C40090">
        <w:rPr>
          <w:rFonts w:ascii="Times New Roman" w:hAnsi="Times New Roman"/>
          <w:b/>
          <w:sz w:val="32"/>
          <w:szCs w:val="28"/>
        </w:rPr>
        <w:t>учебного предмета</w:t>
      </w:r>
    </w:p>
    <w:p w14:paraId="7AFEC531" w14:textId="77777777" w:rsidR="00890DFE" w:rsidRPr="00C40090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5064EB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116055"/>
      <w:bookmarkEnd w:id="0"/>
      <w:proofErr w:type="gramStart"/>
      <w:r w:rsidRPr="00C40090">
        <w:rPr>
          <w:rFonts w:ascii="Times New Roman" w:hAnsi="Times New Roman"/>
          <w:sz w:val="28"/>
          <w:szCs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на на целевые приоритеты духовно-нравственного развития, воспитания и с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циализации обучающихся, сформулированные в федеральной рабочей пр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грамме воспитания.</w:t>
      </w:r>
      <w:proofErr w:type="gramEnd"/>
    </w:p>
    <w:p w14:paraId="763C4FA1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Программа по иностранному (английскому) языку раскрывает цели обр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 xml:space="preserve">зования, развития и </w:t>
      </w:r>
      <w:proofErr w:type="gramStart"/>
      <w:r w:rsidRPr="00C40090">
        <w:rPr>
          <w:rFonts w:ascii="Times New Roman" w:hAnsi="Times New Roman"/>
          <w:sz w:val="28"/>
          <w:szCs w:val="28"/>
        </w:rPr>
        <w:t>воспитания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</w:t>
      </w:r>
      <w:r w:rsidRPr="00C40090">
        <w:rPr>
          <w:rFonts w:ascii="Times New Roman" w:hAnsi="Times New Roman"/>
          <w:sz w:val="28"/>
          <w:szCs w:val="28"/>
        </w:rPr>
        <w:t>ы</w:t>
      </w:r>
      <w:r w:rsidRPr="00C40090">
        <w:rPr>
          <w:rFonts w:ascii="Times New Roman" w:hAnsi="Times New Roman"/>
          <w:sz w:val="28"/>
          <w:szCs w:val="28"/>
        </w:rPr>
        <w:t>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14:paraId="02C7BF8A" w14:textId="4807848B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На уровне начального общего образования закладывается база для всего последующего иноязычного образования </w:t>
      </w:r>
      <w:proofErr w:type="gramStart"/>
      <w:r w:rsidRPr="00C4009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40090">
        <w:rPr>
          <w:rFonts w:ascii="Times New Roman" w:hAnsi="Times New Roman"/>
          <w:sz w:val="28"/>
          <w:szCs w:val="28"/>
        </w:rPr>
        <w:t>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</w:t>
      </w:r>
      <w:r w:rsidRPr="00C40090">
        <w:rPr>
          <w:rFonts w:ascii="Times New Roman" w:hAnsi="Times New Roman"/>
          <w:sz w:val="28"/>
          <w:szCs w:val="28"/>
        </w:rPr>
        <w:t>ь</w:t>
      </w:r>
      <w:r w:rsidR="00572B9D">
        <w:rPr>
          <w:rFonts w:ascii="Times New Roman" w:hAnsi="Times New Roman"/>
          <w:sz w:val="28"/>
          <w:szCs w:val="28"/>
        </w:rPr>
        <w:t>ных организациях начинается с 3</w:t>
      </w:r>
      <w:r w:rsidRPr="00C40090">
        <w:rPr>
          <w:rFonts w:ascii="Times New Roman" w:hAnsi="Times New Roman"/>
          <w:sz w:val="28"/>
          <w:szCs w:val="28"/>
        </w:rPr>
        <w:t xml:space="preserve"> класса. Обучающиеся данного возраста х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рактеризуются большой восприимчивостью к овладению языками, что позвол</w:t>
      </w:r>
      <w:r w:rsidRPr="00C40090">
        <w:rPr>
          <w:rFonts w:ascii="Times New Roman" w:hAnsi="Times New Roman"/>
          <w:sz w:val="28"/>
          <w:szCs w:val="28"/>
        </w:rPr>
        <w:t>я</w:t>
      </w:r>
      <w:r w:rsidRPr="00C40090">
        <w:rPr>
          <w:rFonts w:ascii="Times New Roman" w:hAnsi="Times New Roman"/>
          <w:sz w:val="28"/>
          <w:szCs w:val="28"/>
        </w:rPr>
        <w:t>ет им овладевать основами общения на новом для них языке с меньшими затр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тами времени и усилий по сравнению с обучающимися других возрастных групп.</w:t>
      </w:r>
    </w:p>
    <w:p w14:paraId="440BC1E9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Построение программы по иностранному (английскому) языку имеет н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 xml:space="preserve">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C40090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lastRenderedPageBreak/>
        <w:t>освоенные на определённом этапе грамматические формы и конструкции п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вторяются и закрепляются на новом лексическом материале и расширяющемся тематическом содержании речи.</w:t>
      </w:r>
    </w:p>
    <w:p w14:paraId="121AEB01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Цели обучения иностранному (английскому) языку на уровне начального общего образования можно условно разделить </w:t>
      </w:r>
      <w:proofErr w:type="gramStart"/>
      <w:r w:rsidRPr="00C40090">
        <w:rPr>
          <w:rFonts w:ascii="Times New Roman" w:hAnsi="Times New Roman"/>
          <w:sz w:val="28"/>
          <w:szCs w:val="28"/>
        </w:rPr>
        <w:t>на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образовательные, развива</w:t>
      </w:r>
      <w:r w:rsidRPr="00C40090">
        <w:rPr>
          <w:rFonts w:ascii="Times New Roman" w:hAnsi="Times New Roman"/>
          <w:sz w:val="28"/>
          <w:szCs w:val="28"/>
        </w:rPr>
        <w:t>ю</w:t>
      </w:r>
      <w:r w:rsidRPr="00C40090">
        <w:rPr>
          <w:rFonts w:ascii="Times New Roman" w:hAnsi="Times New Roman"/>
          <w:sz w:val="28"/>
          <w:szCs w:val="28"/>
        </w:rPr>
        <w:t>щие, воспитывающие.</w:t>
      </w:r>
    </w:p>
    <w:p w14:paraId="2DB64A4C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b/>
          <w:bCs/>
          <w:sz w:val="28"/>
          <w:szCs w:val="28"/>
        </w:rPr>
        <w:t>Образовательные цели</w:t>
      </w:r>
      <w:r w:rsidRPr="00C40090">
        <w:rPr>
          <w:rFonts w:ascii="Times New Roman" w:hAnsi="Times New Roman"/>
          <w:sz w:val="28"/>
          <w:szCs w:val="28"/>
        </w:rPr>
        <w:t> программы по иностранному (английскому) языку на уровне начального общего образования включают:</w:t>
      </w:r>
    </w:p>
    <w:p w14:paraId="454D23A5" w14:textId="771AD4F5" w:rsidR="004970FB" w:rsidRPr="00C40090" w:rsidRDefault="004970FB" w:rsidP="00D616F5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0090">
        <w:rPr>
          <w:rFonts w:ascii="Times New Roman" w:hAnsi="Times New Roman"/>
          <w:sz w:val="28"/>
          <w:szCs w:val="28"/>
        </w:rPr>
        <w:t>формирование элементарной иноязычной коммуникативной комп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тенции, то есть способности и готовности общаться с носителями из</w:t>
      </w:r>
      <w:r w:rsidRPr="00C40090">
        <w:rPr>
          <w:rFonts w:ascii="Times New Roman" w:hAnsi="Times New Roman"/>
          <w:sz w:val="28"/>
          <w:szCs w:val="28"/>
        </w:rPr>
        <w:t>у</w:t>
      </w:r>
      <w:r w:rsidRPr="00C40090">
        <w:rPr>
          <w:rFonts w:ascii="Times New Roman" w:hAnsi="Times New Roman"/>
          <w:sz w:val="28"/>
          <w:szCs w:val="28"/>
        </w:rPr>
        <w:t xml:space="preserve">чаемого иностранного языка в устной (говорение и </w:t>
      </w:r>
      <w:proofErr w:type="spellStart"/>
      <w:r w:rsidRPr="00C40090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C40090">
        <w:rPr>
          <w:rFonts w:ascii="Times New Roman" w:hAnsi="Times New Roman"/>
          <w:sz w:val="28"/>
          <w:szCs w:val="28"/>
        </w:rPr>
        <w:t>) и письменной (чтение и письмо) форме с учётом возрастных возможн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стей и потребностей обучающегося;</w:t>
      </w:r>
      <w:proofErr w:type="gramEnd"/>
    </w:p>
    <w:p w14:paraId="3B5D4935" w14:textId="7A8D7E36" w:rsidR="004970FB" w:rsidRPr="00C40090" w:rsidRDefault="004970FB" w:rsidP="00D616F5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расширение лингвистического кругозора </w:t>
      </w:r>
      <w:proofErr w:type="gramStart"/>
      <w:r w:rsidRPr="00C4009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за счёт овл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дения новыми языковыми средствами (фонетическими, орфографич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скими, лексическими, грамматическими) в соотве</w:t>
      </w:r>
      <w:r w:rsidRPr="00C40090">
        <w:rPr>
          <w:rFonts w:ascii="Times New Roman" w:hAnsi="Times New Roman"/>
          <w:sz w:val="28"/>
          <w:szCs w:val="28"/>
        </w:rPr>
        <w:t>т</w:t>
      </w:r>
      <w:r w:rsidRPr="00C40090">
        <w:rPr>
          <w:rFonts w:ascii="Times New Roman" w:hAnsi="Times New Roman"/>
          <w:sz w:val="28"/>
          <w:szCs w:val="28"/>
        </w:rPr>
        <w:t>ствии c отобранными темами общения;</w:t>
      </w:r>
    </w:p>
    <w:p w14:paraId="04CE4F0C" w14:textId="26E88B1C" w:rsidR="004970FB" w:rsidRPr="00C40090" w:rsidRDefault="004970FB" w:rsidP="00D616F5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освоение знаний о языковых явлениях изучаемого иностранного яз</w:t>
      </w:r>
      <w:r w:rsidRPr="00C40090">
        <w:rPr>
          <w:rFonts w:ascii="Times New Roman" w:hAnsi="Times New Roman"/>
          <w:sz w:val="28"/>
          <w:szCs w:val="28"/>
        </w:rPr>
        <w:t>ы</w:t>
      </w:r>
      <w:r w:rsidRPr="00C40090">
        <w:rPr>
          <w:rFonts w:ascii="Times New Roman" w:hAnsi="Times New Roman"/>
          <w:sz w:val="28"/>
          <w:szCs w:val="28"/>
        </w:rPr>
        <w:t>ка, о разных способах выражения мысли на родном и иностранном языках;</w:t>
      </w:r>
    </w:p>
    <w:p w14:paraId="79BB3C33" w14:textId="19DC1AD8" w:rsidR="004970FB" w:rsidRPr="00C40090" w:rsidRDefault="004970FB" w:rsidP="00D616F5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использование для решения учебных задач интеллектуальных опер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ций (сравнение, анализ, обобщение);</w:t>
      </w:r>
    </w:p>
    <w:p w14:paraId="1F015D40" w14:textId="77BC76CD" w:rsidR="004970FB" w:rsidRPr="00C40090" w:rsidRDefault="004970FB" w:rsidP="00D616F5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формирование умений работать с информацией, представленной в текстах разного типа (описание, повествование, рассуждение), пол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зоваться при необходимости словарями по иностранному языку.</w:t>
      </w:r>
    </w:p>
    <w:p w14:paraId="1263294F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b/>
          <w:bCs/>
          <w:sz w:val="28"/>
          <w:szCs w:val="28"/>
        </w:rPr>
        <w:t>Развивающие цели</w:t>
      </w:r>
      <w:r w:rsidRPr="00C40090">
        <w:rPr>
          <w:rFonts w:ascii="Times New Roman" w:hAnsi="Times New Roman"/>
          <w:sz w:val="28"/>
          <w:szCs w:val="28"/>
        </w:rPr>
        <w:t> программы по иностранному (английскому) языку на уровне начального общего образования включают:</w:t>
      </w:r>
    </w:p>
    <w:p w14:paraId="01347300" w14:textId="1006AE9E" w:rsidR="004970FB" w:rsidRPr="00C40090" w:rsidRDefault="004970FB" w:rsidP="00D616F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осознание </w:t>
      </w:r>
      <w:proofErr w:type="gramStart"/>
      <w:r w:rsidRPr="00C4009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роли языков как средства межличностного и межкультурного взаимодействия в условиях поликультурного, мн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гоязычного мира и инструмента познания мира и культуры других народов;</w:t>
      </w:r>
    </w:p>
    <w:p w14:paraId="542C7C6C" w14:textId="580DC2C9" w:rsidR="004970FB" w:rsidRPr="00C40090" w:rsidRDefault="004970FB" w:rsidP="00D616F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становление коммуникативной культуры обучающихся и их общего речевого развития;</w:t>
      </w:r>
    </w:p>
    <w:p w14:paraId="49AE28A1" w14:textId="2565DAAE" w:rsidR="004970FB" w:rsidRPr="00C40090" w:rsidRDefault="004970FB" w:rsidP="00D616F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14:paraId="39599549" w14:textId="63B34AE8" w:rsidR="004970FB" w:rsidRPr="00C40090" w:rsidRDefault="004970FB" w:rsidP="00D616F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формирование регулятивных действий: планирование последовател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ных шагов для решения учебной задачи; контроль процесса и резул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тата своей деятельности; установление причины возникшей трудности и (или) ошибки, корректировка деятельности;</w:t>
      </w:r>
    </w:p>
    <w:p w14:paraId="3CC0E178" w14:textId="7BC40D17" w:rsidR="004970FB" w:rsidRPr="00C40090" w:rsidRDefault="004970FB" w:rsidP="00D616F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становление способности к оценке своих достижений в изучении ин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странного языка, мотивация совершенствовать свои коммуникати</w:t>
      </w:r>
      <w:r w:rsidRPr="00C40090">
        <w:rPr>
          <w:rFonts w:ascii="Times New Roman" w:hAnsi="Times New Roman"/>
          <w:sz w:val="28"/>
          <w:szCs w:val="28"/>
        </w:rPr>
        <w:t>в</w:t>
      </w:r>
      <w:r w:rsidRPr="00C40090">
        <w:rPr>
          <w:rFonts w:ascii="Times New Roman" w:hAnsi="Times New Roman"/>
          <w:sz w:val="28"/>
          <w:szCs w:val="28"/>
        </w:rPr>
        <w:t>ные умения на иностранном языке.</w:t>
      </w:r>
    </w:p>
    <w:p w14:paraId="4E968B2A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0090">
        <w:rPr>
          <w:rFonts w:ascii="Times New Roman" w:hAnsi="Times New Roman"/>
          <w:sz w:val="28"/>
          <w:szCs w:val="28"/>
        </w:rPr>
        <w:lastRenderedPageBreak/>
        <w:t>Влияние параллельного изучения родного языка и языка других стран и народов позволяет заложить основу для формирования гражданской иденти</w:t>
      </w:r>
      <w:r w:rsidRPr="00C40090">
        <w:rPr>
          <w:rFonts w:ascii="Times New Roman" w:hAnsi="Times New Roman"/>
          <w:sz w:val="28"/>
          <w:szCs w:val="28"/>
        </w:rPr>
        <w:t>ч</w:t>
      </w:r>
      <w:r w:rsidRPr="00C40090">
        <w:rPr>
          <w:rFonts w:ascii="Times New Roman" w:hAnsi="Times New Roman"/>
          <w:sz w:val="28"/>
          <w:szCs w:val="28"/>
        </w:rPr>
        <w:t>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  <w:proofErr w:type="gramEnd"/>
      <w:r w:rsidRPr="00C40090">
        <w:rPr>
          <w:rFonts w:ascii="Times New Roman" w:hAnsi="Times New Roman"/>
          <w:sz w:val="28"/>
          <w:szCs w:val="28"/>
        </w:rPr>
        <w:t> Изучение иностранного (английского) языка обеспечивает:</w:t>
      </w:r>
    </w:p>
    <w:p w14:paraId="0065AA8B" w14:textId="587B2076" w:rsidR="004970FB" w:rsidRPr="00C40090" w:rsidRDefault="004970FB" w:rsidP="00D616F5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понимание необходимости овладения иностранным языком как сре</w:t>
      </w:r>
      <w:r w:rsidRPr="00C40090">
        <w:rPr>
          <w:rFonts w:ascii="Times New Roman" w:hAnsi="Times New Roman"/>
          <w:sz w:val="28"/>
          <w:szCs w:val="28"/>
        </w:rPr>
        <w:t>д</w:t>
      </w:r>
      <w:r w:rsidRPr="00C40090">
        <w:rPr>
          <w:rFonts w:ascii="Times New Roman" w:hAnsi="Times New Roman"/>
          <w:sz w:val="28"/>
          <w:szCs w:val="28"/>
        </w:rPr>
        <w:t>ством общения в условиях взаимодействия разных стран и народов;</w:t>
      </w:r>
    </w:p>
    <w:p w14:paraId="574C59A1" w14:textId="15B96F99" w:rsidR="004970FB" w:rsidRPr="00C40090" w:rsidRDefault="004970FB" w:rsidP="00D616F5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формирование предпосылок социокультурной/межкультурной комп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тенции, позволяющей приобщаться к культуре, традициям, реалиям стран/страны изучаемого языка, готовности представлять свою стр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ну, её культуру в условиях межкультурного общения, соблюдая реч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вой этикет и адекватно используя имеющиеся речевые и неречевые средства общения;</w:t>
      </w:r>
    </w:p>
    <w:p w14:paraId="27176C1A" w14:textId="1FEAD3A4" w:rsidR="004970FB" w:rsidRPr="00C40090" w:rsidRDefault="004970FB" w:rsidP="00D616F5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знания особенностей культуры своего народа;</w:t>
      </w:r>
    </w:p>
    <w:p w14:paraId="489AF7EA" w14:textId="131DBBFC" w:rsidR="004970FB" w:rsidRPr="00C40090" w:rsidRDefault="004970FB" w:rsidP="00D616F5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воспитание эмоционального и познавательного интереса к худож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ственной культуре других народов;</w:t>
      </w:r>
    </w:p>
    <w:p w14:paraId="7C259702" w14:textId="49DFE67B" w:rsidR="004970FB" w:rsidRPr="00C40090" w:rsidRDefault="004970FB" w:rsidP="00D616F5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14:paraId="114A9DD8" w14:textId="77777777" w:rsidR="002A1BAE" w:rsidRDefault="002A1BAE" w:rsidP="00497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4122583" w14:textId="77777777" w:rsidR="00CF7E49" w:rsidRPr="00C40090" w:rsidRDefault="00CF7E49" w:rsidP="00497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6962714" w14:textId="77777777" w:rsidR="00890DFE" w:rsidRPr="00C40090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40090">
        <w:rPr>
          <w:rFonts w:ascii="Times New Roman" w:hAnsi="Times New Roman"/>
          <w:b/>
          <w:sz w:val="32"/>
          <w:szCs w:val="32"/>
        </w:rPr>
        <w:t>1.2. Место учебного предмета, в учебном плане</w:t>
      </w:r>
    </w:p>
    <w:p w14:paraId="796632A2" w14:textId="77777777" w:rsidR="00890DFE" w:rsidRPr="00C40090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0B1612B" w14:textId="16167DDC" w:rsidR="00890DFE" w:rsidRPr="00C40090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40090">
        <w:rPr>
          <w:rFonts w:ascii="Times New Roman" w:eastAsia="Calibri" w:hAnsi="Times New Roman"/>
          <w:sz w:val="28"/>
          <w:szCs w:val="28"/>
        </w:rPr>
        <w:t>В соответствии с Федеральным государственным образовательным ста</w:t>
      </w:r>
      <w:r w:rsidRPr="00C40090">
        <w:rPr>
          <w:rFonts w:ascii="Times New Roman" w:eastAsia="Calibri" w:hAnsi="Times New Roman"/>
          <w:sz w:val="28"/>
          <w:szCs w:val="28"/>
        </w:rPr>
        <w:t>н</w:t>
      </w:r>
      <w:r w:rsidRPr="00C40090">
        <w:rPr>
          <w:rFonts w:ascii="Times New Roman" w:eastAsia="Calibri" w:hAnsi="Times New Roman"/>
          <w:sz w:val="28"/>
          <w:szCs w:val="28"/>
        </w:rPr>
        <w:t xml:space="preserve">дартом начального общего образования учебный предмет </w:t>
      </w:r>
      <w:r w:rsidR="00C40090" w:rsidRPr="00C40090">
        <w:rPr>
          <w:rFonts w:ascii="Times New Roman" w:hAnsi="Times New Roman"/>
          <w:sz w:val="28"/>
          <w:szCs w:val="28"/>
        </w:rPr>
        <w:t xml:space="preserve">«Иностранный язык (английский)» </w:t>
      </w:r>
      <w:r w:rsidRPr="00C40090">
        <w:rPr>
          <w:rFonts w:ascii="Times New Roman" w:eastAsia="Calibri" w:hAnsi="Times New Roman"/>
          <w:sz w:val="28"/>
          <w:szCs w:val="28"/>
        </w:rPr>
        <w:t>является обязательным для  изучения.</w:t>
      </w:r>
    </w:p>
    <w:p w14:paraId="0FE99341" w14:textId="1DFEFC9E" w:rsidR="00890DFE" w:rsidRPr="00C40090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40090">
        <w:rPr>
          <w:rFonts w:ascii="Times New Roman" w:eastAsia="Calibri" w:hAnsi="Times New Roman"/>
          <w:sz w:val="28"/>
          <w:szCs w:val="28"/>
        </w:rPr>
        <w:t>Количество часов в учеб</w:t>
      </w:r>
      <w:r w:rsidR="00116083" w:rsidRPr="00C40090">
        <w:rPr>
          <w:rFonts w:ascii="Times New Roman" w:eastAsia="Calibri" w:hAnsi="Times New Roman"/>
          <w:sz w:val="28"/>
          <w:szCs w:val="28"/>
        </w:rPr>
        <w:t>но</w:t>
      </w:r>
      <w:r w:rsidR="00572B9D">
        <w:rPr>
          <w:rFonts w:ascii="Times New Roman" w:eastAsia="Calibri" w:hAnsi="Times New Roman"/>
          <w:sz w:val="28"/>
          <w:szCs w:val="28"/>
        </w:rPr>
        <w:t>м плане на изучение предмета в 3</w:t>
      </w:r>
      <w:r w:rsidRPr="00C40090">
        <w:rPr>
          <w:rFonts w:ascii="Times New Roman" w:eastAsia="Calibri" w:hAnsi="Times New Roman"/>
          <w:sz w:val="28"/>
          <w:szCs w:val="28"/>
        </w:rPr>
        <w:t>-4 класс</w:t>
      </w:r>
      <w:r w:rsidR="00116083" w:rsidRPr="00C40090">
        <w:rPr>
          <w:rFonts w:ascii="Times New Roman" w:eastAsia="Calibri" w:hAnsi="Times New Roman"/>
          <w:sz w:val="28"/>
          <w:szCs w:val="28"/>
        </w:rPr>
        <w:t>ах</w:t>
      </w:r>
      <w:r w:rsidRPr="00C40090">
        <w:rPr>
          <w:rFonts w:ascii="Times New Roman" w:eastAsia="Calibri" w:hAnsi="Times New Roman"/>
          <w:sz w:val="28"/>
          <w:szCs w:val="28"/>
        </w:rPr>
        <w:t xml:space="preserve"> –</w:t>
      </w:r>
      <w:r w:rsidR="00572B9D">
        <w:rPr>
          <w:rFonts w:ascii="Times New Roman" w:eastAsia="Calibri" w:hAnsi="Times New Roman"/>
          <w:sz w:val="28"/>
          <w:szCs w:val="28"/>
        </w:rPr>
        <w:t xml:space="preserve"> 34 час: 2</w:t>
      </w:r>
      <w:r w:rsidR="00116083" w:rsidRPr="00C40090">
        <w:rPr>
          <w:rFonts w:ascii="Times New Roman" w:eastAsia="Calibri" w:hAnsi="Times New Roman"/>
          <w:sz w:val="28"/>
          <w:szCs w:val="28"/>
        </w:rPr>
        <w:t xml:space="preserve"> час в неделю</w:t>
      </w:r>
      <w:r w:rsidRPr="00C40090">
        <w:rPr>
          <w:rFonts w:ascii="Times New Roman" w:eastAsia="Calibri" w:hAnsi="Times New Roman"/>
          <w:sz w:val="28"/>
          <w:szCs w:val="28"/>
        </w:rPr>
        <w:t xml:space="preserve"> </w:t>
      </w:r>
      <w:r w:rsidR="00116083" w:rsidRPr="00C40090">
        <w:rPr>
          <w:rFonts w:ascii="Times New Roman" w:eastAsia="Calibri" w:hAnsi="Times New Roman"/>
          <w:sz w:val="28"/>
          <w:szCs w:val="28"/>
        </w:rPr>
        <w:t>(</w:t>
      </w:r>
      <w:r w:rsidRPr="00C40090">
        <w:rPr>
          <w:rFonts w:ascii="Times New Roman" w:eastAsia="Calibri" w:hAnsi="Times New Roman"/>
          <w:sz w:val="28"/>
          <w:szCs w:val="28"/>
        </w:rPr>
        <w:t>34 учебные недели)</w:t>
      </w:r>
      <w:r w:rsidR="00116083" w:rsidRPr="00C40090">
        <w:rPr>
          <w:rFonts w:ascii="Times New Roman" w:eastAsia="Calibri" w:hAnsi="Times New Roman"/>
          <w:sz w:val="28"/>
          <w:szCs w:val="28"/>
        </w:rPr>
        <w:t>.</w:t>
      </w:r>
    </w:p>
    <w:p w14:paraId="0EC2D5EB" w14:textId="77777777" w:rsidR="00890DFE" w:rsidRPr="00C40090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2693"/>
        <w:gridCol w:w="2552"/>
      </w:tblGrid>
      <w:tr w:rsidR="00890DFE" w:rsidRPr="00C40090" w14:paraId="014C77E8" w14:textId="77777777" w:rsidTr="00082F89">
        <w:tc>
          <w:tcPr>
            <w:tcW w:w="3685" w:type="dxa"/>
          </w:tcPr>
          <w:p w14:paraId="63955FC7" w14:textId="77777777" w:rsidR="00890DFE" w:rsidRPr="00C40090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14:paraId="7488331A" w14:textId="77777777" w:rsidR="00890DFE" w:rsidRPr="00C40090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Количество </w:t>
            </w:r>
          </w:p>
          <w:p w14:paraId="281D562C" w14:textId="77777777" w:rsidR="00890DFE" w:rsidRPr="00C40090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b/>
                <w:sz w:val="28"/>
                <w:szCs w:val="28"/>
              </w:rPr>
              <w:t>часов в неделю</w:t>
            </w:r>
          </w:p>
        </w:tc>
        <w:tc>
          <w:tcPr>
            <w:tcW w:w="2552" w:type="dxa"/>
          </w:tcPr>
          <w:p w14:paraId="087F94DA" w14:textId="77777777" w:rsidR="00890DFE" w:rsidRPr="00C40090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Количество </w:t>
            </w:r>
          </w:p>
          <w:p w14:paraId="217E31E2" w14:textId="77777777" w:rsidR="00890DFE" w:rsidRPr="00C40090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b/>
                <w:sz w:val="28"/>
                <w:szCs w:val="28"/>
              </w:rPr>
              <w:t>часов в год</w:t>
            </w:r>
          </w:p>
        </w:tc>
      </w:tr>
      <w:tr w:rsidR="00890DFE" w:rsidRPr="00C40090" w14:paraId="590B7B22" w14:textId="77777777" w:rsidTr="00082F89">
        <w:tc>
          <w:tcPr>
            <w:tcW w:w="3685" w:type="dxa"/>
          </w:tcPr>
          <w:p w14:paraId="06CDA0F0" w14:textId="66B07723" w:rsidR="00890DFE" w:rsidRPr="00C40090" w:rsidRDefault="00116083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sz w:val="28"/>
                <w:szCs w:val="28"/>
              </w:rPr>
              <w:t>3 класс</w:t>
            </w:r>
          </w:p>
        </w:tc>
        <w:tc>
          <w:tcPr>
            <w:tcW w:w="2693" w:type="dxa"/>
          </w:tcPr>
          <w:p w14:paraId="19A3CF9C" w14:textId="4E014B71" w:rsidR="00890DFE" w:rsidRPr="00C40090" w:rsidRDefault="00572B9D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3C6064E5" w14:textId="125767E1" w:rsidR="00890DFE" w:rsidRPr="00C40090" w:rsidRDefault="00572B9D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68</w:t>
            </w:r>
          </w:p>
        </w:tc>
      </w:tr>
      <w:tr w:rsidR="00116083" w:rsidRPr="00C40090" w14:paraId="77EA49CC" w14:textId="77777777" w:rsidTr="00082F89">
        <w:tc>
          <w:tcPr>
            <w:tcW w:w="3685" w:type="dxa"/>
          </w:tcPr>
          <w:p w14:paraId="7E967FB4" w14:textId="6C051C65" w:rsidR="00116083" w:rsidRPr="00C40090" w:rsidRDefault="00116083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sz w:val="28"/>
                <w:szCs w:val="28"/>
              </w:rPr>
              <w:t>4 класс</w:t>
            </w:r>
          </w:p>
        </w:tc>
        <w:tc>
          <w:tcPr>
            <w:tcW w:w="2693" w:type="dxa"/>
          </w:tcPr>
          <w:p w14:paraId="6EAE0C7B" w14:textId="0C5AE1BE" w:rsidR="00116083" w:rsidRPr="00C40090" w:rsidRDefault="00572B9D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2621C0B3" w14:textId="05E4F086" w:rsidR="00116083" w:rsidRPr="00C40090" w:rsidRDefault="00572B9D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68</w:t>
            </w:r>
          </w:p>
        </w:tc>
      </w:tr>
      <w:tr w:rsidR="00890DFE" w:rsidRPr="00C40090" w14:paraId="3F277D0B" w14:textId="77777777" w:rsidTr="00082F89">
        <w:tc>
          <w:tcPr>
            <w:tcW w:w="3685" w:type="dxa"/>
          </w:tcPr>
          <w:p w14:paraId="287FAE4E" w14:textId="77777777" w:rsidR="00890DFE" w:rsidRPr="00C40090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14:paraId="454EAFD7" w14:textId="3DE6FE43" w:rsidR="00890DFE" w:rsidRPr="00C40090" w:rsidRDefault="00572B9D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76BCAC36" w14:textId="740E3B50" w:rsidR="00890DFE" w:rsidRPr="00C40090" w:rsidRDefault="00572B9D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136</w:t>
            </w:r>
          </w:p>
        </w:tc>
      </w:tr>
    </w:tbl>
    <w:p w14:paraId="68F4D859" w14:textId="77777777" w:rsidR="00890DFE" w:rsidRPr="00C40090" w:rsidRDefault="00890DFE" w:rsidP="000A4873">
      <w:pPr>
        <w:spacing w:after="0" w:line="240" w:lineRule="auto"/>
        <w:ind w:firstLine="709"/>
        <w:rPr>
          <w:rFonts w:ascii="Times New Roman" w:eastAsia="Calibri" w:hAnsi="Times New Roman"/>
        </w:rPr>
      </w:pPr>
    </w:p>
    <w:p w14:paraId="775D6191" w14:textId="77777777" w:rsidR="004970FB" w:rsidRDefault="004970FB" w:rsidP="000A4873">
      <w:pPr>
        <w:spacing w:after="0" w:line="240" w:lineRule="auto"/>
        <w:ind w:firstLine="709"/>
        <w:rPr>
          <w:rFonts w:ascii="Times New Roman" w:eastAsia="Calibri" w:hAnsi="Times New Roman"/>
        </w:rPr>
      </w:pPr>
    </w:p>
    <w:p w14:paraId="5A2E0EAA" w14:textId="77777777" w:rsidR="00572B9D" w:rsidRDefault="00572B9D" w:rsidP="000A4873">
      <w:pPr>
        <w:spacing w:after="0" w:line="240" w:lineRule="auto"/>
        <w:ind w:firstLine="709"/>
        <w:rPr>
          <w:rFonts w:ascii="Times New Roman" w:eastAsia="Calibri" w:hAnsi="Times New Roman"/>
        </w:rPr>
      </w:pPr>
    </w:p>
    <w:p w14:paraId="33F584B9" w14:textId="77777777" w:rsidR="00572B9D" w:rsidRDefault="00572B9D" w:rsidP="000A4873">
      <w:pPr>
        <w:spacing w:after="0" w:line="240" w:lineRule="auto"/>
        <w:ind w:firstLine="709"/>
        <w:rPr>
          <w:rFonts w:ascii="Times New Roman" w:eastAsia="Calibri" w:hAnsi="Times New Roman"/>
        </w:rPr>
      </w:pPr>
    </w:p>
    <w:p w14:paraId="6CF1756F" w14:textId="77777777" w:rsidR="00572B9D" w:rsidRDefault="00572B9D" w:rsidP="000A4873">
      <w:pPr>
        <w:spacing w:after="0" w:line="240" w:lineRule="auto"/>
        <w:ind w:firstLine="709"/>
        <w:rPr>
          <w:rFonts w:ascii="Times New Roman" w:eastAsia="Calibri" w:hAnsi="Times New Roman"/>
        </w:rPr>
      </w:pPr>
    </w:p>
    <w:p w14:paraId="0633276D" w14:textId="77777777" w:rsidR="00572B9D" w:rsidRDefault="00572B9D" w:rsidP="000A4873">
      <w:pPr>
        <w:spacing w:after="0" w:line="240" w:lineRule="auto"/>
        <w:ind w:firstLine="709"/>
        <w:rPr>
          <w:rFonts w:ascii="Times New Roman" w:eastAsia="Calibri" w:hAnsi="Times New Roman"/>
        </w:rPr>
      </w:pPr>
    </w:p>
    <w:p w14:paraId="1EFA19D3" w14:textId="77777777" w:rsidR="00572B9D" w:rsidRDefault="00572B9D" w:rsidP="000A4873">
      <w:pPr>
        <w:spacing w:after="0" w:line="240" w:lineRule="auto"/>
        <w:ind w:firstLine="709"/>
        <w:rPr>
          <w:rFonts w:ascii="Times New Roman" w:eastAsia="Calibri" w:hAnsi="Times New Roman"/>
        </w:rPr>
      </w:pPr>
    </w:p>
    <w:p w14:paraId="7BBD700B" w14:textId="77777777" w:rsidR="00572B9D" w:rsidRPr="00C40090" w:rsidRDefault="00572B9D" w:rsidP="000A4873">
      <w:pPr>
        <w:spacing w:after="0" w:line="240" w:lineRule="auto"/>
        <w:ind w:firstLine="709"/>
        <w:rPr>
          <w:rFonts w:ascii="Times New Roman" w:eastAsia="Calibri" w:hAnsi="Times New Roman"/>
        </w:rPr>
      </w:pPr>
    </w:p>
    <w:p w14:paraId="141CC7DE" w14:textId="77777777" w:rsidR="00890DFE" w:rsidRDefault="00890DFE" w:rsidP="000A487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C40090">
        <w:rPr>
          <w:rFonts w:ascii="Times New Roman" w:hAnsi="Times New Roman"/>
          <w:b/>
          <w:sz w:val="36"/>
          <w:szCs w:val="36"/>
        </w:rPr>
        <w:lastRenderedPageBreak/>
        <w:t>2.Содержание обучения</w:t>
      </w:r>
    </w:p>
    <w:p w14:paraId="453A2E61" w14:textId="77777777" w:rsidR="00CF7E49" w:rsidRDefault="00CF7E49" w:rsidP="00572B9D">
      <w:pPr>
        <w:spacing w:after="0" w:line="240" w:lineRule="auto"/>
        <w:ind w:firstLine="709"/>
        <w:rPr>
          <w:rFonts w:ascii="Times New Roman" w:hAnsi="Times New Roman"/>
          <w:b/>
          <w:sz w:val="36"/>
          <w:szCs w:val="36"/>
        </w:rPr>
      </w:pPr>
    </w:p>
    <w:p w14:paraId="7FC0A3C8" w14:textId="32C569C2" w:rsidR="004970FB" w:rsidRPr="00C40090" w:rsidRDefault="004970FB" w:rsidP="004970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40090">
        <w:rPr>
          <w:rFonts w:ascii="Times New Roman" w:eastAsia="Times New Roman" w:hAnsi="Times New Roman"/>
          <w:b/>
          <w:sz w:val="28"/>
          <w:szCs w:val="28"/>
          <w:u w:val="single"/>
        </w:rPr>
        <w:t>Содержание обучения в 3 классе включает следующие разделы:</w:t>
      </w:r>
    </w:p>
    <w:p w14:paraId="1A1A8AD5" w14:textId="77777777" w:rsidR="004970FB" w:rsidRPr="00C40090" w:rsidRDefault="004970FB" w:rsidP="004970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7F646EE7" w14:textId="02D54E81" w:rsidR="004970FB" w:rsidRPr="00C40090" w:rsidRDefault="004970FB" w:rsidP="004970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</w:rPr>
        <w:t>Знакомство</w:t>
      </w:r>
      <w:r w:rsidRPr="00C4009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C40090">
        <w:rPr>
          <w:rFonts w:ascii="Times New Roman" w:eastAsia="Times New Roman" w:hAnsi="Times New Roman"/>
          <w:sz w:val="28"/>
          <w:szCs w:val="28"/>
        </w:rPr>
        <w:t>С одноклассниками, учителем, персонажами детских прои</w:t>
      </w:r>
      <w:r w:rsidRPr="00C40090">
        <w:rPr>
          <w:rFonts w:ascii="Times New Roman" w:eastAsia="Times New Roman" w:hAnsi="Times New Roman"/>
          <w:sz w:val="28"/>
          <w:szCs w:val="28"/>
        </w:rPr>
        <w:t>з</w:t>
      </w:r>
      <w:r w:rsidRPr="00C40090">
        <w:rPr>
          <w:rFonts w:ascii="Times New Roman" w:eastAsia="Times New Roman" w:hAnsi="Times New Roman"/>
          <w:sz w:val="28"/>
          <w:szCs w:val="28"/>
        </w:rPr>
        <w:t>ведений: имя, возраст. Приветствие, прощание (с использованием типичных фраз речевого этикета). Вспомнить главных персонаже</w:t>
      </w:r>
      <w:r w:rsidR="00745C0B">
        <w:rPr>
          <w:rFonts w:ascii="Times New Roman" w:eastAsia="Times New Roman" w:hAnsi="Times New Roman"/>
          <w:sz w:val="28"/>
          <w:szCs w:val="28"/>
        </w:rPr>
        <w:t>й и повторить языковой материал.</w:t>
      </w:r>
      <w:bookmarkStart w:id="1" w:name="_GoBack"/>
      <w:bookmarkEnd w:id="1"/>
    </w:p>
    <w:p w14:paraId="49106486" w14:textId="7BFCC2C7" w:rsidR="004970FB" w:rsidRPr="00C40090" w:rsidRDefault="004970FB" w:rsidP="004970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</w:rPr>
        <w:t>Я и моя семья</w:t>
      </w:r>
      <w:r w:rsidRPr="00C4009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C40090">
        <w:rPr>
          <w:rFonts w:ascii="Times New Roman" w:eastAsia="Times New Roman" w:hAnsi="Times New Roman"/>
          <w:sz w:val="28"/>
          <w:szCs w:val="28"/>
        </w:rPr>
        <w:t>Члены семьи, их имена, возраст, внешность, черты хара</w:t>
      </w:r>
      <w:r w:rsidRPr="00C40090">
        <w:rPr>
          <w:rFonts w:ascii="Times New Roman" w:eastAsia="Times New Roman" w:hAnsi="Times New Roman"/>
          <w:sz w:val="28"/>
          <w:szCs w:val="28"/>
        </w:rPr>
        <w:t>к</w:t>
      </w:r>
      <w:r w:rsidRPr="00C40090">
        <w:rPr>
          <w:rFonts w:ascii="Times New Roman" w:eastAsia="Times New Roman" w:hAnsi="Times New Roman"/>
          <w:sz w:val="28"/>
          <w:szCs w:val="28"/>
        </w:rPr>
        <w:t>тера, увлечения/хобби. Мой день (распорядок дня, домашние обязанности). П</w:t>
      </w:r>
      <w:r w:rsidRPr="00C40090">
        <w:rPr>
          <w:rFonts w:ascii="Times New Roman" w:eastAsia="Times New Roman" w:hAnsi="Times New Roman"/>
          <w:sz w:val="28"/>
          <w:szCs w:val="28"/>
        </w:rPr>
        <w:t>о</w:t>
      </w:r>
      <w:r w:rsidRPr="00C40090">
        <w:rPr>
          <w:rFonts w:ascii="Times New Roman" w:eastAsia="Times New Roman" w:hAnsi="Times New Roman"/>
          <w:sz w:val="28"/>
          <w:szCs w:val="28"/>
        </w:rPr>
        <w:t>купки в магазине: одежда, обувь, основные продукты питания. Любимая еда. Семейные праздники: день рождения, Новый год/ Рождество. Подарки. Введ</w:t>
      </w:r>
      <w:r w:rsidRPr="00C40090">
        <w:rPr>
          <w:rFonts w:ascii="Times New Roman" w:eastAsia="Times New Roman" w:hAnsi="Times New Roman"/>
          <w:sz w:val="28"/>
          <w:szCs w:val="28"/>
        </w:rPr>
        <w:t>е</w:t>
      </w:r>
      <w:r w:rsidRPr="00C40090">
        <w:rPr>
          <w:rFonts w:ascii="Times New Roman" w:eastAsia="Times New Roman" w:hAnsi="Times New Roman"/>
          <w:sz w:val="28"/>
          <w:szCs w:val="28"/>
        </w:rPr>
        <w:t xml:space="preserve">ние базовой лексики по теме (семейное древо, младшая сестра, младший брат, тётя, дядя и т.д.). Притяжательные местоимения. Вопрос: «Кто это?» и ответ на него. Особенности образования множественного числа имён существительных. Вопрос: «Как дела?» и ответ на него. </w:t>
      </w:r>
    </w:p>
    <w:p w14:paraId="6E3A4D2F" w14:textId="2AC941C8" w:rsidR="004970FB" w:rsidRPr="00C40090" w:rsidRDefault="004970FB" w:rsidP="004970F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</w:rPr>
        <w:t>Мир моих увлечений</w:t>
      </w:r>
      <w:r w:rsidRPr="00C4009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C40090">
        <w:rPr>
          <w:rFonts w:ascii="Times New Roman" w:eastAsia="Times New Roman" w:hAnsi="Times New Roman"/>
          <w:sz w:val="28"/>
          <w:szCs w:val="28"/>
        </w:rPr>
        <w:t>Мои любимые занятия. Виды спорта и спорти</w:t>
      </w:r>
      <w:r w:rsidRPr="00C40090">
        <w:rPr>
          <w:rFonts w:ascii="Times New Roman" w:eastAsia="Times New Roman" w:hAnsi="Times New Roman"/>
          <w:sz w:val="28"/>
          <w:szCs w:val="28"/>
        </w:rPr>
        <w:t>в</w:t>
      </w:r>
      <w:r w:rsidRPr="00C40090">
        <w:rPr>
          <w:rFonts w:ascii="Times New Roman" w:eastAsia="Times New Roman" w:hAnsi="Times New Roman"/>
          <w:sz w:val="28"/>
          <w:szCs w:val="28"/>
        </w:rPr>
        <w:t>ные игры. Мои любимые сказки. Выходной день (в зоопарке, цирке), каникулы</w:t>
      </w:r>
      <w:r w:rsidRPr="00C40090">
        <w:rPr>
          <w:rFonts w:ascii="Times New Roman" w:eastAsia="Times New Roman" w:hAnsi="Times New Roman"/>
          <w:iCs/>
          <w:sz w:val="28"/>
          <w:szCs w:val="28"/>
        </w:rPr>
        <w:t xml:space="preserve">. </w:t>
      </w:r>
      <w:r w:rsidRPr="00C40090">
        <w:rPr>
          <w:rFonts w:ascii="Times New Roman" w:eastAsia="Times New Roman" w:hAnsi="Times New Roman"/>
          <w:sz w:val="28"/>
          <w:szCs w:val="28"/>
        </w:rPr>
        <w:t>Введение базовой лексики по теме (хорошо проводить время, играть на пиан</w:t>
      </w:r>
      <w:r w:rsidRPr="00C40090">
        <w:rPr>
          <w:rFonts w:ascii="Times New Roman" w:eastAsia="Times New Roman" w:hAnsi="Times New Roman"/>
          <w:sz w:val="28"/>
          <w:szCs w:val="28"/>
        </w:rPr>
        <w:t>и</w:t>
      </w:r>
      <w:r w:rsidRPr="00C40090">
        <w:rPr>
          <w:rFonts w:ascii="Times New Roman" w:eastAsia="Times New Roman" w:hAnsi="Times New Roman"/>
          <w:sz w:val="28"/>
          <w:szCs w:val="28"/>
        </w:rPr>
        <w:t xml:space="preserve">но, смотреть телевизор, рисовать картину и т.д.). Особенности построения и употребления настоящего продолженного времени (утверждение, отрицание, общий и специальный вопрос). </w:t>
      </w:r>
    </w:p>
    <w:p w14:paraId="3D7372E4" w14:textId="77777777" w:rsidR="00EC79E0" w:rsidRDefault="004970FB" w:rsidP="00EC79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</w:rPr>
        <w:t>Мир вокруг меня</w:t>
      </w:r>
      <w:r w:rsidRPr="00C4009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C40090">
        <w:rPr>
          <w:rFonts w:ascii="Times New Roman" w:eastAsia="Times New Roman" w:hAnsi="Times New Roman"/>
          <w:sz w:val="28"/>
          <w:szCs w:val="28"/>
        </w:rPr>
        <w:t>Мой дом/квартира/комната: названия комнат, их ра</w:t>
      </w:r>
      <w:r w:rsidRPr="00C40090">
        <w:rPr>
          <w:rFonts w:ascii="Times New Roman" w:eastAsia="Times New Roman" w:hAnsi="Times New Roman"/>
          <w:sz w:val="28"/>
          <w:szCs w:val="28"/>
        </w:rPr>
        <w:t>з</w:t>
      </w:r>
      <w:r w:rsidRPr="00C40090">
        <w:rPr>
          <w:rFonts w:ascii="Times New Roman" w:eastAsia="Times New Roman" w:hAnsi="Times New Roman"/>
          <w:sz w:val="28"/>
          <w:szCs w:val="28"/>
        </w:rPr>
        <w:t>мер, предметы мебели и интерьера. Природа. Любимое время года. Погода. Введение лексики по теме (музыкальная шкатулка, аэроплан, слон, поезд, кукла и т.д.). Притяжательный падеж имени существительного (особенности строения и употребления). Употребление неопределённого артикля. Указательные м</w:t>
      </w:r>
      <w:r w:rsidRPr="00C40090">
        <w:rPr>
          <w:rFonts w:ascii="Times New Roman" w:eastAsia="Times New Roman" w:hAnsi="Times New Roman"/>
          <w:sz w:val="28"/>
          <w:szCs w:val="28"/>
        </w:rPr>
        <w:t>е</w:t>
      </w:r>
      <w:r w:rsidRPr="00C40090">
        <w:rPr>
          <w:rFonts w:ascii="Times New Roman" w:eastAsia="Times New Roman" w:hAnsi="Times New Roman"/>
          <w:sz w:val="28"/>
          <w:szCs w:val="28"/>
        </w:rPr>
        <w:t xml:space="preserve">стоимения в единственном и множественном числе. </w:t>
      </w:r>
    </w:p>
    <w:p w14:paraId="789C65AC" w14:textId="110B7B2F" w:rsidR="00EC79E0" w:rsidRPr="00C40090" w:rsidRDefault="00EC79E0" w:rsidP="00EC79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79E0">
        <w:rPr>
          <w:rFonts w:ascii="Times New Roman" w:eastAsia="Times New Roman" w:hAnsi="Times New Roman"/>
          <w:bCs/>
          <w:sz w:val="28"/>
          <w:szCs w:val="28"/>
        </w:rPr>
        <w:t>Я и мои друзья.</w:t>
      </w:r>
      <w:r w:rsidRPr="00C4009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40090">
        <w:rPr>
          <w:rFonts w:ascii="Times New Roman" w:eastAsia="Times New Roman" w:hAnsi="Times New Roman"/>
          <w:sz w:val="28"/>
          <w:szCs w:val="28"/>
        </w:rPr>
        <w:t xml:space="preserve">Имя, возраст, внешность, характер, увлечения/хобби. Совместные занятия. Письмо зарубежному другу. </w:t>
      </w:r>
      <w:proofErr w:type="gramStart"/>
      <w:r w:rsidRPr="00C40090">
        <w:rPr>
          <w:rFonts w:ascii="Times New Roman" w:eastAsia="Times New Roman" w:hAnsi="Times New Roman"/>
          <w:sz w:val="28"/>
          <w:szCs w:val="28"/>
        </w:rPr>
        <w:t>Любимое домашнее живо</w:t>
      </w:r>
      <w:r w:rsidRPr="00C40090">
        <w:rPr>
          <w:rFonts w:ascii="Times New Roman" w:eastAsia="Times New Roman" w:hAnsi="Times New Roman"/>
          <w:sz w:val="28"/>
          <w:szCs w:val="28"/>
        </w:rPr>
        <w:t>т</w:t>
      </w:r>
      <w:r w:rsidRPr="00C40090">
        <w:rPr>
          <w:rFonts w:ascii="Times New Roman" w:eastAsia="Times New Roman" w:hAnsi="Times New Roman"/>
          <w:sz w:val="28"/>
          <w:szCs w:val="28"/>
        </w:rPr>
        <w:t>ное: имя, возраст, цвет, размер, характер, что умеет делать.</w:t>
      </w:r>
      <w:proofErr w:type="gramEnd"/>
      <w:r w:rsidRPr="00C400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C40090">
        <w:rPr>
          <w:rFonts w:ascii="Times New Roman" w:eastAsia="Times New Roman" w:hAnsi="Times New Roman"/>
          <w:sz w:val="28"/>
          <w:szCs w:val="28"/>
        </w:rPr>
        <w:t>Введение лексики по теме (голова, ноги, тело, хвост, худой, толстый, длинный, короткий и т.д.).</w:t>
      </w:r>
      <w:proofErr w:type="gramEnd"/>
      <w:r w:rsidRPr="00C40090">
        <w:rPr>
          <w:rFonts w:ascii="Times New Roman" w:eastAsia="Times New Roman" w:hAnsi="Times New Roman"/>
          <w:sz w:val="28"/>
          <w:szCs w:val="28"/>
        </w:rPr>
        <w:t xml:space="preserve"> Особенности употребления глагола «иметь» в 3 лице единственном числе. М</w:t>
      </w:r>
      <w:r w:rsidRPr="00C40090">
        <w:rPr>
          <w:rFonts w:ascii="Times New Roman" w:eastAsia="Times New Roman" w:hAnsi="Times New Roman"/>
          <w:sz w:val="28"/>
          <w:szCs w:val="28"/>
        </w:rPr>
        <w:t>о</w:t>
      </w:r>
      <w:r w:rsidRPr="00C40090">
        <w:rPr>
          <w:rFonts w:ascii="Times New Roman" w:eastAsia="Times New Roman" w:hAnsi="Times New Roman"/>
          <w:sz w:val="28"/>
          <w:szCs w:val="28"/>
        </w:rPr>
        <w:t>дальный глагол «мочь, уметь» в утвердительной и отрицательной форме. Чи</w:t>
      </w:r>
      <w:r w:rsidRPr="00C40090">
        <w:rPr>
          <w:rFonts w:ascii="Times New Roman" w:eastAsia="Times New Roman" w:hAnsi="Times New Roman"/>
          <w:sz w:val="28"/>
          <w:szCs w:val="28"/>
        </w:rPr>
        <w:t>с</w:t>
      </w:r>
      <w:r w:rsidRPr="00C40090">
        <w:rPr>
          <w:rFonts w:ascii="Times New Roman" w:eastAsia="Times New Roman" w:hAnsi="Times New Roman"/>
          <w:sz w:val="28"/>
          <w:szCs w:val="28"/>
        </w:rPr>
        <w:t>лительные от 20 до 50. Вопрос: «Сколько лет…?» и ответ на него.</w:t>
      </w:r>
    </w:p>
    <w:p w14:paraId="22F57418" w14:textId="77777777" w:rsidR="00EC79E0" w:rsidRPr="00C40090" w:rsidRDefault="00EC79E0" w:rsidP="00EC79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79E0">
        <w:rPr>
          <w:rFonts w:ascii="Times New Roman" w:eastAsia="Times New Roman" w:hAnsi="Times New Roman"/>
          <w:bCs/>
          <w:sz w:val="28"/>
          <w:szCs w:val="28"/>
        </w:rPr>
        <w:t>Моя школа.</w:t>
      </w:r>
      <w:r w:rsidRPr="00C4009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40090">
        <w:rPr>
          <w:rFonts w:ascii="Times New Roman" w:eastAsia="Times New Roman" w:hAnsi="Times New Roman"/>
          <w:sz w:val="28"/>
          <w:szCs w:val="28"/>
        </w:rPr>
        <w:t>Классная комната, учебные предметы, школьные принадле</w:t>
      </w:r>
      <w:r w:rsidRPr="00C40090">
        <w:rPr>
          <w:rFonts w:ascii="Times New Roman" w:eastAsia="Times New Roman" w:hAnsi="Times New Roman"/>
          <w:sz w:val="28"/>
          <w:szCs w:val="28"/>
        </w:rPr>
        <w:t>ж</w:t>
      </w:r>
      <w:r w:rsidRPr="00C40090">
        <w:rPr>
          <w:rFonts w:ascii="Times New Roman" w:eastAsia="Times New Roman" w:hAnsi="Times New Roman"/>
          <w:sz w:val="28"/>
          <w:szCs w:val="28"/>
        </w:rPr>
        <w:t>ности. Учебные занятия на уроках. Введение базовой лексики по теме (ручка, линейка, карандаш, резинка, портфель и т.д.). Глагол «быть, являться, нах</w:t>
      </w:r>
      <w:r w:rsidRPr="00C40090">
        <w:rPr>
          <w:rFonts w:ascii="Times New Roman" w:eastAsia="Times New Roman" w:hAnsi="Times New Roman"/>
          <w:sz w:val="28"/>
          <w:szCs w:val="28"/>
        </w:rPr>
        <w:t>о</w:t>
      </w:r>
      <w:r w:rsidRPr="00C40090">
        <w:rPr>
          <w:rFonts w:ascii="Times New Roman" w:eastAsia="Times New Roman" w:hAnsi="Times New Roman"/>
          <w:sz w:val="28"/>
          <w:szCs w:val="28"/>
        </w:rPr>
        <w:t>диться» и особенности его употребления. Вопрос «Что это?» и ответ на него. Числительные от 11 до 20. Знакомство с названиями школьных предметов. В</w:t>
      </w:r>
      <w:r w:rsidRPr="00C40090">
        <w:rPr>
          <w:rFonts w:ascii="Times New Roman" w:eastAsia="Times New Roman" w:hAnsi="Times New Roman"/>
          <w:sz w:val="28"/>
          <w:szCs w:val="28"/>
        </w:rPr>
        <w:t>о</w:t>
      </w:r>
      <w:r w:rsidRPr="00C40090">
        <w:rPr>
          <w:rFonts w:ascii="Times New Roman" w:eastAsia="Times New Roman" w:hAnsi="Times New Roman"/>
          <w:sz w:val="28"/>
          <w:szCs w:val="28"/>
        </w:rPr>
        <w:t>прос: «Какой твой любимый предмет?» и ответ на него.</w:t>
      </w:r>
    </w:p>
    <w:p w14:paraId="69BC5D33" w14:textId="77777777" w:rsidR="004970FB" w:rsidRPr="00C40090" w:rsidRDefault="004970FB" w:rsidP="004970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</w:rPr>
        <w:t>Страна/страны изучаемого языка и родная страна</w:t>
      </w:r>
      <w:r w:rsidRPr="00C4009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C40090">
        <w:rPr>
          <w:rFonts w:ascii="Times New Roman" w:eastAsia="Times New Roman" w:hAnsi="Times New Roman"/>
          <w:sz w:val="28"/>
          <w:szCs w:val="28"/>
        </w:rPr>
        <w:t>Общие сведения: название, столица. Литературные персонажи популярных книг моих сверстн</w:t>
      </w:r>
      <w:r w:rsidRPr="00C40090">
        <w:rPr>
          <w:rFonts w:ascii="Times New Roman" w:eastAsia="Times New Roman" w:hAnsi="Times New Roman"/>
          <w:sz w:val="28"/>
          <w:szCs w:val="28"/>
        </w:rPr>
        <w:t>и</w:t>
      </w:r>
      <w:r w:rsidRPr="00C40090">
        <w:rPr>
          <w:rFonts w:ascii="Times New Roman" w:eastAsia="Times New Roman" w:hAnsi="Times New Roman"/>
          <w:sz w:val="28"/>
          <w:szCs w:val="28"/>
        </w:rPr>
        <w:lastRenderedPageBreak/>
        <w:t xml:space="preserve">ков (имена героев книг, черты характера). Небольшие произведения детского фольклора на изучаемом иностранном языке (рифмовки, стихи, песни, сказки). </w:t>
      </w:r>
    </w:p>
    <w:p w14:paraId="4CBAA86C" w14:textId="77777777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Коммуникативные умения</w:t>
      </w:r>
    </w:p>
    <w:p w14:paraId="2FDC1F50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Говорение</w:t>
      </w:r>
    </w:p>
    <w:p w14:paraId="2AA9FF0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Коммуникативные умения </w:t>
      </w:r>
      <w:r w:rsidRPr="00C40090">
        <w:rPr>
          <w:rFonts w:ascii="Times New Roman" w:hAnsi="Times New Roman"/>
          <w:sz w:val="28"/>
          <w:szCs w:val="28"/>
          <w:u w:val="single"/>
        </w:rPr>
        <w:t>диалогической</w:t>
      </w:r>
      <w:r w:rsidRPr="00C40090">
        <w:rPr>
          <w:rFonts w:ascii="Times New Roman" w:hAnsi="Times New Roman"/>
          <w:sz w:val="28"/>
          <w:szCs w:val="28"/>
        </w:rPr>
        <w:t> речи.</w:t>
      </w:r>
    </w:p>
    <w:p w14:paraId="56A89304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Ведение с опорой на речевые ситуации, ключевые слова и (или) илл</w:t>
      </w:r>
      <w:r w:rsidRPr="00C40090">
        <w:rPr>
          <w:rFonts w:ascii="Times New Roman" w:hAnsi="Times New Roman"/>
          <w:sz w:val="28"/>
          <w:szCs w:val="28"/>
        </w:rPr>
        <w:t>ю</w:t>
      </w:r>
      <w:r w:rsidRPr="00C40090">
        <w:rPr>
          <w:rFonts w:ascii="Times New Roman" w:hAnsi="Times New Roman"/>
          <w:sz w:val="28"/>
          <w:szCs w:val="28"/>
        </w:rPr>
        <w:t>страции с соблюдением норм речевого этикета, принятых в стране/странах из</w:t>
      </w:r>
      <w:r w:rsidRPr="00C40090">
        <w:rPr>
          <w:rFonts w:ascii="Times New Roman" w:hAnsi="Times New Roman"/>
          <w:sz w:val="28"/>
          <w:szCs w:val="28"/>
        </w:rPr>
        <w:t>у</w:t>
      </w:r>
      <w:r w:rsidRPr="00C40090">
        <w:rPr>
          <w:rFonts w:ascii="Times New Roman" w:hAnsi="Times New Roman"/>
          <w:sz w:val="28"/>
          <w:szCs w:val="28"/>
        </w:rPr>
        <w:t>чаемого языка:</w:t>
      </w:r>
    </w:p>
    <w:p w14:paraId="1C1CEF80" w14:textId="77777777" w:rsidR="00116083" w:rsidRPr="00C40090" w:rsidRDefault="00116083" w:rsidP="00D616F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1D1CBC52" w14:textId="77777777" w:rsidR="00116083" w:rsidRPr="00C40090" w:rsidRDefault="00116083" w:rsidP="00D616F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диалога – побуждения к действию: приглашение собеседника к совместной деятельности, вежливое согласие/</w:t>
      </w:r>
      <w:proofErr w:type="gramStart"/>
      <w:r w:rsidRPr="00C40090">
        <w:rPr>
          <w:rFonts w:ascii="Times New Roman" w:hAnsi="Times New Roman"/>
          <w:sz w:val="28"/>
          <w:szCs w:val="28"/>
        </w:rPr>
        <w:t>не согласие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на пре</w:t>
      </w:r>
      <w:r w:rsidRPr="00C40090">
        <w:rPr>
          <w:rFonts w:ascii="Times New Roman" w:hAnsi="Times New Roman"/>
          <w:sz w:val="28"/>
          <w:szCs w:val="28"/>
        </w:rPr>
        <w:t>д</w:t>
      </w:r>
      <w:r w:rsidRPr="00C40090">
        <w:rPr>
          <w:rFonts w:ascii="Times New Roman" w:hAnsi="Times New Roman"/>
          <w:sz w:val="28"/>
          <w:szCs w:val="28"/>
        </w:rPr>
        <w:t>ложение собеседника;</w:t>
      </w:r>
    </w:p>
    <w:p w14:paraId="72715FD1" w14:textId="77777777" w:rsidR="00116083" w:rsidRPr="00C40090" w:rsidRDefault="00116083" w:rsidP="00D616F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диалога-расспроса: запрашивание интересующей информации; с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общение фактической информации, ответы на вопросы собеседн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ка.</w:t>
      </w:r>
    </w:p>
    <w:p w14:paraId="0275C074" w14:textId="15F047E2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Коммуникативные умения</w:t>
      </w:r>
      <w:r w:rsidR="00C40090">
        <w:rPr>
          <w:rFonts w:ascii="Times New Roman" w:hAnsi="Times New Roman"/>
          <w:sz w:val="28"/>
          <w:szCs w:val="28"/>
        </w:rPr>
        <w:t xml:space="preserve"> </w:t>
      </w:r>
      <w:r w:rsidRPr="00C40090">
        <w:rPr>
          <w:rFonts w:ascii="Times New Roman" w:hAnsi="Times New Roman"/>
          <w:sz w:val="28"/>
          <w:szCs w:val="28"/>
          <w:u w:val="single"/>
        </w:rPr>
        <w:t>монологической</w:t>
      </w:r>
      <w:r w:rsidR="00C40090">
        <w:rPr>
          <w:rFonts w:ascii="Times New Roman" w:hAnsi="Times New Roman"/>
          <w:sz w:val="28"/>
          <w:szCs w:val="28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речи.</w:t>
      </w:r>
    </w:p>
    <w:p w14:paraId="7A64C86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0769F6D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Пересказ с опорой на ключевые слова, вопросы и (или) иллюстрации о</w:t>
      </w:r>
      <w:r w:rsidRPr="00C40090">
        <w:rPr>
          <w:rFonts w:ascii="Times New Roman" w:hAnsi="Times New Roman"/>
          <w:sz w:val="28"/>
          <w:szCs w:val="28"/>
        </w:rPr>
        <w:t>с</w:t>
      </w:r>
      <w:r w:rsidRPr="00C40090">
        <w:rPr>
          <w:rFonts w:ascii="Times New Roman" w:hAnsi="Times New Roman"/>
          <w:sz w:val="28"/>
          <w:szCs w:val="28"/>
        </w:rPr>
        <w:t>новного содержания прочитанного текста.</w:t>
      </w:r>
    </w:p>
    <w:p w14:paraId="072F364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40090">
        <w:rPr>
          <w:rFonts w:ascii="Times New Roman" w:hAnsi="Times New Roman"/>
          <w:b/>
          <w:i/>
          <w:iCs/>
          <w:sz w:val="28"/>
          <w:szCs w:val="28"/>
        </w:rPr>
        <w:t>Аудирование</w:t>
      </w:r>
      <w:proofErr w:type="spellEnd"/>
    </w:p>
    <w:p w14:paraId="39410C2B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Понимание на слух речи учителя и </w:t>
      </w:r>
      <w:proofErr w:type="gramStart"/>
      <w:r w:rsidRPr="00C40090">
        <w:rPr>
          <w:rFonts w:ascii="Times New Roman" w:hAnsi="Times New Roman"/>
          <w:sz w:val="28"/>
          <w:szCs w:val="28"/>
        </w:rPr>
        <w:t>других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обучающихся и вербал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ная/невербальная реакция на услышанное (при непосредственном общении).</w:t>
      </w:r>
    </w:p>
    <w:p w14:paraId="0F7C9C1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Восприятие и понимание на слух учебных текстов, построенных на из</w:t>
      </w:r>
      <w:r w:rsidRPr="00C40090">
        <w:rPr>
          <w:rFonts w:ascii="Times New Roman" w:hAnsi="Times New Roman"/>
          <w:sz w:val="28"/>
          <w:szCs w:val="28"/>
        </w:rPr>
        <w:t>у</w:t>
      </w:r>
      <w:r w:rsidRPr="00C40090">
        <w:rPr>
          <w:rFonts w:ascii="Times New Roman" w:hAnsi="Times New Roman"/>
          <w:sz w:val="28"/>
          <w:szCs w:val="28"/>
        </w:rPr>
        <w:t>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3A7C3F32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0090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C40090">
        <w:rPr>
          <w:rFonts w:ascii="Times New Roman" w:hAnsi="Times New Roman"/>
          <w:sz w:val="28"/>
          <w:szCs w:val="28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</w:t>
      </w:r>
      <w:r w:rsidRPr="00C40090">
        <w:rPr>
          <w:rFonts w:ascii="Times New Roman" w:hAnsi="Times New Roman"/>
          <w:sz w:val="28"/>
          <w:szCs w:val="28"/>
        </w:rPr>
        <w:t>с</w:t>
      </w:r>
      <w:r w:rsidRPr="00C40090">
        <w:rPr>
          <w:rFonts w:ascii="Times New Roman" w:hAnsi="Times New Roman"/>
          <w:sz w:val="28"/>
          <w:szCs w:val="28"/>
        </w:rPr>
        <w:t>ле контекстуальной, догадки.</w:t>
      </w:r>
    </w:p>
    <w:p w14:paraId="4B914724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0090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C40090">
        <w:rPr>
          <w:rFonts w:ascii="Times New Roman" w:hAnsi="Times New Roman"/>
          <w:sz w:val="28"/>
          <w:szCs w:val="28"/>
        </w:rPr>
        <w:t xml:space="preserve"> с пониманием запрашиваемой информации предполагает выделение из воспринимаемого на слух тексте и понимание информации фа</w:t>
      </w:r>
      <w:r w:rsidRPr="00C40090">
        <w:rPr>
          <w:rFonts w:ascii="Times New Roman" w:hAnsi="Times New Roman"/>
          <w:sz w:val="28"/>
          <w:szCs w:val="28"/>
        </w:rPr>
        <w:t>к</w:t>
      </w:r>
      <w:r w:rsidRPr="00C40090">
        <w:rPr>
          <w:rFonts w:ascii="Times New Roman" w:hAnsi="Times New Roman"/>
          <w:sz w:val="28"/>
          <w:szCs w:val="28"/>
        </w:rPr>
        <w:t>тического характера с опорой на иллюстрации и с использованием языковой, в том числе контекстуальной, догадки.</w:t>
      </w:r>
    </w:p>
    <w:p w14:paraId="1F63121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Тексты для </w:t>
      </w:r>
      <w:proofErr w:type="spellStart"/>
      <w:r w:rsidRPr="00C40090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C40090">
        <w:rPr>
          <w:rFonts w:ascii="Times New Roman" w:hAnsi="Times New Roman"/>
          <w:sz w:val="28"/>
          <w:szCs w:val="28"/>
        </w:rPr>
        <w:t>: диалог, высказывания собеседников в ситуациях повседневного общения, рассказ, сказка.</w:t>
      </w:r>
    </w:p>
    <w:p w14:paraId="36B99FF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Смысловое чтение</w:t>
      </w:r>
    </w:p>
    <w:p w14:paraId="0A39EB7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вслух учебных текстов, построенных на изученном языковом м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териале, с соблюдением правил чтения и соответствующей интонацией; пон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мание прочитанного.</w:t>
      </w:r>
    </w:p>
    <w:p w14:paraId="6B0B2B4A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lastRenderedPageBreak/>
        <w:t>Тексты для чтения вслух: диалог, рассказ, сказка.</w:t>
      </w:r>
    </w:p>
    <w:p w14:paraId="2688A7C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сти от поставленной коммуникативной задачи: с пониманием основного соде</w:t>
      </w:r>
      <w:r w:rsidRPr="00C40090">
        <w:rPr>
          <w:rFonts w:ascii="Times New Roman" w:hAnsi="Times New Roman"/>
          <w:sz w:val="28"/>
          <w:szCs w:val="28"/>
        </w:rPr>
        <w:t>р</w:t>
      </w:r>
      <w:r w:rsidRPr="00C40090">
        <w:rPr>
          <w:rFonts w:ascii="Times New Roman" w:hAnsi="Times New Roman"/>
          <w:sz w:val="28"/>
          <w:szCs w:val="28"/>
        </w:rPr>
        <w:t>жания, с пониманием запрашиваемой информации.</w:t>
      </w:r>
    </w:p>
    <w:p w14:paraId="6399345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с пониманием основного содержания текста предполагает опред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ление основной темы и главных фактов/событий в прочитанном тексте с оп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рой и без опоры на иллюстрации и с использованием с использованием язык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вой, в том числе контекстуальной, догадки.</w:t>
      </w:r>
    </w:p>
    <w:p w14:paraId="077AC10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с пониманием запрашиваемой информации предполагает нахо</w:t>
      </w:r>
      <w:r w:rsidRPr="00C40090">
        <w:rPr>
          <w:rFonts w:ascii="Times New Roman" w:hAnsi="Times New Roman"/>
          <w:sz w:val="28"/>
          <w:szCs w:val="28"/>
        </w:rPr>
        <w:t>ж</w:t>
      </w:r>
      <w:r w:rsidRPr="00C40090">
        <w:rPr>
          <w:rFonts w:ascii="Times New Roman" w:hAnsi="Times New Roman"/>
          <w:sz w:val="28"/>
          <w:szCs w:val="28"/>
        </w:rPr>
        <w:t>дение в прочитанном тексте и понимание запрашиваемой информации факт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ческого характера с опорой и без опоры на иллюстрации, а также с использов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нием языковой, в том числе контекстуальной, догадки.</w:t>
      </w:r>
    </w:p>
    <w:p w14:paraId="0B4C234E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Тексты для чтения: диалог, рассказ, сказка, электронное сообщение ли</w:t>
      </w:r>
      <w:r w:rsidRPr="00C40090">
        <w:rPr>
          <w:rFonts w:ascii="Times New Roman" w:hAnsi="Times New Roman"/>
          <w:sz w:val="28"/>
          <w:szCs w:val="28"/>
        </w:rPr>
        <w:t>ч</w:t>
      </w:r>
      <w:r w:rsidRPr="00C40090">
        <w:rPr>
          <w:rFonts w:ascii="Times New Roman" w:hAnsi="Times New Roman"/>
          <w:sz w:val="28"/>
          <w:szCs w:val="28"/>
        </w:rPr>
        <w:t>ного характера.</w:t>
      </w:r>
    </w:p>
    <w:p w14:paraId="02F3212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Письмо</w:t>
      </w:r>
    </w:p>
    <w:p w14:paraId="444CC43E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Списывание текста; выписывание из текста слов, словосочетаний, пре</w:t>
      </w:r>
      <w:r w:rsidRPr="00C40090">
        <w:rPr>
          <w:rFonts w:ascii="Times New Roman" w:hAnsi="Times New Roman"/>
          <w:sz w:val="28"/>
          <w:szCs w:val="28"/>
        </w:rPr>
        <w:t>д</w:t>
      </w:r>
      <w:r w:rsidRPr="00C40090">
        <w:rPr>
          <w:rFonts w:ascii="Times New Roman" w:hAnsi="Times New Roman"/>
          <w:sz w:val="28"/>
          <w:szCs w:val="28"/>
        </w:rPr>
        <w:t>ложений; вставка пропущенного слова в предложение в соответствии с реша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мой коммуникативной/учебной задачей.</w:t>
      </w:r>
    </w:p>
    <w:p w14:paraId="501152E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Создание подписей к картинкам, фотографиям с пояснением, что на них изображено.</w:t>
      </w:r>
    </w:p>
    <w:p w14:paraId="43A5F9E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</w:t>
      </w:r>
      <w:r w:rsidRPr="00C40090">
        <w:rPr>
          <w:rFonts w:ascii="Times New Roman" w:hAnsi="Times New Roman"/>
          <w:sz w:val="28"/>
          <w:szCs w:val="28"/>
        </w:rPr>
        <w:t>р</w:t>
      </w:r>
      <w:r w:rsidRPr="00C40090">
        <w:rPr>
          <w:rFonts w:ascii="Times New Roman" w:hAnsi="Times New Roman"/>
          <w:sz w:val="28"/>
          <w:szCs w:val="28"/>
        </w:rPr>
        <w:t>мами, принятыми в стране/странах изучаемого языка.</w:t>
      </w:r>
    </w:p>
    <w:p w14:paraId="5170DD2C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7BD1A1EF" w14:textId="00CDC7C6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Языковые знания и навыки</w:t>
      </w:r>
    </w:p>
    <w:p w14:paraId="343E414A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Фонетическая сторона речи</w:t>
      </w:r>
    </w:p>
    <w:p w14:paraId="535B8A4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Буквы английского алфавита. Фонетически корректное озвучивание букв английского алфавита.</w:t>
      </w:r>
    </w:p>
    <w:p w14:paraId="79D489D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Нормы произношения: долгота и краткость гласных, правильное отсу</w:t>
      </w:r>
      <w:r w:rsidRPr="00C40090">
        <w:rPr>
          <w:rFonts w:ascii="Times New Roman" w:hAnsi="Times New Roman"/>
          <w:sz w:val="28"/>
          <w:szCs w:val="28"/>
        </w:rPr>
        <w:t>т</w:t>
      </w:r>
      <w:r w:rsidRPr="00C40090">
        <w:rPr>
          <w:rFonts w:ascii="Times New Roman" w:hAnsi="Times New Roman"/>
          <w:sz w:val="28"/>
          <w:szCs w:val="28"/>
        </w:rPr>
        <w:t>ствие оглушения звонких согласных в конце слога или слова, отсутствие смя</w:t>
      </w:r>
      <w:r w:rsidRPr="00C40090">
        <w:rPr>
          <w:rFonts w:ascii="Times New Roman" w:hAnsi="Times New Roman"/>
          <w:sz w:val="28"/>
          <w:szCs w:val="28"/>
        </w:rPr>
        <w:t>г</w:t>
      </w:r>
      <w:r w:rsidRPr="00C40090">
        <w:rPr>
          <w:rFonts w:ascii="Times New Roman" w:hAnsi="Times New Roman"/>
          <w:sz w:val="28"/>
          <w:szCs w:val="28"/>
        </w:rPr>
        <w:t>чения согласных перед гласными. Связующее </w:t>
      </w:r>
      <w:r w:rsidRPr="00C40090">
        <w:rPr>
          <w:rFonts w:ascii="Times New Roman" w:hAnsi="Times New Roman"/>
          <w:i/>
          <w:iCs/>
          <w:sz w:val="28"/>
          <w:szCs w:val="28"/>
        </w:rPr>
        <w:t>«r» 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there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is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there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are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</w:p>
    <w:p w14:paraId="69B86128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Ритмико-интонационные особенности повествовательного, побудител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ного и вопросительного (общий и специальный вопрос) предложений.</w:t>
      </w:r>
    </w:p>
    <w:p w14:paraId="61741EF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Различение на слух и адекватное, без ошибок произнесение слов с собл</w:t>
      </w:r>
      <w:r w:rsidRPr="00C40090">
        <w:rPr>
          <w:rFonts w:ascii="Times New Roman" w:hAnsi="Times New Roman"/>
          <w:sz w:val="28"/>
          <w:szCs w:val="28"/>
        </w:rPr>
        <w:t>ю</w:t>
      </w:r>
      <w:r w:rsidRPr="00C40090">
        <w:rPr>
          <w:rFonts w:ascii="Times New Roman" w:hAnsi="Times New Roman"/>
          <w:sz w:val="28"/>
          <w:szCs w:val="28"/>
        </w:rPr>
        <w:t>дением правильного ударения и фраз/предложений с соблюдением их ритмико-интонационных особенностей.</w:t>
      </w:r>
    </w:p>
    <w:p w14:paraId="3ED49EA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гласных в открытом и закрытом слоге в односложных словах, чтения гласных в третьем типе слога (гласная </w:t>
      </w:r>
      <w:r w:rsidRPr="00C40090">
        <w:rPr>
          <w:rFonts w:ascii="Times New Roman" w:hAnsi="Times New Roman"/>
          <w:i/>
          <w:iCs/>
          <w:sz w:val="28"/>
          <w:szCs w:val="28"/>
        </w:rPr>
        <w:t>+ r</w:t>
      </w:r>
      <w:r w:rsidRPr="00C40090">
        <w:rPr>
          <w:rFonts w:ascii="Times New Roman" w:hAnsi="Times New Roman"/>
          <w:sz w:val="28"/>
          <w:szCs w:val="28"/>
        </w:rPr>
        <w:t>); согласных, основных звук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буквенных сочетаний, в частности сложных сочетаний букв (напр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мер,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tion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ight</w:t>
      </w:r>
      <w:proofErr w:type="spellEnd"/>
      <w:r w:rsidRPr="00C40090">
        <w:rPr>
          <w:rFonts w:ascii="Times New Roman" w:hAnsi="Times New Roman"/>
          <w:sz w:val="28"/>
          <w:szCs w:val="28"/>
        </w:rPr>
        <w:t>) в односложных, двусложных и многосложных словах.</w:t>
      </w:r>
    </w:p>
    <w:p w14:paraId="7DD6697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Вычленение некоторых звукобуквенных сочетаний при анализе изуче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ных слов.</w:t>
      </w:r>
    </w:p>
    <w:p w14:paraId="2598F86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lastRenderedPageBreak/>
        <w:t>Чтение новых слов согласно основным правилам чтения с использован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ем полной или частичной транскрипции.</w:t>
      </w:r>
    </w:p>
    <w:p w14:paraId="787EA97C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Знаки английской транскрипции; отличие их от букв английского алф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вита. Фонетически корректное озвучивание знаков транскрипции.</w:t>
      </w:r>
    </w:p>
    <w:p w14:paraId="2E38F5FB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Графика, орфография и пунктуация</w:t>
      </w:r>
    </w:p>
    <w:p w14:paraId="5A41627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Правильное написание изученных слов.</w:t>
      </w:r>
    </w:p>
    <w:p w14:paraId="196A751A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Правильная расстановка знаков препинания: точки, вопросительного</w:t>
      </w:r>
    </w:p>
    <w:p w14:paraId="241B171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 восклицательного знаков в конце предложения; правильное использ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вание знака апострофа в сокращённых формах глагола-связки, вспомогательн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го и модального глаголов, существительных в притяжательном падеже.</w:t>
      </w:r>
    </w:p>
    <w:p w14:paraId="3E510952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Лексическая сторона речи</w:t>
      </w:r>
    </w:p>
    <w:p w14:paraId="45DF6B5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Распознавание в письменном и звучащем тексте и употребление в </w:t>
      </w:r>
      <w:proofErr w:type="gramStart"/>
      <w:r w:rsidRPr="00C40090">
        <w:rPr>
          <w:rFonts w:ascii="Times New Roman" w:hAnsi="Times New Roman"/>
          <w:sz w:val="28"/>
          <w:szCs w:val="28"/>
        </w:rPr>
        <w:t>устной</w:t>
      </w:r>
      <w:proofErr w:type="gramEnd"/>
    </w:p>
    <w:p w14:paraId="27253582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 письменной речи не менее 350 лексических единиц (слов, словосочет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ний, речевых клише), обслуживающих ситуации общения в рамках тематич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ского содержания речи для 3 класса, включая 200 лексических единиц, усвое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ных на первом году обучения.</w:t>
      </w:r>
    </w:p>
    <w:p w14:paraId="5982745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Распознавание и употребление в устной и письменной речи слов, образ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ванных с использованием основных способов словообразования: аффиксации (образование числительных с помощью суффиксов </w:t>
      </w:r>
      <w:r w:rsidRPr="00C40090">
        <w:rPr>
          <w:rFonts w:ascii="Times New Roman" w:hAnsi="Times New Roman"/>
          <w:i/>
          <w:iCs/>
          <w:sz w:val="28"/>
          <w:szCs w:val="28"/>
        </w:rPr>
        <w:t>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teen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 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 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</w:t>
      </w:r>
      <w:r w:rsidRPr="00C40090">
        <w:rPr>
          <w:rFonts w:ascii="Times New Roman" w:hAnsi="Times New Roman"/>
          <w:sz w:val="28"/>
          <w:szCs w:val="28"/>
        </w:rPr>
        <w:t> и словослож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ния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sportsman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</w:p>
    <w:p w14:paraId="7CB6560A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Распознавание в устной и письменной речи интернациональных слов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doctor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film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</w:t>
      </w:r>
      <w:r w:rsidRPr="00C40090">
        <w:rPr>
          <w:rFonts w:ascii="Times New Roman" w:hAnsi="Times New Roman"/>
          <w:sz w:val="28"/>
          <w:szCs w:val="28"/>
        </w:rPr>
        <w:t> с помощью языковой догадки.</w:t>
      </w:r>
    </w:p>
    <w:p w14:paraId="7A0FCA6B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i/>
          <w:iCs/>
          <w:sz w:val="28"/>
          <w:szCs w:val="28"/>
        </w:rPr>
        <w:t>Грамматическая сторона речи</w:t>
      </w:r>
    </w:p>
    <w:p w14:paraId="4AD576C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 </w:t>
      </w:r>
      <w:r w:rsidRPr="00C40090">
        <w:rPr>
          <w:rFonts w:ascii="Times New Roman" w:hAnsi="Times New Roman"/>
          <w:i/>
          <w:iCs/>
          <w:sz w:val="28"/>
          <w:szCs w:val="28"/>
        </w:rPr>
        <w:t>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teen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 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 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</w:t>
      </w:r>
      <w:proofErr w:type="spellEnd"/>
      <w:r w:rsidRPr="00C40090">
        <w:rPr>
          <w:rFonts w:ascii="Times New Roman" w:hAnsi="Times New Roman"/>
          <w:sz w:val="28"/>
          <w:szCs w:val="28"/>
        </w:rPr>
        <w:t>) и слов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сложения 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football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snowman</w:t>
      </w:r>
      <w:proofErr w:type="spellEnd"/>
      <w:r w:rsidRPr="00C40090">
        <w:rPr>
          <w:rFonts w:ascii="Times New Roman" w:hAnsi="Times New Roman"/>
          <w:sz w:val="28"/>
          <w:szCs w:val="28"/>
        </w:rPr>
        <w:t>).</w:t>
      </w:r>
    </w:p>
    <w:p w14:paraId="7A39F57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40090">
        <w:rPr>
          <w:rFonts w:ascii="Times New Roman" w:hAnsi="Times New Roman"/>
          <w:sz w:val="28"/>
          <w:szCs w:val="28"/>
        </w:rPr>
        <w:t>Предложения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с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C40090">
        <w:rPr>
          <w:rFonts w:ascii="Times New Roman" w:hAnsi="Times New Roman"/>
          <w:sz w:val="28"/>
          <w:szCs w:val="28"/>
        </w:rPr>
        <w:t>начальным</w:t>
      </w:r>
      <w:proofErr w:type="gramEnd"/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There + to be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sz w:val="28"/>
          <w:szCs w:val="28"/>
        </w:rPr>
        <w:t>в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Past Simple Tense (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There was an old house near the river</w:t>
      </w:r>
      <w:r w:rsidRPr="00C40090">
        <w:rPr>
          <w:rFonts w:ascii="Times New Roman" w:hAnsi="Times New Roman"/>
          <w:sz w:val="28"/>
          <w:szCs w:val="28"/>
          <w:lang w:val="en-US"/>
        </w:rPr>
        <w:t>).</w:t>
      </w:r>
    </w:p>
    <w:p w14:paraId="1C8B0C9C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Побудительные предложения в отрицательной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Don’t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talk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please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.)</w:t>
      </w:r>
      <w:r w:rsidRPr="00C40090">
        <w:rPr>
          <w:rFonts w:ascii="Times New Roman" w:hAnsi="Times New Roman"/>
          <w:sz w:val="28"/>
          <w:szCs w:val="28"/>
        </w:rPr>
        <w:t> форме.</w:t>
      </w:r>
    </w:p>
    <w:p w14:paraId="1D6F74A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Правильные и неправильные глаголы в </w:t>
      </w:r>
      <w:proofErr w:type="spellStart"/>
      <w:r w:rsidRPr="00C40090">
        <w:rPr>
          <w:rFonts w:ascii="Times New Roman" w:hAnsi="Times New Roman"/>
          <w:sz w:val="28"/>
          <w:szCs w:val="28"/>
        </w:rPr>
        <w:t>Past</w:t>
      </w:r>
      <w:proofErr w:type="spellEnd"/>
      <w:r w:rsidRPr="00C40090">
        <w:rPr>
          <w:rFonts w:ascii="Times New Roman" w:hAnsi="Times New Roman"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sz w:val="28"/>
          <w:szCs w:val="28"/>
        </w:rPr>
        <w:t>Simple</w:t>
      </w:r>
      <w:proofErr w:type="spellEnd"/>
      <w:r w:rsidRPr="00C40090">
        <w:rPr>
          <w:rFonts w:ascii="Times New Roman" w:hAnsi="Times New Roman"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sz w:val="28"/>
          <w:szCs w:val="28"/>
        </w:rPr>
        <w:t>Tense</w:t>
      </w:r>
      <w:proofErr w:type="spellEnd"/>
      <w:r w:rsidRPr="00C40090">
        <w:rPr>
          <w:rFonts w:ascii="Times New Roman" w:hAnsi="Times New Roman"/>
          <w:sz w:val="28"/>
          <w:szCs w:val="28"/>
        </w:rPr>
        <w:t> в повествов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тельных (утвердительных и отрицательных) и вопросительных (общий и спец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альный вопросы) предложениях.</w:t>
      </w:r>
    </w:p>
    <w:p w14:paraId="57DAABB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40090">
        <w:rPr>
          <w:rFonts w:ascii="Times New Roman" w:hAnsi="Times New Roman"/>
          <w:sz w:val="28"/>
          <w:szCs w:val="28"/>
        </w:rPr>
        <w:t>Конструкция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I’d like to ... (I’d like to read this book.)</w:t>
      </w:r>
      <w:r w:rsidRPr="00C40090">
        <w:rPr>
          <w:rFonts w:ascii="Times New Roman" w:hAnsi="Times New Roman"/>
          <w:sz w:val="28"/>
          <w:szCs w:val="28"/>
          <w:lang w:val="en-US"/>
        </w:rPr>
        <w:t>.</w:t>
      </w:r>
    </w:p>
    <w:p w14:paraId="7AFA7A2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40090">
        <w:rPr>
          <w:rFonts w:ascii="Times New Roman" w:hAnsi="Times New Roman"/>
          <w:sz w:val="28"/>
          <w:szCs w:val="28"/>
        </w:rPr>
        <w:t>Конструкции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с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глаголами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на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ing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 xml:space="preserve">: to like/enjoy doing 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smth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 xml:space="preserve"> (I like riding my bike.).</w:t>
      </w:r>
    </w:p>
    <w:p w14:paraId="762CE88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40090">
        <w:rPr>
          <w:rFonts w:ascii="Times New Roman" w:hAnsi="Times New Roman"/>
          <w:sz w:val="28"/>
          <w:szCs w:val="28"/>
        </w:rPr>
        <w:t>Существительные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в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притяжательном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падеже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(Possessive Case; Ann’s dress, children’s toys, boys’ books)</w:t>
      </w:r>
      <w:r w:rsidRPr="00C40090">
        <w:rPr>
          <w:rFonts w:ascii="Times New Roman" w:hAnsi="Times New Roman"/>
          <w:sz w:val="28"/>
          <w:szCs w:val="28"/>
          <w:lang w:val="en-US"/>
        </w:rPr>
        <w:t>.</w:t>
      </w:r>
    </w:p>
    <w:p w14:paraId="33E0A1D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Слова, выражающие количество с исчисляемыми и неисчисляемыми с</w:t>
      </w:r>
      <w:r w:rsidRPr="00C40090">
        <w:rPr>
          <w:rFonts w:ascii="Times New Roman" w:hAnsi="Times New Roman"/>
          <w:sz w:val="28"/>
          <w:szCs w:val="28"/>
        </w:rPr>
        <w:t>у</w:t>
      </w:r>
      <w:r w:rsidRPr="00C40090">
        <w:rPr>
          <w:rFonts w:ascii="Times New Roman" w:hAnsi="Times New Roman"/>
          <w:sz w:val="28"/>
          <w:szCs w:val="28"/>
        </w:rPr>
        <w:t>ществительными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much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many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/a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lot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of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</w:p>
    <w:p w14:paraId="4BAE5EA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Личные местоимения в объектном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me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you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him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her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us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them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</w:t>
      </w:r>
      <w:r w:rsidRPr="00C40090">
        <w:rPr>
          <w:rFonts w:ascii="Times New Roman" w:hAnsi="Times New Roman"/>
          <w:sz w:val="28"/>
          <w:szCs w:val="28"/>
        </w:rPr>
        <w:t> падеже. Указательные местоимения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this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–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these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;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that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–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those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  <w:r w:rsidRPr="00C40090">
        <w:rPr>
          <w:rFonts w:ascii="Times New Roman" w:hAnsi="Times New Roman"/>
          <w:sz w:val="28"/>
          <w:szCs w:val="28"/>
        </w:rPr>
        <w:t> </w:t>
      </w:r>
      <w:proofErr w:type="gramStart"/>
      <w:r w:rsidRPr="00C40090">
        <w:rPr>
          <w:rFonts w:ascii="Times New Roman" w:hAnsi="Times New Roman"/>
          <w:sz w:val="28"/>
          <w:szCs w:val="28"/>
        </w:rPr>
        <w:t>Неопределённые мест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имения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some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any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</w:t>
      </w:r>
      <w:r w:rsidRPr="00C40090">
        <w:rPr>
          <w:rFonts w:ascii="Times New Roman" w:hAnsi="Times New Roman"/>
          <w:sz w:val="28"/>
          <w:szCs w:val="28"/>
        </w:rPr>
        <w:t> в повествовательных и вопросительных предложен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ях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Have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you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got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any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friends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?</w:t>
      </w:r>
      <w:proofErr w:type="gramEnd"/>
      <w:r w:rsidRPr="00C40090">
        <w:rPr>
          <w:rFonts w:ascii="Times New Roman" w:hAnsi="Times New Roman"/>
          <w:i/>
          <w:iCs/>
          <w:sz w:val="28"/>
          <w:szCs w:val="28"/>
        </w:rPr>
        <w:t xml:space="preserve"> – </w:t>
      </w:r>
      <w:proofErr w:type="spellStart"/>
      <w:proofErr w:type="gramStart"/>
      <w:r w:rsidRPr="00C40090">
        <w:rPr>
          <w:rFonts w:ascii="Times New Roman" w:hAnsi="Times New Roman"/>
          <w:i/>
          <w:iCs/>
          <w:sz w:val="28"/>
          <w:szCs w:val="28"/>
        </w:rPr>
        <w:t>Yes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I’ve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got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some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.).</w:t>
      </w:r>
      <w:proofErr w:type="gramEnd"/>
    </w:p>
    <w:p w14:paraId="7B71C51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lastRenderedPageBreak/>
        <w:t>Наречия частотности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usually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often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</w:p>
    <w:p w14:paraId="56A30BC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Количественные числительные (13–100). Порядковые числительные (1–30).</w:t>
      </w:r>
    </w:p>
    <w:p w14:paraId="48088878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Вопросительные слова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when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whose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why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</w:p>
    <w:p w14:paraId="0A684B00" w14:textId="0BF5C08A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40090">
        <w:rPr>
          <w:rFonts w:ascii="Times New Roman" w:hAnsi="Times New Roman"/>
          <w:sz w:val="28"/>
          <w:szCs w:val="28"/>
        </w:rPr>
        <w:t>Предлоги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места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(next to, in front of, behind),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sz w:val="28"/>
          <w:szCs w:val="28"/>
        </w:rPr>
        <w:t>направления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(to),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sz w:val="28"/>
          <w:szCs w:val="28"/>
        </w:rPr>
        <w:t>времени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="00C40090">
        <w:rPr>
          <w:rFonts w:ascii="Times New Roman" w:hAnsi="Times New Roman"/>
          <w:i/>
          <w:iCs/>
          <w:sz w:val="28"/>
          <w:szCs w:val="28"/>
          <w:lang w:val="en-US"/>
        </w:rPr>
        <w:t>(at, in, on</w:t>
      </w:r>
      <w:r w:rsidR="00C40090" w:rsidRPr="00C40090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в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выражениях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at 5 o’clock, in the morning, on Monday).</w:t>
      </w:r>
    </w:p>
    <w:p w14:paraId="6FA19A3C" w14:textId="273A35EC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Социокультурные знания и умения</w:t>
      </w:r>
    </w:p>
    <w:p w14:paraId="25A6DB7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торых ситуациях общения: приветствие, прощание, знакомство, выражение благодарности, извинение, поздравление с днём рождения, Новым годом, Ро</w:t>
      </w:r>
      <w:r w:rsidRPr="00C40090">
        <w:rPr>
          <w:rFonts w:ascii="Times New Roman" w:hAnsi="Times New Roman"/>
          <w:sz w:val="28"/>
          <w:szCs w:val="28"/>
        </w:rPr>
        <w:t>ж</w:t>
      </w:r>
      <w:r w:rsidRPr="00C40090">
        <w:rPr>
          <w:rFonts w:ascii="Times New Roman" w:hAnsi="Times New Roman"/>
          <w:sz w:val="28"/>
          <w:szCs w:val="28"/>
        </w:rPr>
        <w:t>деством.</w:t>
      </w:r>
    </w:p>
    <w:p w14:paraId="0D3E652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Знание произведений детского фольклора (рифмовок, стихов, песенок), персонажей детских книг.</w:t>
      </w:r>
    </w:p>
    <w:p w14:paraId="2DBC86B4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ние родного города/села; цвета национальных флагов).</w:t>
      </w:r>
    </w:p>
    <w:p w14:paraId="73540BCB" w14:textId="6DE83889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Компенсаторные умения</w:t>
      </w:r>
    </w:p>
    <w:p w14:paraId="7A55600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Использование при чтении и </w:t>
      </w:r>
      <w:proofErr w:type="spellStart"/>
      <w:r w:rsidRPr="00C40090">
        <w:rPr>
          <w:rFonts w:ascii="Times New Roman" w:hAnsi="Times New Roman"/>
          <w:sz w:val="28"/>
          <w:szCs w:val="28"/>
        </w:rPr>
        <w:t>аудировании</w:t>
      </w:r>
      <w:proofErr w:type="spellEnd"/>
      <w:r w:rsidRPr="00C40090">
        <w:rPr>
          <w:rFonts w:ascii="Times New Roman" w:hAnsi="Times New Roman"/>
          <w:sz w:val="28"/>
          <w:szCs w:val="28"/>
        </w:rPr>
        <w:t xml:space="preserve"> языковой, в том числе конте</w:t>
      </w:r>
      <w:r w:rsidRPr="00C40090">
        <w:rPr>
          <w:rFonts w:ascii="Times New Roman" w:hAnsi="Times New Roman"/>
          <w:sz w:val="28"/>
          <w:szCs w:val="28"/>
        </w:rPr>
        <w:t>к</w:t>
      </w:r>
      <w:r w:rsidRPr="00C40090">
        <w:rPr>
          <w:rFonts w:ascii="Times New Roman" w:hAnsi="Times New Roman"/>
          <w:sz w:val="28"/>
          <w:szCs w:val="28"/>
        </w:rPr>
        <w:t>стуальной, догадки.</w:t>
      </w:r>
    </w:p>
    <w:p w14:paraId="385110E8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Использование в качестве опоры при порождении собственных высказ</w:t>
      </w:r>
      <w:r w:rsidRPr="00C40090">
        <w:rPr>
          <w:rFonts w:ascii="Times New Roman" w:hAnsi="Times New Roman"/>
          <w:sz w:val="28"/>
          <w:szCs w:val="28"/>
        </w:rPr>
        <w:t>ы</w:t>
      </w:r>
      <w:r w:rsidRPr="00C40090">
        <w:rPr>
          <w:rFonts w:ascii="Times New Roman" w:hAnsi="Times New Roman"/>
          <w:sz w:val="28"/>
          <w:szCs w:val="28"/>
        </w:rPr>
        <w:t>ваний ключевых слов, вопросов; иллюстраций.</w:t>
      </w:r>
    </w:p>
    <w:p w14:paraId="19026894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Игнорирование информации, не являющейся необходимой для поним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ния основного содержания прочитанного/прослушанного текста или для нахождения в тексте запрашиваемой информации.</w:t>
      </w:r>
    </w:p>
    <w:p w14:paraId="0C72B682" w14:textId="0A778BC8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Toc140053183"/>
      <w:bookmarkEnd w:id="2"/>
    </w:p>
    <w:p w14:paraId="427902C0" w14:textId="311B96DE" w:rsidR="00CE6044" w:rsidRPr="00C40090" w:rsidRDefault="00CE6044" w:rsidP="00C4009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40090">
        <w:rPr>
          <w:rFonts w:ascii="Times New Roman" w:eastAsia="Times New Roman" w:hAnsi="Times New Roman"/>
          <w:b/>
          <w:sz w:val="28"/>
          <w:szCs w:val="28"/>
          <w:u w:val="single"/>
        </w:rPr>
        <w:t>Содержание обучения в 4 классе включает следующие разделы:</w:t>
      </w:r>
    </w:p>
    <w:p w14:paraId="7CBF6B33" w14:textId="4F4FC658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FD54B4" w14:textId="79FA5CB6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b/>
          <w:bCs/>
          <w:sz w:val="28"/>
          <w:szCs w:val="28"/>
        </w:rPr>
        <w:t>Тематическое содержание речи</w:t>
      </w:r>
    </w:p>
    <w:p w14:paraId="6CA74DB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b/>
          <w:iCs/>
          <w:sz w:val="28"/>
          <w:szCs w:val="28"/>
        </w:rPr>
        <w:t>Мир моего «я».</w:t>
      </w:r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r w:rsidRPr="00C40090">
        <w:rPr>
          <w:rFonts w:ascii="Times New Roman" w:hAnsi="Times New Roman"/>
          <w:sz w:val="28"/>
          <w:szCs w:val="28"/>
        </w:rPr>
        <w:t>Моя семья. Мой день рождения, подарки. Моя любимая еда. Мой день (распорядок дня, домашние обязанности).</w:t>
      </w:r>
    </w:p>
    <w:p w14:paraId="695D348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b/>
          <w:iCs/>
          <w:sz w:val="28"/>
          <w:szCs w:val="28"/>
        </w:rPr>
        <w:t>Мир моих увлечений</w:t>
      </w:r>
      <w:r w:rsidRPr="00C40090">
        <w:rPr>
          <w:rFonts w:ascii="Times New Roman" w:hAnsi="Times New Roman"/>
          <w:b/>
          <w:sz w:val="28"/>
          <w:szCs w:val="28"/>
        </w:rPr>
        <w:t>.</w:t>
      </w:r>
      <w:r w:rsidRPr="00C40090">
        <w:rPr>
          <w:rFonts w:ascii="Times New Roman" w:hAnsi="Times New Roman"/>
          <w:sz w:val="28"/>
          <w:szCs w:val="28"/>
        </w:rPr>
        <w:t xml:space="preserve"> Любимая игрушка, игра. Мой питомец. Любимые занятия. Занятия спортом. Любимая сказка/история/рассказ. Выходной день. Каникулы.</w:t>
      </w:r>
    </w:p>
    <w:p w14:paraId="37B5112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b/>
          <w:iCs/>
          <w:sz w:val="28"/>
          <w:szCs w:val="28"/>
        </w:rPr>
        <w:t>Мир вокруг меня</w:t>
      </w:r>
      <w:r w:rsidRPr="00C40090">
        <w:rPr>
          <w:rFonts w:ascii="Times New Roman" w:hAnsi="Times New Roman"/>
          <w:sz w:val="28"/>
          <w:szCs w:val="28"/>
        </w:rPr>
        <w:t>. Моя комната (квартира, дом), предметы мебели и и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терьера. Моя школа, любимые учебные предметы. Мои друзья, их внешность и черты характера. Моя малая родина (город, село). Путешествия. Дикие и д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машние животные. Погода. Времена года (месяцы). Покупки.</w:t>
      </w:r>
    </w:p>
    <w:p w14:paraId="38601DD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b/>
          <w:iCs/>
          <w:sz w:val="28"/>
          <w:szCs w:val="28"/>
        </w:rPr>
        <w:t>Родная страна и страны изучаемого языка</w:t>
      </w:r>
      <w:r w:rsidRPr="00C40090">
        <w:rPr>
          <w:rFonts w:ascii="Times New Roman" w:hAnsi="Times New Roman"/>
          <w:sz w:val="28"/>
          <w:szCs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360229B6" w14:textId="14C3A848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Коммуникативные умения</w:t>
      </w:r>
    </w:p>
    <w:p w14:paraId="0C0700C4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Говорение</w:t>
      </w:r>
    </w:p>
    <w:p w14:paraId="03B503EC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lastRenderedPageBreak/>
        <w:t>Коммуникативные умения </w:t>
      </w:r>
      <w:r w:rsidRPr="00C40090">
        <w:rPr>
          <w:rFonts w:ascii="Times New Roman" w:hAnsi="Times New Roman"/>
          <w:sz w:val="28"/>
          <w:szCs w:val="28"/>
          <w:u w:val="single"/>
        </w:rPr>
        <w:t>диалогической</w:t>
      </w:r>
      <w:r w:rsidRPr="00C40090">
        <w:rPr>
          <w:rFonts w:ascii="Times New Roman" w:hAnsi="Times New Roman"/>
          <w:sz w:val="28"/>
          <w:szCs w:val="28"/>
        </w:rPr>
        <w:t> речи.</w:t>
      </w:r>
    </w:p>
    <w:p w14:paraId="5264285C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Ведение с опорой на речевые ситуации, ключевые слова и (или) илл</w:t>
      </w:r>
      <w:r w:rsidRPr="00C40090">
        <w:rPr>
          <w:rFonts w:ascii="Times New Roman" w:hAnsi="Times New Roman"/>
          <w:sz w:val="28"/>
          <w:szCs w:val="28"/>
        </w:rPr>
        <w:t>ю</w:t>
      </w:r>
      <w:r w:rsidRPr="00C40090">
        <w:rPr>
          <w:rFonts w:ascii="Times New Roman" w:hAnsi="Times New Roman"/>
          <w:sz w:val="28"/>
          <w:szCs w:val="28"/>
        </w:rPr>
        <w:t>страции с соблюдением норм речевого этикета, принятых в стране/странах из</w:t>
      </w:r>
      <w:r w:rsidRPr="00C40090">
        <w:rPr>
          <w:rFonts w:ascii="Times New Roman" w:hAnsi="Times New Roman"/>
          <w:sz w:val="28"/>
          <w:szCs w:val="28"/>
        </w:rPr>
        <w:t>у</w:t>
      </w:r>
      <w:r w:rsidRPr="00C40090">
        <w:rPr>
          <w:rFonts w:ascii="Times New Roman" w:hAnsi="Times New Roman"/>
          <w:sz w:val="28"/>
          <w:szCs w:val="28"/>
        </w:rPr>
        <w:t>чаемого языка:</w:t>
      </w:r>
    </w:p>
    <w:p w14:paraId="676D3107" w14:textId="77777777" w:rsidR="00116083" w:rsidRPr="00C40090" w:rsidRDefault="00116083" w:rsidP="00D616F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диалога этикетного характера: приветствие, ответ на приветствие; завершение разговора (в том числе по телефону), прощание; зн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комство с собеседником; поздравление с праздником, выражение благодарности за поздравление; выражение извинения;</w:t>
      </w:r>
    </w:p>
    <w:p w14:paraId="62FED10D" w14:textId="77777777" w:rsidR="00116083" w:rsidRPr="00C40090" w:rsidRDefault="00116083" w:rsidP="00D616F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диалога – побуждения к действию: обращение к собеседнику с просьбой, вежливое согласие выполнить просьбу; приглашение с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беседника к совместной деятельности, вежливое согл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сие/несогласие на предложение собеседника;</w:t>
      </w:r>
    </w:p>
    <w:p w14:paraId="64A6D50F" w14:textId="77777777" w:rsidR="00116083" w:rsidRPr="00C40090" w:rsidRDefault="00116083" w:rsidP="00D616F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диалога-расспроса: запрашивание интересующей информации; с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общение фактической информации, ответы на вопросы собеседн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ка.</w:t>
      </w:r>
    </w:p>
    <w:p w14:paraId="6F488B8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Коммуникативные умения </w:t>
      </w:r>
      <w:r w:rsidRPr="00C40090">
        <w:rPr>
          <w:rFonts w:ascii="Times New Roman" w:hAnsi="Times New Roman"/>
          <w:sz w:val="28"/>
          <w:szCs w:val="28"/>
          <w:u w:val="single"/>
        </w:rPr>
        <w:t>монологической</w:t>
      </w:r>
      <w:r w:rsidRPr="00C40090">
        <w:rPr>
          <w:rFonts w:ascii="Times New Roman" w:hAnsi="Times New Roman"/>
          <w:sz w:val="28"/>
          <w:szCs w:val="28"/>
        </w:rPr>
        <w:t> речи.</w:t>
      </w:r>
    </w:p>
    <w:p w14:paraId="4D1D5CC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</w:t>
      </w:r>
      <w:r w:rsidRPr="00C40090">
        <w:rPr>
          <w:rFonts w:ascii="Times New Roman" w:hAnsi="Times New Roman"/>
          <w:sz w:val="28"/>
          <w:szCs w:val="28"/>
        </w:rPr>
        <w:t>ж</w:t>
      </w:r>
      <w:r w:rsidRPr="00C40090">
        <w:rPr>
          <w:rFonts w:ascii="Times New Roman" w:hAnsi="Times New Roman"/>
          <w:sz w:val="28"/>
          <w:szCs w:val="28"/>
        </w:rPr>
        <w:t>ды, черт характера реального человека или литературного персонажа; ра</w:t>
      </w:r>
      <w:r w:rsidRPr="00C40090">
        <w:rPr>
          <w:rFonts w:ascii="Times New Roman" w:hAnsi="Times New Roman"/>
          <w:sz w:val="28"/>
          <w:szCs w:val="28"/>
        </w:rPr>
        <w:t>с</w:t>
      </w:r>
      <w:r w:rsidRPr="00C40090">
        <w:rPr>
          <w:rFonts w:ascii="Times New Roman" w:hAnsi="Times New Roman"/>
          <w:sz w:val="28"/>
          <w:szCs w:val="28"/>
        </w:rPr>
        <w:t>сказ/сообщение (повествование) с опорой на ключевые слова, вопросы и (или) иллюстрации.</w:t>
      </w:r>
    </w:p>
    <w:p w14:paraId="7A7E55D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чи).</w:t>
      </w:r>
    </w:p>
    <w:p w14:paraId="5BAF7DAE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Пересказ основного содержания прочитанного текста с опорой на ключ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вые слова, вопросы, план и (или) иллюстрации.</w:t>
      </w:r>
    </w:p>
    <w:p w14:paraId="76756A2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Краткое устное изложение результатов выполненного несложного пр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ектного задания.</w:t>
      </w:r>
    </w:p>
    <w:p w14:paraId="11755FB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40090">
        <w:rPr>
          <w:rFonts w:ascii="Times New Roman" w:hAnsi="Times New Roman"/>
          <w:b/>
          <w:i/>
          <w:iCs/>
          <w:sz w:val="28"/>
          <w:szCs w:val="28"/>
        </w:rPr>
        <w:t>Аудирование</w:t>
      </w:r>
      <w:proofErr w:type="spellEnd"/>
    </w:p>
    <w:p w14:paraId="5EE690E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Коммуникативные умения </w:t>
      </w:r>
      <w:proofErr w:type="spellStart"/>
      <w:r w:rsidRPr="00C40090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C40090">
        <w:rPr>
          <w:rFonts w:ascii="Times New Roman" w:hAnsi="Times New Roman"/>
          <w:sz w:val="28"/>
          <w:szCs w:val="28"/>
        </w:rPr>
        <w:t>.</w:t>
      </w:r>
    </w:p>
    <w:p w14:paraId="4E52C7F0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Понимание на слух речи учителя и </w:t>
      </w:r>
      <w:proofErr w:type="gramStart"/>
      <w:r w:rsidRPr="00C40090">
        <w:rPr>
          <w:rFonts w:ascii="Times New Roman" w:hAnsi="Times New Roman"/>
          <w:sz w:val="28"/>
          <w:szCs w:val="28"/>
        </w:rPr>
        <w:t>других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обучающихся и вербал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ная/невербальная реакция на услышанное (при непосредственном общении).</w:t>
      </w:r>
    </w:p>
    <w:p w14:paraId="58CD14FB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Восприятие и понимание на слух учебных и адаптированных аутенти</w:t>
      </w:r>
      <w:r w:rsidRPr="00C40090">
        <w:rPr>
          <w:rFonts w:ascii="Times New Roman" w:hAnsi="Times New Roman"/>
          <w:sz w:val="28"/>
          <w:szCs w:val="28"/>
        </w:rPr>
        <w:t>ч</w:t>
      </w:r>
      <w:r w:rsidRPr="00C40090">
        <w:rPr>
          <w:rFonts w:ascii="Times New Roman" w:hAnsi="Times New Roman"/>
          <w:sz w:val="28"/>
          <w:szCs w:val="28"/>
        </w:rPr>
        <w:t>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4EAAD65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0090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C40090">
        <w:rPr>
          <w:rFonts w:ascii="Times New Roman" w:hAnsi="Times New Roman"/>
          <w:sz w:val="28"/>
          <w:szCs w:val="28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мом на слух тексте с опорой и без опоры на иллюстрации и с использованием языковой, в том числе контекстуальной, догадки.</w:t>
      </w:r>
    </w:p>
    <w:p w14:paraId="0AEED7A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0090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C40090">
        <w:rPr>
          <w:rFonts w:ascii="Times New Roman" w:hAnsi="Times New Roman"/>
          <w:sz w:val="28"/>
          <w:szCs w:val="28"/>
        </w:rPr>
        <w:t xml:space="preserve"> с пониманием запрашиваемой информации предполагает умение выделять запрашиваемую информацию фактического характера с оп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рой и без опоры на иллюстрации, а также с использованием языковой, в том числе контекстуальной, догадки.</w:t>
      </w:r>
    </w:p>
    <w:p w14:paraId="07D3CCAE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lastRenderedPageBreak/>
        <w:t xml:space="preserve">Тексты для </w:t>
      </w:r>
      <w:proofErr w:type="spellStart"/>
      <w:r w:rsidRPr="00C40090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C40090">
        <w:rPr>
          <w:rFonts w:ascii="Times New Roman" w:hAnsi="Times New Roman"/>
          <w:sz w:val="28"/>
          <w:szCs w:val="28"/>
        </w:rPr>
        <w:t>: диалог, высказывания собеседников в ситуациях повседневного общения, рассказ, сказка, сообщение информационного хара</w:t>
      </w:r>
      <w:r w:rsidRPr="00C40090">
        <w:rPr>
          <w:rFonts w:ascii="Times New Roman" w:hAnsi="Times New Roman"/>
          <w:sz w:val="28"/>
          <w:szCs w:val="28"/>
        </w:rPr>
        <w:t>к</w:t>
      </w:r>
      <w:r w:rsidRPr="00C40090">
        <w:rPr>
          <w:rFonts w:ascii="Times New Roman" w:hAnsi="Times New Roman"/>
          <w:sz w:val="28"/>
          <w:szCs w:val="28"/>
        </w:rPr>
        <w:t>тера.</w:t>
      </w:r>
    </w:p>
    <w:p w14:paraId="635FECBA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Смысловое чтение</w:t>
      </w:r>
    </w:p>
    <w:p w14:paraId="72097A4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вслух учебных текстов с соблюдением правил чтения и соотве</w:t>
      </w:r>
      <w:r w:rsidRPr="00C40090">
        <w:rPr>
          <w:rFonts w:ascii="Times New Roman" w:hAnsi="Times New Roman"/>
          <w:sz w:val="28"/>
          <w:szCs w:val="28"/>
        </w:rPr>
        <w:t>т</w:t>
      </w:r>
      <w:r w:rsidRPr="00C40090">
        <w:rPr>
          <w:rFonts w:ascii="Times New Roman" w:hAnsi="Times New Roman"/>
          <w:sz w:val="28"/>
          <w:szCs w:val="28"/>
        </w:rPr>
        <w:t>ствующей интонацией, понимание прочитанного.</w:t>
      </w:r>
    </w:p>
    <w:p w14:paraId="70A4E668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Тексты для чтения вслух: диалог, рассказ, сказка.</w:t>
      </w:r>
    </w:p>
    <w:p w14:paraId="0128244A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сти от поставленной коммуникативной задачи: с пониманием основного соде</w:t>
      </w:r>
      <w:r w:rsidRPr="00C40090">
        <w:rPr>
          <w:rFonts w:ascii="Times New Roman" w:hAnsi="Times New Roman"/>
          <w:sz w:val="28"/>
          <w:szCs w:val="28"/>
        </w:rPr>
        <w:t>р</w:t>
      </w:r>
      <w:r w:rsidRPr="00C40090">
        <w:rPr>
          <w:rFonts w:ascii="Times New Roman" w:hAnsi="Times New Roman"/>
          <w:sz w:val="28"/>
          <w:szCs w:val="28"/>
        </w:rPr>
        <w:t>жания, с пониманием запрашиваемой информации.</w:t>
      </w:r>
    </w:p>
    <w:p w14:paraId="7C04CBC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с пониманием основного содержания текста предполагает опред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ление основной темы и главных фактов/событий в прочитанном тексте с оп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рой и без опоры на иллюстрации, с использованием языковой, в том числе ко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текстуальной, догадки.</w:t>
      </w:r>
    </w:p>
    <w:p w14:paraId="5F0A612B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с пониманием запрашиваемой информации предполагает нахо</w:t>
      </w:r>
      <w:r w:rsidRPr="00C40090">
        <w:rPr>
          <w:rFonts w:ascii="Times New Roman" w:hAnsi="Times New Roman"/>
          <w:sz w:val="28"/>
          <w:szCs w:val="28"/>
        </w:rPr>
        <w:t>ж</w:t>
      </w:r>
      <w:r w:rsidRPr="00C40090">
        <w:rPr>
          <w:rFonts w:ascii="Times New Roman" w:hAnsi="Times New Roman"/>
          <w:sz w:val="28"/>
          <w:szCs w:val="28"/>
        </w:rPr>
        <w:t>дение в прочитанном тексте и понимание запрашиваемой информации факт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ческого характера с опорой и без опоры на иллюстрации, с использованием языковой, в том числе контекстуальной, догадки.</w:t>
      </w:r>
    </w:p>
    <w:p w14:paraId="2C3E85C4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Смысловое чтение про себя учебных и адаптированных аутентичных те</w:t>
      </w:r>
      <w:r w:rsidRPr="00C40090">
        <w:rPr>
          <w:rFonts w:ascii="Times New Roman" w:hAnsi="Times New Roman"/>
          <w:sz w:val="28"/>
          <w:szCs w:val="28"/>
        </w:rPr>
        <w:t>к</w:t>
      </w:r>
      <w:r w:rsidRPr="00C40090">
        <w:rPr>
          <w:rFonts w:ascii="Times New Roman" w:hAnsi="Times New Roman"/>
          <w:sz w:val="28"/>
          <w:szCs w:val="28"/>
        </w:rPr>
        <w:t>стов, содержащих отдельные незнакомые слова, понимание основного соде</w:t>
      </w:r>
      <w:r w:rsidRPr="00C40090">
        <w:rPr>
          <w:rFonts w:ascii="Times New Roman" w:hAnsi="Times New Roman"/>
          <w:sz w:val="28"/>
          <w:szCs w:val="28"/>
        </w:rPr>
        <w:t>р</w:t>
      </w:r>
      <w:r w:rsidRPr="00C40090">
        <w:rPr>
          <w:rFonts w:ascii="Times New Roman" w:hAnsi="Times New Roman"/>
          <w:sz w:val="28"/>
          <w:szCs w:val="28"/>
        </w:rPr>
        <w:t>жания (тема, главная мысль, главные факты/события) текста с опорой и без опоры на иллюстрации и с использованием языковой догадки, в том числе ко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текстуальной.</w:t>
      </w:r>
    </w:p>
    <w:p w14:paraId="759E6D3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Прогнозирование содержания текста на основе заголовка</w:t>
      </w:r>
    </w:p>
    <w:p w14:paraId="59CFEB7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не сплошных текстов (таблиц, диаграмм) и понимание предста</w:t>
      </w:r>
      <w:r w:rsidRPr="00C40090">
        <w:rPr>
          <w:rFonts w:ascii="Times New Roman" w:hAnsi="Times New Roman"/>
          <w:sz w:val="28"/>
          <w:szCs w:val="28"/>
        </w:rPr>
        <w:t>в</w:t>
      </w:r>
      <w:r w:rsidRPr="00C40090">
        <w:rPr>
          <w:rFonts w:ascii="Times New Roman" w:hAnsi="Times New Roman"/>
          <w:sz w:val="28"/>
          <w:szCs w:val="28"/>
        </w:rPr>
        <w:t>ленной в них информации.</w:t>
      </w:r>
    </w:p>
    <w:p w14:paraId="1888CEA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Тексты для чтения: диалог, рассказ, сказка, электронное сообщение ли</w:t>
      </w:r>
      <w:r w:rsidRPr="00C40090">
        <w:rPr>
          <w:rFonts w:ascii="Times New Roman" w:hAnsi="Times New Roman"/>
          <w:sz w:val="28"/>
          <w:szCs w:val="28"/>
        </w:rPr>
        <w:t>ч</w:t>
      </w:r>
      <w:r w:rsidRPr="00C40090">
        <w:rPr>
          <w:rFonts w:ascii="Times New Roman" w:hAnsi="Times New Roman"/>
          <w:sz w:val="28"/>
          <w:szCs w:val="28"/>
        </w:rPr>
        <w:t>ного характера, текст научно-популярного характера, стихотворение.</w:t>
      </w:r>
    </w:p>
    <w:p w14:paraId="536DC79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Письмо</w:t>
      </w:r>
    </w:p>
    <w:p w14:paraId="358FF382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Выписывание из текста слов, словосочетаний, предложений; вставка пр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пущенных бу</w:t>
      </w:r>
      <w:proofErr w:type="gramStart"/>
      <w:r w:rsidRPr="00C40090">
        <w:rPr>
          <w:rFonts w:ascii="Times New Roman" w:hAnsi="Times New Roman"/>
          <w:sz w:val="28"/>
          <w:szCs w:val="28"/>
        </w:rPr>
        <w:t>кв в сл</w:t>
      </w:r>
      <w:proofErr w:type="gramEnd"/>
      <w:r w:rsidRPr="00C40090">
        <w:rPr>
          <w:rFonts w:ascii="Times New Roman" w:hAnsi="Times New Roman"/>
          <w:sz w:val="28"/>
          <w:szCs w:val="28"/>
        </w:rPr>
        <w:t>ово или слов в предложение в соответствии с решаемой коммуникативной/учебной задачей.</w:t>
      </w:r>
    </w:p>
    <w:p w14:paraId="6E7D866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Заполнение простых анкет и формуляров с указанием личной информ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ции (имя, фамилия, возраст, местожительство (страна проживания, город), л</w:t>
      </w:r>
      <w:r w:rsidRPr="00C40090">
        <w:rPr>
          <w:rFonts w:ascii="Times New Roman" w:hAnsi="Times New Roman"/>
          <w:sz w:val="28"/>
          <w:szCs w:val="28"/>
        </w:rPr>
        <w:t>ю</w:t>
      </w:r>
      <w:r w:rsidRPr="00C40090">
        <w:rPr>
          <w:rFonts w:ascii="Times New Roman" w:hAnsi="Times New Roman"/>
          <w:sz w:val="28"/>
          <w:szCs w:val="28"/>
        </w:rPr>
        <w:t>бимые занятия) в соответствии с нормами, принятыми в стране/странах изуча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мого языка.</w:t>
      </w:r>
    </w:p>
    <w:p w14:paraId="609A4F3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Написание с опорой на образец поздравления с праздниками (с днём ро</w:t>
      </w:r>
      <w:r w:rsidRPr="00C40090">
        <w:rPr>
          <w:rFonts w:ascii="Times New Roman" w:hAnsi="Times New Roman"/>
          <w:sz w:val="28"/>
          <w:szCs w:val="28"/>
        </w:rPr>
        <w:t>ж</w:t>
      </w:r>
      <w:r w:rsidRPr="00C40090">
        <w:rPr>
          <w:rFonts w:ascii="Times New Roman" w:hAnsi="Times New Roman"/>
          <w:sz w:val="28"/>
          <w:szCs w:val="28"/>
        </w:rPr>
        <w:t>дения, Новым годом, Рождеством) с выражением пожеланий.</w:t>
      </w:r>
    </w:p>
    <w:p w14:paraId="1ADE18E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Написание электронного сообщения личного характера с опорой на обр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зец.</w:t>
      </w:r>
    </w:p>
    <w:p w14:paraId="73FED7D3" w14:textId="77777777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Языковые знания и навыки</w:t>
      </w:r>
    </w:p>
    <w:p w14:paraId="12AAB4F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Фонетическая сторона речи</w:t>
      </w:r>
    </w:p>
    <w:p w14:paraId="39EE00CA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lastRenderedPageBreak/>
        <w:t>Нормы произношения: долгота и краткость гласных, отсутствие оглуш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ния звонких согласных в конце слога или слова, отсутствие смягчения согла</w:t>
      </w:r>
      <w:r w:rsidRPr="00C40090">
        <w:rPr>
          <w:rFonts w:ascii="Times New Roman" w:hAnsi="Times New Roman"/>
          <w:sz w:val="28"/>
          <w:szCs w:val="28"/>
        </w:rPr>
        <w:t>с</w:t>
      </w:r>
      <w:r w:rsidRPr="00C40090">
        <w:rPr>
          <w:rFonts w:ascii="Times New Roman" w:hAnsi="Times New Roman"/>
          <w:sz w:val="28"/>
          <w:szCs w:val="28"/>
        </w:rPr>
        <w:t>ных перед гласными. Связующее </w:t>
      </w:r>
      <w:r w:rsidRPr="00C40090">
        <w:rPr>
          <w:rFonts w:ascii="Times New Roman" w:hAnsi="Times New Roman"/>
          <w:i/>
          <w:iCs/>
          <w:sz w:val="28"/>
          <w:szCs w:val="28"/>
        </w:rPr>
        <w:t>«r» 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there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is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there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are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</w:p>
    <w:p w14:paraId="7AA105AB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Ритмико-интонационные особенности повествовательного, побудител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ного и вопросительного (общий и специальный вопрос) предложений.</w:t>
      </w:r>
    </w:p>
    <w:p w14:paraId="0E636B7B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Различение на слух и адекватное, без ошибок, ведущих к сбою в комм</w:t>
      </w:r>
      <w:r w:rsidRPr="00C40090">
        <w:rPr>
          <w:rFonts w:ascii="Times New Roman" w:hAnsi="Times New Roman"/>
          <w:sz w:val="28"/>
          <w:szCs w:val="28"/>
        </w:rPr>
        <w:t>у</w:t>
      </w:r>
      <w:r w:rsidRPr="00C40090">
        <w:rPr>
          <w:rFonts w:ascii="Times New Roman" w:hAnsi="Times New Roman"/>
          <w:sz w:val="28"/>
          <w:szCs w:val="28"/>
        </w:rPr>
        <w:t>никации, произнесение слов с соблюдением правильного ударения и фраз с с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14:paraId="171F18F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Правила чтения: гласных в открытом и закрытом слоге в односложных словах, гласных в третьем типе слога (гласная + </w:t>
      </w:r>
      <w:r w:rsidRPr="00C40090">
        <w:rPr>
          <w:rFonts w:ascii="Times New Roman" w:hAnsi="Times New Roman"/>
          <w:i/>
          <w:iCs/>
          <w:sz w:val="28"/>
          <w:szCs w:val="28"/>
        </w:rPr>
        <w:t>r</w:t>
      </w:r>
      <w:r w:rsidRPr="00C40090">
        <w:rPr>
          <w:rFonts w:ascii="Times New Roman" w:hAnsi="Times New Roman"/>
          <w:sz w:val="28"/>
          <w:szCs w:val="28"/>
        </w:rPr>
        <w:t>); согласных; основных звук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буквенных сочетаний, в частности сложных сочетаний букв (напр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мер,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tion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ight</w:t>
      </w:r>
      <w:proofErr w:type="spellEnd"/>
      <w:r w:rsidRPr="00C40090">
        <w:rPr>
          <w:rFonts w:ascii="Times New Roman" w:hAnsi="Times New Roman"/>
          <w:sz w:val="28"/>
          <w:szCs w:val="28"/>
        </w:rPr>
        <w:t>) в односложных, двусложных и многосложных словах.</w:t>
      </w:r>
    </w:p>
    <w:p w14:paraId="1F0E6A7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Вычленение некоторых звукобуквенных сочетаний при анализе изуче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ных слов.</w:t>
      </w:r>
    </w:p>
    <w:p w14:paraId="0716444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новых слов согласно основным правилам чтения с использован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ем полной или частичной транскрипции, по аналогии.</w:t>
      </w:r>
    </w:p>
    <w:p w14:paraId="7C46E9E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Знаки английской транскрипции; отличие их от букв английского алф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вита. Фонетически корректное озвучивание знаков транскрипции.</w:t>
      </w:r>
    </w:p>
    <w:p w14:paraId="4787478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Графика, орфография и пунктуация.</w:t>
      </w:r>
    </w:p>
    <w:p w14:paraId="2BCF404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</w:t>
      </w:r>
      <w:r w:rsidRPr="00C40090">
        <w:rPr>
          <w:rFonts w:ascii="Times New Roman" w:hAnsi="Times New Roman"/>
          <w:sz w:val="28"/>
          <w:szCs w:val="28"/>
        </w:rPr>
        <w:t>д</w:t>
      </w:r>
      <w:r w:rsidRPr="00C40090">
        <w:rPr>
          <w:rFonts w:ascii="Times New Roman" w:hAnsi="Times New Roman"/>
          <w:sz w:val="28"/>
          <w:szCs w:val="28"/>
        </w:rPr>
        <w:t>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proofErr w:type="spellStart"/>
      <w:r w:rsidRPr="00C40090">
        <w:rPr>
          <w:rFonts w:ascii="Times New Roman" w:hAnsi="Times New Roman"/>
          <w:sz w:val="28"/>
          <w:szCs w:val="28"/>
        </w:rPr>
        <w:t>Possessive</w:t>
      </w:r>
      <w:proofErr w:type="spellEnd"/>
      <w:r w:rsidRPr="00C40090">
        <w:rPr>
          <w:rFonts w:ascii="Times New Roman" w:hAnsi="Times New Roman"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sz w:val="28"/>
          <w:szCs w:val="28"/>
        </w:rPr>
        <w:t>Case</w:t>
      </w:r>
      <w:proofErr w:type="spellEnd"/>
      <w:r w:rsidRPr="00C40090">
        <w:rPr>
          <w:rFonts w:ascii="Times New Roman" w:hAnsi="Times New Roman"/>
          <w:sz w:val="28"/>
          <w:szCs w:val="28"/>
        </w:rPr>
        <w:t>).</w:t>
      </w:r>
    </w:p>
    <w:p w14:paraId="48E2063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Лексическая сторона речи</w:t>
      </w:r>
    </w:p>
    <w:p w14:paraId="2216243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14:paraId="4677DB1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0090">
        <w:rPr>
          <w:rFonts w:ascii="Times New Roman" w:hAnsi="Times New Roman"/>
          <w:sz w:val="28"/>
          <w:szCs w:val="28"/>
        </w:rPr>
        <w:t>Распознавание и образование в устной и письменной речи родственных слов с использованием основных способов словообразования: аффиксации (о</w:t>
      </w:r>
      <w:r w:rsidRPr="00C40090">
        <w:rPr>
          <w:rFonts w:ascii="Times New Roman" w:hAnsi="Times New Roman"/>
          <w:sz w:val="28"/>
          <w:szCs w:val="28"/>
        </w:rPr>
        <w:t>б</w:t>
      </w:r>
      <w:r w:rsidRPr="00C40090">
        <w:rPr>
          <w:rFonts w:ascii="Times New Roman" w:hAnsi="Times New Roman"/>
          <w:sz w:val="28"/>
          <w:szCs w:val="28"/>
        </w:rPr>
        <w:t>разование существительных с помощью суффиксов </w:t>
      </w:r>
      <w:r w:rsidRPr="00C40090">
        <w:rPr>
          <w:rFonts w:ascii="Times New Roman" w:hAnsi="Times New Roman"/>
          <w:i/>
          <w:iCs/>
          <w:sz w:val="28"/>
          <w:szCs w:val="28"/>
        </w:rPr>
        <w:t>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er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or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 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ist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worker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actor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artist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</w:t>
      </w:r>
      <w:r w:rsidRPr="00C40090">
        <w:rPr>
          <w:rFonts w:ascii="Times New Roman" w:hAnsi="Times New Roman"/>
          <w:sz w:val="28"/>
          <w:szCs w:val="28"/>
        </w:rPr>
        <w:t> и конверсии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to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play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– a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play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  <w:proofErr w:type="gramEnd"/>
    </w:p>
    <w:p w14:paraId="7F1E143E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Использование языковой догадки для распознавания интернациональных слов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pilot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film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</w:t>
      </w:r>
      <w:r w:rsidRPr="00C40090">
        <w:rPr>
          <w:rFonts w:ascii="Times New Roman" w:hAnsi="Times New Roman"/>
          <w:sz w:val="28"/>
          <w:szCs w:val="28"/>
        </w:rPr>
        <w:t>.</w:t>
      </w:r>
    </w:p>
    <w:p w14:paraId="3FFB828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i/>
          <w:iCs/>
          <w:sz w:val="28"/>
          <w:szCs w:val="28"/>
        </w:rPr>
        <w:t>Грамматическая сторона речи</w:t>
      </w:r>
    </w:p>
    <w:p w14:paraId="2ECABC5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струкций английского языка.</w:t>
      </w:r>
    </w:p>
    <w:p w14:paraId="32A782BC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lastRenderedPageBreak/>
        <w:t>Глаголы в </w:t>
      </w:r>
      <w:proofErr w:type="spellStart"/>
      <w:r w:rsidRPr="00C40090">
        <w:rPr>
          <w:rFonts w:ascii="Times New Roman" w:hAnsi="Times New Roman"/>
          <w:sz w:val="28"/>
          <w:szCs w:val="28"/>
        </w:rPr>
        <w:t>Present</w:t>
      </w:r>
      <w:proofErr w:type="spellEnd"/>
      <w:r w:rsidRPr="00C40090">
        <w:rPr>
          <w:rFonts w:ascii="Times New Roman" w:hAnsi="Times New Roman"/>
          <w:sz w:val="28"/>
          <w:szCs w:val="28"/>
        </w:rPr>
        <w:t>/</w:t>
      </w:r>
      <w:proofErr w:type="spellStart"/>
      <w:r w:rsidRPr="00C40090">
        <w:rPr>
          <w:rFonts w:ascii="Times New Roman" w:hAnsi="Times New Roman"/>
          <w:sz w:val="28"/>
          <w:szCs w:val="28"/>
        </w:rPr>
        <w:t>Past</w:t>
      </w:r>
      <w:proofErr w:type="spellEnd"/>
      <w:r w:rsidRPr="00C40090">
        <w:rPr>
          <w:rFonts w:ascii="Times New Roman" w:hAnsi="Times New Roman"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sz w:val="28"/>
          <w:szCs w:val="28"/>
        </w:rPr>
        <w:t>Simple</w:t>
      </w:r>
      <w:proofErr w:type="spellEnd"/>
      <w:r w:rsidRPr="00C40090">
        <w:rPr>
          <w:rFonts w:ascii="Times New Roman" w:hAnsi="Times New Roman"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sz w:val="28"/>
          <w:szCs w:val="28"/>
        </w:rPr>
        <w:t>Tense</w:t>
      </w:r>
      <w:proofErr w:type="spellEnd"/>
      <w:r w:rsidRPr="00C40090">
        <w:rPr>
          <w:rFonts w:ascii="Times New Roman" w:hAnsi="Times New Roman"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sz w:val="28"/>
          <w:szCs w:val="28"/>
        </w:rPr>
        <w:t>Present</w:t>
      </w:r>
      <w:proofErr w:type="spellEnd"/>
      <w:r w:rsidRPr="00C40090">
        <w:rPr>
          <w:rFonts w:ascii="Times New Roman" w:hAnsi="Times New Roman"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sz w:val="28"/>
          <w:szCs w:val="28"/>
        </w:rPr>
        <w:t>Continuous</w:t>
      </w:r>
      <w:proofErr w:type="spellEnd"/>
      <w:r w:rsidRPr="00C40090">
        <w:rPr>
          <w:rFonts w:ascii="Times New Roman" w:hAnsi="Times New Roman"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sz w:val="28"/>
          <w:szCs w:val="28"/>
        </w:rPr>
        <w:t>Tense</w:t>
      </w:r>
      <w:proofErr w:type="spellEnd"/>
      <w:r w:rsidRPr="00C40090">
        <w:rPr>
          <w:rFonts w:ascii="Times New Roman" w:hAnsi="Times New Roman"/>
          <w:sz w:val="28"/>
          <w:szCs w:val="28"/>
        </w:rPr>
        <w:t> в повеств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вательных (утвердительных и отрицательных) и вопросительных (общий и сп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циальный вопросы) предложениях.</w:t>
      </w:r>
    </w:p>
    <w:p w14:paraId="5F4F442E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Модальные глаголы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must</w:t>
      </w:r>
      <w:proofErr w:type="spellEnd"/>
      <w:r w:rsidRPr="00C40090">
        <w:rPr>
          <w:rFonts w:ascii="Times New Roman" w:hAnsi="Times New Roman"/>
          <w:sz w:val="28"/>
          <w:szCs w:val="28"/>
        </w:rPr>
        <w:t> и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have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to</w:t>
      </w:r>
      <w:proofErr w:type="spellEnd"/>
      <w:r w:rsidRPr="00C40090">
        <w:rPr>
          <w:rFonts w:ascii="Times New Roman" w:hAnsi="Times New Roman"/>
          <w:sz w:val="28"/>
          <w:szCs w:val="28"/>
        </w:rPr>
        <w:t>.</w:t>
      </w:r>
    </w:p>
    <w:p w14:paraId="7EF7896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0090">
        <w:rPr>
          <w:rFonts w:ascii="Times New Roman" w:hAnsi="Times New Roman"/>
          <w:sz w:val="28"/>
          <w:szCs w:val="28"/>
        </w:rPr>
        <w:t>Конструкция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to be going to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Future Simple Tense </w:t>
      </w:r>
      <w:r w:rsidRPr="00C40090">
        <w:rPr>
          <w:rFonts w:ascii="Times New Roman" w:hAnsi="Times New Roman"/>
          <w:sz w:val="28"/>
          <w:szCs w:val="28"/>
        </w:rPr>
        <w:t>для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выражения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будущего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действия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I am going to have my birthday party on Saturday.</w:t>
      </w:r>
      <w:proofErr w:type="gramEnd"/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C40090">
        <w:rPr>
          <w:rFonts w:ascii="Times New Roman" w:hAnsi="Times New Roman"/>
          <w:i/>
          <w:iCs/>
          <w:sz w:val="28"/>
          <w:szCs w:val="28"/>
        </w:rPr>
        <w:t>Wait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I’ll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help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you</w:t>
      </w:r>
      <w:proofErr w:type="spellEnd"/>
      <w:r w:rsidRPr="00C40090">
        <w:rPr>
          <w:rFonts w:ascii="Times New Roman" w:hAnsi="Times New Roman"/>
          <w:sz w:val="28"/>
          <w:szCs w:val="28"/>
        </w:rPr>
        <w:t>.).</w:t>
      </w:r>
      <w:proofErr w:type="gramEnd"/>
    </w:p>
    <w:p w14:paraId="795F1572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Отрицательное местоимение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no</w:t>
      </w:r>
      <w:proofErr w:type="spellEnd"/>
      <w:r w:rsidRPr="00C40090">
        <w:rPr>
          <w:rFonts w:ascii="Times New Roman" w:hAnsi="Times New Roman"/>
          <w:sz w:val="28"/>
          <w:szCs w:val="28"/>
        </w:rPr>
        <w:t>.</w:t>
      </w:r>
    </w:p>
    <w:p w14:paraId="4FC6BF4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0090">
        <w:rPr>
          <w:rFonts w:ascii="Times New Roman" w:hAnsi="Times New Roman"/>
          <w:sz w:val="28"/>
          <w:szCs w:val="28"/>
        </w:rPr>
        <w:t>Степени сравнения прилагательных (формы, образованные по правилу и исключения: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good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–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better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– 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best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bad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–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worse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– 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worst</w:t>
      </w:r>
      <w:proofErr w:type="spellEnd"/>
      <w:r w:rsidRPr="00C40090">
        <w:rPr>
          <w:rFonts w:ascii="Times New Roman" w:hAnsi="Times New Roman"/>
          <w:sz w:val="28"/>
          <w:szCs w:val="28"/>
        </w:rPr>
        <w:t>.</w:t>
      </w:r>
      <w:proofErr w:type="gramEnd"/>
    </w:p>
    <w:p w14:paraId="16A60E2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Наречия времени.</w:t>
      </w:r>
    </w:p>
    <w:p w14:paraId="7B79701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Обозначение даты и года. Обозначение времени (</w:t>
      </w:r>
      <w:r w:rsidRPr="00C40090">
        <w:rPr>
          <w:rFonts w:ascii="Times New Roman" w:hAnsi="Times New Roman"/>
          <w:i/>
          <w:iCs/>
          <w:sz w:val="28"/>
          <w:szCs w:val="28"/>
        </w:rPr>
        <w:t>5 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o’clock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; 3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am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 2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pm</w:t>
      </w:r>
      <w:proofErr w:type="spellEnd"/>
      <w:r w:rsidRPr="00C40090">
        <w:rPr>
          <w:rFonts w:ascii="Times New Roman" w:hAnsi="Times New Roman"/>
          <w:sz w:val="28"/>
          <w:szCs w:val="28"/>
        </w:rPr>
        <w:t>).</w:t>
      </w:r>
    </w:p>
    <w:p w14:paraId="2BF6DEC6" w14:textId="3E0272E8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Социокультурные знания и умения</w:t>
      </w:r>
    </w:p>
    <w:p w14:paraId="38CD15BE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0090">
        <w:rPr>
          <w:rFonts w:ascii="Times New Roman" w:hAnsi="Times New Roman"/>
          <w:sz w:val="28"/>
          <w:szCs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торых ситуациях общения: приветствие, прощание, знакомство, выражение благодарности, извинение, поздравление с днём рождения, Новым годом, Ро</w:t>
      </w:r>
      <w:r w:rsidRPr="00C40090">
        <w:rPr>
          <w:rFonts w:ascii="Times New Roman" w:hAnsi="Times New Roman"/>
          <w:sz w:val="28"/>
          <w:szCs w:val="28"/>
        </w:rPr>
        <w:t>ж</w:t>
      </w:r>
      <w:r w:rsidRPr="00C40090">
        <w:rPr>
          <w:rFonts w:ascii="Times New Roman" w:hAnsi="Times New Roman"/>
          <w:sz w:val="28"/>
          <w:szCs w:val="28"/>
        </w:rPr>
        <w:t>деством, разговор по телефону).</w:t>
      </w:r>
      <w:proofErr w:type="gramEnd"/>
    </w:p>
    <w:p w14:paraId="2EC7DC4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Знание произведений детского фольклора (рифмовок, стихов, песенок), персонажей детских книг.</w:t>
      </w:r>
    </w:p>
    <w:p w14:paraId="4459BFB2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ных флагов; основные достопримечательности).</w:t>
      </w:r>
    </w:p>
    <w:p w14:paraId="42D9F70C" w14:textId="7EFF04E5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Компенсаторные умения</w:t>
      </w:r>
    </w:p>
    <w:p w14:paraId="3EE74FE4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Использование при чтении и </w:t>
      </w:r>
      <w:proofErr w:type="spellStart"/>
      <w:r w:rsidRPr="00C40090">
        <w:rPr>
          <w:rFonts w:ascii="Times New Roman" w:hAnsi="Times New Roman"/>
          <w:sz w:val="28"/>
          <w:szCs w:val="28"/>
        </w:rPr>
        <w:t>аудировании</w:t>
      </w:r>
      <w:proofErr w:type="spellEnd"/>
      <w:r w:rsidRPr="00C40090">
        <w:rPr>
          <w:rFonts w:ascii="Times New Roman" w:hAnsi="Times New Roman"/>
          <w:sz w:val="28"/>
          <w:szCs w:val="28"/>
        </w:rPr>
        <w:t xml:space="preserve"> языковой догадки (умения п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нять значение незнакомого слова или новое значение знакомого слова из ко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текста).</w:t>
      </w:r>
    </w:p>
    <w:p w14:paraId="4AF0B11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Использование в качестве опоры при порождении собственных высказ</w:t>
      </w:r>
      <w:r w:rsidRPr="00C40090">
        <w:rPr>
          <w:rFonts w:ascii="Times New Roman" w:hAnsi="Times New Roman"/>
          <w:sz w:val="28"/>
          <w:szCs w:val="28"/>
        </w:rPr>
        <w:t>ы</w:t>
      </w:r>
      <w:r w:rsidRPr="00C40090">
        <w:rPr>
          <w:rFonts w:ascii="Times New Roman" w:hAnsi="Times New Roman"/>
          <w:sz w:val="28"/>
          <w:szCs w:val="28"/>
        </w:rPr>
        <w:t>ваний ключевых слов, вопросов; картинок, фотографий.</w:t>
      </w:r>
    </w:p>
    <w:p w14:paraId="0EC5F82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Прогнозирование содержание текста для чтения на основе заголовка.</w:t>
      </w:r>
    </w:p>
    <w:p w14:paraId="5BCE9AC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Игнорирование информации, не являющейся необходимой для поним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ния основного содержания прочитанного/прослушанного текста или для нахождения в тексте запрашиваемой информации.</w:t>
      </w:r>
    </w:p>
    <w:p w14:paraId="256ACDE8" w14:textId="45B8572E" w:rsidR="00B328C8" w:rsidRPr="00C40090" w:rsidRDefault="00116083" w:rsidP="00FE4854">
      <w:pPr>
        <w:shd w:val="clear" w:color="auto" w:fill="FFFFFF"/>
        <w:jc w:val="center"/>
        <w:rPr>
          <w:rFonts w:ascii="Times New Roman" w:hAnsi="Times New Roman"/>
          <w:b/>
          <w:sz w:val="36"/>
          <w:szCs w:val="28"/>
        </w:rPr>
      </w:pPr>
      <w:r w:rsidRPr="00C40090">
        <w:rPr>
          <w:rFonts w:ascii="Calibri" w:hAnsi="Calibri" w:cs="Calibri"/>
        </w:rPr>
        <w:br w:type="textWrapping" w:clear="all"/>
      </w:r>
      <w:bookmarkStart w:id="3" w:name="ef50412f-115f-472a-bc67-2000ac20df62"/>
      <w:bookmarkEnd w:id="3"/>
      <w:r w:rsidR="005E73DC" w:rsidRPr="00C40090">
        <w:rPr>
          <w:rFonts w:ascii="Times New Roman" w:hAnsi="Times New Roman"/>
          <w:b/>
          <w:sz w:val="36"/>
          <w:szCs w:val="28"/>
        </w:rPr>
        <w:t xml:space="preserve">3. </w:t>
      </w:r>
      <w:r w:rsidR="00B328C8" w:rsidRPr="00C40090">
        <w:rPr>
          <w:rFonts w:ascii="Times New Roman" w:hAnsi="Times New Roman"/>
          <w:b/>
          <w:sz w:val="36"/>
          <w:szCs w:val="28"/>
        </w:rPr>
        <w:t xml:space="preserve">Планируемые результаты освоения учебного предмета </w:t>
      </w:r>
      <w:r w:rsidR="005E73DC" w:rsidRPr="00C40090">
        <w:rPr>
          <w:rFonts w:ascii="Times New Roman" w:hAnsi="Times New Roman"/>
          <w:b/>
          <w:sz w:val="36"/>
          <w:szCs w:val="28"/>
        </w:rPr>
        <w:t>«</w:t>
      </w:r>
      <w:r w:rsidR="00CE6044" w:rsidRPr="00C40090">
        <w:rPr>
          <w:rFonts w:ascii="Times New Roman" w:hAnsi="Times New Roman"/>
          <w:b/>
          <w:sz w:val="36"/>
          <w:szCs w:val="28"/>
        </w:rPr>
        <w:t>Иностранный</w:t>
      </w:r>
      <w:r w:rsidR="005E73DC" w:rsidRPr="00C40090">
        <w:rPr>
          <w:rFonts w:ascii="Times New Roman" w:hAnsi="Times New Roman"/>
          <w:b/>
          <w:sz w:val="36"/>
          <w:szCs w:val="28"/>
        </w:rPr>
        <w:t xml:space="preserve"> язык</w:t>
      </w:r>
      <w:r w:rsidR="00CE6044" w:rsidRPr="00C40090">
        <w:rPr>
          <w:rFonts w:ascii="Times New Roman" w:hAnsi="Times New Roman"/>
          <w:b/>
          <w:sz w:val="36"/>
          <w:szCs w:val="28"/>
        </w:rPr>
        <w:t xml:space="preserve"> (английский)</w:t>
      </w:r>
      <w:r w:rsidR="005E73DC" w:rsidRPr="00C40090">
        <w:rPr>
          <w:rFonts w:ascii="Times New Roman" w:hAnsi="Times New Roman"/>
          <w:b/>
          <w:sz w:val="36"/>
          <w:szCs w:val="28"/>
        </w:rPr>
        <w:t>»</w:t>
      </w:r>
    </w:p>
    <w:p w14:paraId="095DB133" w14:textId="77777777" w:rsidR="00CE6044" w:rsidRPr="00C40090" w:rsidRDefault="00CE6044" w:rsidP="00A36450">
      <w:pPr>
        <w:pStyle w:val="af1"/>
        <w:jc w:val="both"/>
        <w:rPr>
          <w:rFonts w:eastAsia="Newton-Regular"/>
          <w:b/>
          <w:iCs/>
          <w:sz w:val="28"/>
          <w:szCs w:val="28"/>
          <w:u w:val="single"/>
        </w:rPr>
      </w:pPr>
      <w:r w:rsidRPr="00C40090">
        <w:rPr>
          <w:rFonts w:eastAsia="Newton-Regular"/>
          <w:b/>
          <w:iCs/>
          <w:sz w:val="28"/>
          <w:szCs w:val="28"/>
          <w:u w:val="single"/>
        </w:rPr>
        <w:t>Личностные результаты:</w:t>
      </w:r>
    </w:p>
    <w:p w14:paraId="6A63A00E" w14:textId="77777777" w:rsidR="00CE6044" w:rsidRPr="00C40090" w:rsidRDefault="00CE6044" w:rsidP="00D616F5">
      <w:pPr>
        <w:pStyle w:val="af1"/>
        <w:numPr>
          <w:ilvl w:val="0"/>
          <w:numId w:val="19"/>
        </w:numPr>
        <w:tabs>
          <w:tab w:val="left" w:pos="-5954"/>
        </w:tabs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формирование общего представления о мире как о многоязычном и пол</w:t>
      </w:r>
      <w:r w:rsidRPr="00C40090">
        <w:rPr>
          <w:rFonts w:eastAsia="Newton-Regular"/>
          <w:sz w:val="28"/>
          <w:szCs w:val="28"/>
        </w:rPr>
        <w:t>и</w:t>
      </w:r>
      <w:r w:rsidRPr="00C40090">
        <w:rPr>
          <w:rFonts w:eastAsia="Newton-Regular"/>
          <w:sz w:val="28"/>
          <w:szCs w:val="28"/>
        </w:rPr>
        <w:t>культурном сообществе;</w:t>
      </w:r>
    </w:p>
    <w:p w14:paraId="0B003193" w14:textId="77777777" w:rsidR="00CE6044" w:rsidRPr="00C40090" w:rsidRDefault="00CE6044" w:rsidP="00D616F5">
      <w:pPr>
        <w:pStyle w:val="af1"/>
        <w:numPr>
          <w:ilvl w:val="0"/>
          <w:numId w:val="19"/>
        </w:numPr>
        <w:tabs>
          <w:tab w:val="left" w:pos="-5954"/>
        </w:tabs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осознание языка, в том числе и английского, как основного средства общ</w:t>
      </w:r>
      <w:r w:rsidRPr="00C40090">
        <w:rPr>
          <w:rFonts w:eastAsia="Newton-Regular"/>
          <w:sz w:val="28"/>
          <w:szCs w:val="28"/>
        </w:rPr>
        <w:t>е</w:t>
      </w:r>
      <w:r w:rsidRPr="00C40090">
        <w:rPr>
          <w:rFonts w:eastAsia="Newton-Regular"/>
          <w:sz w:val="28"/>
          <w:szCs w:val="28"/>
        </w:rPr>
        <w:t>ния между людьми;</w:t>
      </w:r>
    </w:p>
    <w:p w14:paraId="217A8AE1" w14:textId="77777777" w:rsidR="00CE6044" w:rsidRPr="00C40090" w:rsidRDefault="00CE6044" w:rsidP="00D616F5">
      <w:pPr>
        <w:pStyle w:val="af1"/>
        <w:numPr>
          <w:ilvl w:val="0"/>
          <w:numId w:val="19"/>
        </w:numPr>
        <w:tabs>
          <w:tab w:val="left" w:pos="-5954"/>
        </w:tabs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знакомство с миром зарубежных сверстников с использованием средств изучаемого языка (через детский фольклор на английском языке, некот</w:t>
      </w:r>
      <w:r w:rsidRPr="00C40090">
        <w:rPr>
          <w:rFonts w:eastAsia="Newton-Regular"/>
          <w:sz w:val="28"/>
          <w:szCs w:val="28"/>
        </w:rPr>
        <w:t>о</w:t>
      </w:r>
      <w:r w:rsidRPr="00C40090">
        <w:rPr>
          <w:rFonts w:eastAsia="Newton-Regular"/>
          <w:sz w:val="28"/>
          <w:szCs w:val="28"/>
        </w:rPr>
        <w:t>рые образцы детской художественной литературы, традиции).</w:t>
      </w:r>
    </w:p>
    <w:p w14:paraId="752E8F3C" w14:textId="77777777" w:rsidR="00CE6044" w:rsidRPr="00C40090" w:rsidRDefault="00CE6044" w:rsidP="00A36450">
      <w:pPr>
        <w:pStyle w:val="af1"/>
        <w:jc w:val="both"/>
        <w:rPr>
          <w:rFonts w:eastAsia="Newton-Regular"/>
          <w:b/>
          <w:iCs/>
          <w:sz w:val="28"/>
          <w:szCs w:val="28"/>
          <w:u w:val="single"/>
        </w:rPr>
      </w:pPr>
      <w:r w:rsidRPr="00C40090">
        <w:rPr>
          <w:rFonts w:eastAsia="Newton-Regular"/>
          <w:b/>
          <w:iCs/>
          <w:sz w:val="28"/>
          <w:szCs w:val="28"/>
          <w:u w:val="single"/>
        </w:rPr>
        <w:lastRenderedPageBreak/>
        <w:t>Метапредметные результаты:</w:t>
      </w:r>
    </w:p>
    <w:p w14:paraId="1639E52A" w14:textId="77777777" w:rsidR="00CE6044" w:rsidRPr="00C40090" w:rsidRDefault="00CE6044" w:rsidP="00A36450">
      <w:pPr>
        <w:spacing w:after="0" w:line="240" w:lineRule="auto"/>
        <w:jc w:val="both"/>
        <w:rPr>
          <w:rFonts w:ascii="Times New Roman" w:eastAsia="Newton-Regular" w:hAnsi="Times New Roman"/>
          <w:b/>
          <w:i/>
          <w:iCs/>
          <w:sz w:val="28"/>
          <w:szCs w:val="28"/>
        </w:rPr>
      </w:pPr>
      <w:r w:rsidRPr="00C40090">
        <w:rPr>
          <w:rFonts w:ascii="Times New Roman" w:eastAsia="Newton-Regular" w:hAnsi="Times New Roman"/>
          <w:b/>
          <w:i/>
          <w:iCs/>
          <w:sz w:val="28"/>
          <w:szCs w:val="28"/>
        </w:rPr>
        <w:t xml:space="preserve">Познавательные: </w:t>
      </w:r>
    </w:p>
    <w:p w14:paraId="4619332E" w14:textId="77777777" w:rsidR="00CE6044" w:rsidRPr="00C40090" w:rsidRDefault="00CE6044" w:rsidP="00D616F5">
      <w:pPr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формирование элементарных системных языковых представлений об из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чаемом языке (</w:t>
      </w:r>
      <w:proofErr w:type="spellStart"/>
      <w:proofErr w:type="gramStart"/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звуко</w:t>
      </w:r>
      <w:proofErr w:type="spellEnd"/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-буквенный</w:t>
      </w:r>
      <w:proofErr w:type="gramEnd"/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 xml:space="preserve"> состав, слова и словосочетания, утверд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тельные, вопросительные и отрицательные предложения, порядок слов, служебные слова и грамматические словоформы);</w:t>
      </w:r>
    </w:p>
    <w:p w14:paraId="4FCD4B05" w14:textId="77777777" w:rsidR="00CE6044" w:rsidRPr="00C40090" w:rsidRDefault="00CE6044" w:rsidP="00D616F5">
      <w:pPr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 xml:space="preserve">умение выполнять задания по усвоенному образцу, включая составление </w:t>
      </w:r>
      <w:proofErr w:type="gramStart"/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собственных</w:t>
      </w:r>
      <w:proofErr w:type="gramEnd"/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 xml:space="preserve"> диалогических и монологических высказывание по изуче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ной тематике;</w:t>
      </w:r>
    </w:p>
    <w:p w14:paraId="11C3DA75" w14:textId="77777777" w:rsidR="00CE6044" w:rsidRPr="00C40090" w:rsidRDefault="00CE6044" w:rsidP="00D616F5">
      <w:pPr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 xml:space="preserve">перенос умений работы с русскоязычным текстом на задания с текстом на английском языке, предполагающие прогнозирование содержания текста по заголовку и изображениям, выражение своего отношения </w:t>
      </w:r>
      <w:proofErr w:type="gramStart"/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к</w:t>
      </w:r>
      <w:proofErr w:type="gramEnd"/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 xml:space="preserve"> прочита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ному, дополнение содержания текста собственными идеями в элемента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ных предложениях;</w:t>
      </w:r>
    </w:p>
    <w:p w14:paraId="21A0739A" w14:textId="77777777" w:rsidR="00CE6044" w:rsidRPr="00C40090" w:rsidRDefault="00CE6044" w:rsidP="00D616F5">
      <w:pPr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14:paraId="237F9E28" w14:textId="77777777" w:rsidR="00CE6044" w:rsidRPr="00C40090" w:rsidRDefault="00CE6044" w:rsidP="00D616F5">
      <w:pPr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осуществлять самооценку выполненных учебных заданий и подводить итоги усвоенным знаниям на основе заданий для самоконтроля.</w:t>
      </w:r>
    </w:p>
    <w:p w14:paraId="71E33BBF" w14:textId="77777777" w:rsidR="00CE6044" w:rsidRPr="00C40090" w:rsidRDefault="00CE6044" w:rsidP="00A36450">
      <w:pPr>
        <w:pStyle w:val="af1"/>
        <w:jc w:val="both"/>
        <w:rPr>
          <w:rFonts w:eastAsia="Newton-Regular"/>
          <w:b/>
          <w:i/>
          <w:iCs/>
          <w:sz w:val="28"/>
          <w:szCs w:val="28"/>
        </w:rPr>
      </w:pPr>
      <w:r w:rsidRPr="00C40090">
        <w:rPr>
          <w:rFonts w:eastAsia="Newton-Regular"/>
          <w:b/>
          <w:i/>
          <w:iCs/>
          <w:sz w:val="28"/>
          <w:szCs w:val="28"/>
        </w:rPr>
        <w:t>Регулятивные:</w:t>
      </w:r>
    </w:p>
    <w:p w14:paraId="3577F8B6" w14:textId="77777777" w:rsidR="00CE6044" w:rsidRPr="00C40090" w:rsidRDefault="00CE6044" w:rsidP="00D616F5">
      <w:pPr>
        <w:pStyle w:val="af1"/>
        <w:numPr>
          <w:ilvl w:val="0"/>
          <w:numId w:val="10"/>
        </w:numPr>
        <w:ind w:left="567" w:hanging="425"/>
        <w:jc w:val="both"/>
        <w:rPr>
          <w:rFonts w:eastAsia="Newton-Regular"/>
          <w:iCs/>
          <w:sz w:val="28"/>
          <w:szCs w:val="28"/>
        </w:rPr>
      </w:pPr>
      <w:r w:rsidRPr="00C40090">
        <w:rPr>
          <w:sz w:val="28"/>
          <w:szCs w:val="28"/>
          <w:lang w:eastAsia="ar-SA"/>
        </w:rPr>
        <w:t>умение сохранять цели познавательной деятельности и следовать её зад</w:t>
      </w:r>
      <w:r w:rsidRPr="00C40090">
        <w:rPr>
          <w:sz w:val="28"/>
          <w:szCs w:val="28"/>
          <w:lang w:eastAsia="ar-SA"/>
        </w:rPr>
        <w:t>а</w:t>
      </w:r>
      <w:r w:rsidRPr="00C40090">
        <w:rPr>
          <w:sz w:val="28"/>
          <w:szCs w:val="28"/>
          <w:lang w:eastAsia="ar-SA"/>
        </w:rPr>
        <w:t>чам при усвоении программного учебного материала и в самостоятельном учении; готовность пользоваться доступными возрасту современными учебными технологиями, включая ИКТ для повышения эффективности своего учебного труда;</w:t>
      </w:r>
    </w:p>
    <w:p w14:paraId="568D2E5D" w14:textId="77777777" w:rsidR="00CE6044" w:rsidRPr="00C40090" w:rsidRDefault="00CE6044" w:rsidP="00D616F5">
      <w:pPr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начальный опыт использования вспомогательной и справочной литерат</w:t>
      </w:r>
      <w:r w:rsidRPr="00C40090">
        <w:rPr>
          <w:rFonts w:ascii="Times New Roman" w:eastAsia="Times New Roman" w:hAnsi="Times New Roman"/>
          <w:sz w:val="28"/>
          <w:szCs w:val="28"/>
        </w:rPr>
        <w:t>у</w:t>
      </w:r>
      <w:r w:rsidRPr="00C40090">
        <w:rPr>
          <w:rFonts w:ascii="Times New Roman" w:eastAsia="Times New Roman" w:hAnsi="Times New Roman"/>
          <w:sz w:val="28"/>
          <w:szCs w:val="28"/>
        </w:rPr>
        <w:t>ры для самостоятельного поиска недостающей информации, ответа на в</w:t>
      </w:r>
      <w:r w:rsidRPr="00C40090">
        <w:rPr>
          <w:rFonts w:ascii="Times New Roman" w:eastAsia="Times New Roman" w:hAnsi="Times New Roman"/>
          <w:sz w:val="28"/>
          <w:szCs w:val="28"/>
        </w:rPr>
        <w:t>о</w:t>
      </w:r>
      <w:r w:rsidRPr="00C40090">
        <w:rPr>
          <w:rFonts w:ascii="Times New Roman" w:eastAsia="Times New Roman" w:hAnsi="Times New Roman"/>
          <w:sz w:val="28"/>
          <w:szCs w:val="28"/>
        </w:rPr>
        <w:t xml:space="preserve">просы и выполнения учебных заданий. </w:t>
      </w:r>
    </w:p>
    <w:p w14:paraId="0138943C" w14:textId="77777777" w:rsidR="00CE6044" w:rsidRPr="00C40090" w:rsidRDefault="00CE6044" w:rsidP="00A36450">
      <w:pPr>
        <w:pStyle w:val="af1"/>
        <w:jc w:val="both"/>
        <w:rPr>
          <w:rFonts w:eastAsia="Newton-Regular"/>
          <w:b/>
          <w:i/>
          <w:iCs/>
          <w:sz w:val="28"/>
          <w:szCs w:val="28"/>
        </w:rPr>
      </w:pPr>
      <w:r w:rsidRPr="00C40090">
        <w:rPr>
          <w:rFonts w:eastAsia="Newton-Regular"/>
          <w:b/>
          <w:i/>
          <w:iCs/>
          <w:sz w:val="28"/>
          <w:szCs w:val="28"/>
        </w:rPr>
        <w:t>Коммуникативные:</w:t>
      </w:r>
    </w:p>
    <w:p w14:paraId="729B6B3B" w14:textId="77777777" w:rsidR="00CE6044" w:rsidRPr="00C40090" w:rsidRDefault="00CE6044" w:rsidP="00D616F5">
      <w:pPr>
        <w:pStyle w:val="af1"/>
        <w:numPr>
          <w:ilvl w:val="0"/>
          <w:numId w:val="9"/>
        </w:numPr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развитие умения взаимодействовать с окружающими, выполняя разные роли в пределах речевых потребностей и возможностей младшего школ</w:t>
      </w:r>
      <w:r w:rsidRPr="00C40090">
        <w:rPr>
          <w:rFonts w:eastAsia="Newton-Regular"/>
          <w:sz w:val="28"/>
          <w:szCs w:val="28"/>
        </w:rPr>
        <w:t>ь</w:t>
      </w:r>
      <w:r w:rsidRPr="00C40090">
        <w:rPr>
          <w:rFonts w:eastAsia="Newton-Regular"/>
          <w:sz w:val="28"/>
          <w:szCs w:val="28"/>
        </w:rPr>
        <w:t>ника;</w:t>
      </w:r>
    </w:p>
    <w:p w14:paraId="4F6DA16F" w14:textId="77777777" w:rsidR="00CE6044" w:rsidRPr="00C40090" w:rsidRDefault="00CE6044" w:rsidP="00D616F5">
      <w:pPr>
        <w:pStyle w:val="af1"/>
        <w:numPr>
          <w:ilvl w:val="0"/>
          <w:numId w:val="9"/>
        </w:numPr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развитие коммуникативных способностей младшего школьника, умения выбирать адекватные языковые и речевые средства для успешного реш</w:t>
      </w:r>
      <w:r w:rsidRPr="00C40090">
        <w:rPr>
          <w:rFonts w:eastAsia="Newton-Regular"/>
          <w:sz w:val="28"/>
          <w:szCs w:val="28"/>
        </w:rPr>
        <w:t>е</w:t>
      </w:r>
      <w:r w:rsidRPr="00C40090">
        <w:rPr>
          <w:rFonts w:eastAsia="Newton-Regular"/>
          <w:sz w:val="28"/>
          <w:szCs w:val="28"/>
        </w:rPr>
        <w:t>ния элементарной коммуникативной задачи;</w:t>
      </w:r>
    </w:p>
    <w:p w14:paraId="3BD6ED07" w14:textId="77777777" w:rsidR="00CE6044" w:rsidRPr="00C40090" w:rsidRDefault="00CE6044" w:rsidP="00D616F5">
      <w:pPr>
        <w:pStyle w:val="af1"/>
        <w:numPr>
          <w:ilvl w:val="0"/>
          <w:numId w:val="9"/>
        </w:numPr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расширение общего лингвистического кругозора младшего школьника;</w:t>
      </w:r>
    </w:p>
    <w:p w14:paraId="3F4FE6E1" w14:textId="77777777" w:rsidR="00CE6044" w:rsidRPr="00C40090" w:rsidRDefault="00CE6044" w:rsidP="00D616F5">
      <w:pPr>
        <w:pStyle w:val="af1"/>
        <w:numPr>
          <w:ilvl w:val="0"/>
          <w:numId w:val="9"/>
        </w:numPr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развитие познавательной, эмоциональной и волевой сфер младшего школьника, формирование мотивации к изучению английского языка;</w:t>
      </w:r>
    </w:p>
    <w:p w14:paraId="77592E8F" w14:textId="77777777" w:rsidR="00CE6044" w:rsidRDefault="00CE6044" w:rsidP="00D616F5">
      <w:pPr>
        <w:pStyle w:val="af1"/>
        <w:numPr>
          <w:ilvl w:val="0"/>
          <w:numId w:val="9"/>
        </w:numPr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овладение умением координированной работы с разными компонентами УМК (учебником, рабочей тетрадью, аудиодиском и т. д.).</w:t>
      </w:r>
    </w:p>
    <w:p w14:paraId="27361079" w14:textId="77777777" w:rsidR="00CF7E49" w:rsidRPr="00C40090" w:rsidRDefault="00CF7E49" w:rsidP="00CF7E49">
      <w:pPr>
        <w:pStyle w:val="af1"/>
        <w:ind w:left="567"/>
        <w:jc w:val="both"/>
        <w:rPr>
          <w:rFonts w:eastAsia="Newton-Regular"/>
          <w:sz w:val="28"/>
          <w:szCs w:val="28"/>
        </w:rPr>
      </w:pPr>
    </w:p>
    <w:p w14:paraId="335C2893" w14:textId="3083E9BE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Предметные результаты</w:t>
      </w:r>
      <w:r w:rsidR="00A36450"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 w:rsidR="0023196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к концу</w:t>
      </w:r>
      <w:r w:rsidR="00A36450"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3 класса</w:t>
      </w:r>
      <w:r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: </w:t>
      </w:r>
    </w:p>
    <w:p w14:paraId="718D565B" w14:textId="77777777" w:rsidR="00CE6044" w:rsidRPr="00C40090" w:rsidRDefault="00CE6044" w:rsidP="00D616F5">
      <w:pPr>
        <w:pStyle w:val="af1"/>
        <w:numPr>
          <w:ilvl w:val="0"/>
          <w:numId w:val="22"/>
        </w:numPr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овладение начальными представлениями о нормах английского языка (ф</w:t>
      </w:r>
      <w:r w:rsidRPr="00C40090">
        <w:rPr>
          <w:rFonts w:eastAsia="Newton-Regular"/>
          <w:sz w:val="28"/>
          <w:szCs w:val="28"/>
        </w:rPr>
        <w:t>о</w:t>
      </w:r>
      <w:r w:rsidRPr="00C40090">
        <w:rPr>
          <w:rFonts w:eastAsia="Newton-Regular"/>
          <w:sz w:val="28"/>
          <w:szCs w:val="28"/>
        </w:rPr>
        <w:t>нетических, лексических, грамматических);</w:t>
      </w:r>
    </w:p>
    <w:p w14:paraId="5636E1C9" w14:textId="77777777" w:rsidR="00CE6044" w:rsidRPr="00C40090" w:rsidRDefault="00CE6044" w:rsidP="00D616F5">
      <w:pPr>
        <w:pStyle w:val="af1"/>
        <w:numPr>
          <w:ilvl w:val="0"/>
          <w:numId w:val="22"/>
        </w:numPr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lastRenderedPageBreak/>
        <w:t>умение (в объеме содержания курса) находить и сравнивать такие язык</w:t>
      </w:r>
      <w:r w:rsidRPr="00C40090">
        <w:rPr>
          <w:rFonts w:eastAsia="Newton-Regular"/>
          <w:sz w:val="28"/>
          <w:szCs w:val="28"/>
        </w:rPr>
        <w:t>о</w:t>
      </w:r>
      <w:r w:rsidRPr="00C40090">
        <w:rPr>
          <w:rFonts w:eastAsia="Newton-Regular"/>
          <w:sz w:val="28"/>
          <w:szCs w:val="28"/>
        </w:rPr>
        <w:t>вые единицы, как звук, буква, слово.</w:t>
      </w:r>
    </w:p>
    <w:p w14:paraId="1280B842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i/>
          <w:sz w:val="28"/>
          <w:szCs w:val="28"/>
        </w:rPr>
        <w:t>Языковые средства и навыки оперирования ими</w:t>
      </w:r>
    </w:p>
    <w:p w14:paraId="6F298674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bCs/>
          <w:i/>
          <w:sz w:val="28"/>
          <w:szCs w:val="28"/>
        </w:rPr>
        <w:t>Графика, каллиграфия, орфография</w:t>
      </w:r>
    </w:p>
    <w:p w14:paraId="2717FF1C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i/>
          <w:sz w:val="28"/>
          <w:szCs w:val="28"/>
        </w:rPr>
        <w:t>Обучающийся научится:</w:t>
      </w:r>
    </w:p>
    <w:p w14:paraId="5EA2AF75" w14:textId="77777777" w:rsidR="00CE6044" w:rsidRPr="00C40090" w:rsidRDefault="00CE6044" w:rsidP="00D616F5">
      <w:pPr>
        <w:numPr>
          <w:ilvl w:val="0"/>
          <w:numId w:val="1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пользоваться английским алфавитом, знать последовательность букв в нем;</w:t>
      </w:r>
    </w:p>
    <w:p w14:paraId="223216FD" w14:textId="77777777" w:rsidR="00CE6044" w:rsidRPr="00C40090" w:rsidRDefault="00CE6044" w:rsidP="00D616F5">
      <w:pPr>
        <w:numPr>
          <w:ilvl w:val="0"/>
          <w:numId w:val="1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воспроизводить графически и каллиграфически корректно все английские буквы (</w:t>
      </w:r>
      <w:proofErr w:type="spellStart"/>
      <w:r w:rsidRPr="00C40090">
        <w:rPr>
          <w:rFonts w:ascii="Times New Roman" w:eastAsia="Times New Roman" w:hAnsi="Times New Roman"/>
          <w:sz w:val="28"/>
          <w:szCs w:val="28"/>
        </w:rPr>
        <w:t>полупечатное</w:t>
      </w:r>
      <w:proofErr w:type="spellEnd"/>
      <w:r w:rsidRPr="00C40090">
        <w:rPr>
          <w:rFonts w:ascii="Times New Roman" w:eastAsia="Times New Roman" w:hAnsi="Times New Roman"/>
          <w:sz w:val="28"/>
          <w:szCs w:val="28"/>
        </w:rPr>
        <w:t xml:space="preserve"> написание букв, слов);</w:t>
      </w:r>
    </w:p>
    <w:p w14:paraId="76A8A892" w14:textId="77777777" w:rsidR="00CE6044" w:rsidRPr="00C40090" w:rsidRDefault="00CE6044" w:rsidP="00D616F5">
      <w:pPr>
        <w:numPr>
          <w:ilvl w:val="0"/>
          <w:numId w:val="1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применять основные правила чтения и орфографии;</w:t>
      </w:r>
    </w:p>
    <w:p w14:paraId="3F57DFE0" w14:textId="153A3794" w:rsidR="00CE6044" w:rsidRPr="00C40090" w:rsidRDefault="00CE6044" w:rsidP="00D616F5">
      <w:pPr>
        <w:numPr>
          <w:ilvl w:val="0"/>
          <w:numId w:val="1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уметь читать знаки транскрипции и отличать их от букв; читать слова по транскрипции;</w:t>
      </w:r>
    </w:p>
    <w:p w14:paraId="29347183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>Обучающийся</w:t>
      </w:r>
      <w:proofErr w:type="gramEnd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 xml:space="preserve"> получит возможность научиться:</w:t>
      </w:r>
    </w:p>
    <w:p w14:paraId="5BF37FF6" w14:textId="77777777" w:rsidR="00CE6044" w:rsidRPr="00C40090" w:rsidRDefault="00CE6044" w:rsidP="00D616F5">
      <w:pPr>
        <w:numPr>
          <w:ilvl w:val="0"/>
          <w:numId w:val="1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 xml:space="preserve"> писать транскрипционные знаки;</w:t>
      </w:r>
    </w:p>
    <w:p w14:paraId="2780E440" w14:textId="77777777" w:rsidR="00CE6044" w:rsidRPr="00C40090" w:rsidRDefault="00CE6044" w:rsidP="00D616F5">
      <w:pPr>
        <w:numPr>
          <w:ilvl w:val="0"/>
          <w:numId w:val="1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 xml:space="preserve"> группировать слова в соответствии с изученными правилами чтения;</w:t>
      </w:r>
    </w:p>
    <w:p w14:paraId="16C12399" w14:textId="77777777" w:rsidR="00CE6044" w:rsidRPr="00C40090" w:rsidRDefault="00CE6044" w:rsidP="00D616F5">
      <w:pPr>
        <w:numPr>
          <w:ilvl w:val="0"/>
          <w:numId w:val="1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 xml:space="preserve"> использовать словарь для уточнения написания слова.</w:t>
      </w:r>
    </w:p>
    <w:p w14:paraId="0A7F6ED7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bCs/>
          <w:i/>
          <w:sz w:val="28"/>
          <w:szCs w:val="28"/>
        </w:rPr>
        <w:t>Фонетическая сторона речи</w:t>
      </w:r>
    </w:p>
    <w:p w14:paraId="55CBE1CE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i/>
          <w:iCs/>
          <w:sz w:val="28"/>
          <w:szCs w:val="28"/>
        </w:rPr>
        <w:t xml:space="preserve">Обучающийся </w:t>
      </w:r>
      <w:r w:rsidRPr="00C40090">
        <w:rPr>
          <w:rFonts w:ascii="Times New Roman" w:eastAsia="Times New Roman" w:hAnsi="Times New Roman"/>
          <w:i/>
          <w:sz w:val="28"/>
          <w:szCs w:val="28"/>
        </w:rPr>
        <w:t>научится:</w:t>
      </w:r>
    </w:p>
    <w:p w14:paraId="09A2826B" w14:textId="7572F198" w:rsidR="00CE6044" w:rsidRPr="00C40090" w:rsidRDefault="00CE6044" w:rsidP="00D616F5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произносить и различать на слух изученные звуки английского языка;</w:t>
      </w:r>
    </w:p>
    <w:p w14:paraId="3A71E989" w14:textId="77777777" w:rsidR="00CE6044" w:rsidRPr="00C40090" w:rsidRDefault="00CE6044" w:rsidP="00D616F5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соблюдать правильное ударение в словах;</w:t>
      </w:r>
    </w:p>
    <w:p w14:paraId="3F18FC1E" w14:textId="77777777" w:rsidR="00CE6044" w:rsidRPr="00C40090" w:rsidRDefault="00CE6044" w:rsidP="00D616F5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соблюдать особенности интонации основных типов предложений.</w:t>
      </w:r>
    </w:p>
    <w:p w14:paraId="3C8CF273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>Обучающийся</w:t>
      </w:r>
      <w:proofErr w:type="gramEnd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 xml:space="preserve"> получит возможность научиться:</w:t>
      </w:r>
    </w:p>
    <w:p w14:paraId="063E00AB" w14:textId="77777777" w:rsidR="00CE6044" w:rsidRPr="00C40090" w:rsidRDefault="00CE6044" w:rsidP="00D616F5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читать изучаемые слова по транскрипции;</w:t>
      </w:r>
    </w:p>
    <w:p w14:paraId="13AC6043" w14:textId="77777777" w:rsidR="00CE6044" w:rsidRPr="00C40090" w:rsidRDefault="00CE6044" w:rsidP="00D616F5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писать транскрипцию отдельных звуков, сочетаний звуков;</w:t>
      </w:r>
    </w:p>
    <w:p w14:paraId="56F5B066" w14:textId="55AB4356" w:rsidR="00CE6044" w:rsidRPr="00C40090" w:rsidRDefault="00CE6044" w:rsidP="00D616F5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соблюдать правило отсутствия ударения на служебных словах (артиклях, союзах, предлогах).</w:t>
      </w:r>
    </w:p>
    <w:p w14:paraId="2A7D0C87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bCs/>
          <w:i/>
          <w:sz w:val="28"/>
          <w:szCs w:val="28"/>
        </w:rPr>
        <w:t>Лексическая сторона речи</w:t>
      </w:r>
    </w:p>
    <w:p w14:paraId="1A5657DC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i/>
          <w:iCs/>
          <w:sz w:val="28"/>
          <w:szCs w:val="28"/>
        </w:rPr>
        <w:t xml:space="preserve">Обучающийся </w:t>
      </w:r>
      <w:r w:rsidRPr="00C40090">
        <w:rPr>
          <w:rFonts w:ascii="Times New Roman" w:eastAsia="Times New Roman" w:hAnsi="Times New Roman"/>
          <w:i/>
          <w:sz w:val="28"/>
          <w:szCs w:val="28"/>
        </w:rPr>
        <w:t>научится:</w:t>
      </w:r>
    </w:p>
    <w:p w14:paraId="7D754AF7" w14:textId="26432278" w:rsidR="00CE6044" w:rsidRPr="00C40090" w:rsidRDefault="00CE6044" w:rsidP="00D616F5">
      <w:pPr>
        <w:numPr>
          <w:ilvl w:val="0"/>
          <w:numId w:val="17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употреблять в речи, изученные лексические единицы (слова, словосочет</w:t>
      </w:r>
      <w:r w:rsidRPr="00C40090">
        <w:rPr>
          <w:rFonts w:ascii="Times New Roman" w:eastAsia="Times New Roman" w:hAnsi="Times New Roman"/>
          <w:sz w:val="28"/>
          <w:szCs w:val="28"/>
        </w:rPr>
        <w:t>а</w:t>
      </w:r>
      <w:r w:rsidRPr="00C40090">
        <w:rPr>
          <w:rFonts w:ascii="Times New Roman" w:eastAsia="Times New Roman" w:hAnsi="Times New Roman"/>
          <w:sz w:val="28"/>
          <w:szCs w:val="28"/>
        </w:rPr>
        <w:t>ния);</w:t>
      </w:r>
    </w:p>
    <w:p w14:paraId="17C9E0D7" w14:textId="788E2278" w:rsidR="00CE6044" w:rsidRPr="00C40090" w:rsidRDefault="00CE6044" w:rsidP="00D616F5">
      <w:pPr>
        <w:numPr>
          <w:ilvl w:val="0"/>
          <w:numId w:val="17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понимать значение лексических единиц в устном и письменном тексте в пределах тематики 3 класса.</w:t>
      </w:r>
    </w:p>
    <w:p w14:paraId="36C35C5E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>Обучающийся</w:t>
      </w:r>
      <w:proofErr w:type="gramEnd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 xml:space="preserve"> получит возможность научиться:</w:t>
      </w:r>
    </w:p>
    <w:p w14:paraId="7FBB47D4" w14:textId="7FCD3D5E" w:rsidR="00CE6044" w:rsidRPr="00C40090" w:rsidRDefault="00CE6044" w:rsidP="00D616F5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догадываться о значении незнакомых слов по картинкам, жестам;</w:t>
      </w:r>
    </w:p>
    <w:p w14:paraId="4EBF8D5F" w14:textId="7FB82F03" w:rsidR="00CE6044" w:rsidRPr="00C40090" w:rsidRDefault="00CE6044" w:rsidP="00D616F5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распознавать части речи по определённым признакам;</w:t>
      </w:r>
    </w:p>
    <w:p w14:paraId="259F4B02" w14:textId="57F08DA2" w:rsidR="00CE6044" w:rsidRPr="00C40090" w:rsidRDefault="00CE6044" w:rsidP="00D616F5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понимать значение лексических единиц по словообразовательным элеме</w:t>
      </w:r>
      <w:r w:rsidRPr="00C40090">
        <w:rPr>
          <w:rFonts w:ascii="Times New Roman" w:eastAsia="Times New Roman" w:hAnsi="Times New Roman"/>
          <w:iCs/>
          <w:sz w:val="28"/>
          <w:szCs w:val="28"/>
        </w:rPr>
        <w:t>н</w:t>
      </w:r>
      <w:r w:rsidRPr="00C40090">
        <w:rPr>
          <w:rFonts w:ascii="Times New Roman" w:eastAsia="Times New Roman" w:hAnsi="Times New Roman"/>
          <w:iCs/>
          <w:sz w:val="28"/>
          <w:szCs w:val="28"/>
        </w:rPr>
        <w:t>там (суффиксам и приставкам).</w:t>
      </w:r>
    </w:p>
    <w:p w14:paraId="6B0D48DE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bCs/>
          <w:i/>
          <w:sz w:val="28"/>
          <w:szCs w:val="28"/>
        </w:rPr>
        <w:t>Грамматическая сторона речи</w:t>
      </w:r>
    </w:p>
    <w:p w14:paraId="682BECAC" w14:textId="3578E14B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>Обучающийся</w:t>
      </w:r>
      <w:proofErr w:type="gramEnd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A36450" w:rsidRPr="00C40090">
        <w:rPr>
          <w:rFonts w:ascii="Times New Roman" w:eastAsia="Times New Roman" w:hAnsi="Times New Roman"/>
          <w:i/>
          <w:sz w:val="28"/>
          <w:szCs w:val="28"/>
        </w:rPr>
        <w:t xml:space="preserve">научится </w:t>
      </w:r>
      <w:r w:rsidRPr="00C40090">
        <w:rPr>
          <w:rFonts w:ascii="Times New Roman" w:eastAsia="Times New Roman" w:hAnsi="Times New Roman"/>
          <w:i/>
          <w:sz w:val="28"/>
          <w:szCs w:val="28"/>
        </w:rPr>
        <w:t>распознавать и употреблять в речи:</w:t>
      </w:r>
    </w:p>
    <w:p w14:paraId="782361B7" w14:textId="77777777" w:rsidR="00CE6044" w:rsidRPr="00C40090" w:rsidRDefault="00CE6044" w:rsidP="00D616F5">
      <w:pPr>
        <w:numPr>
          <w:ilvl w:val="0"/>
          <w:numId w:val="2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изученные существительные с неопределенным/определенным/нулевым артиклем, в единственном и во множественном числе;</w:t>
      </w:r>
    </w:p>
    <w:p w14:paraId="0068A484" w14:textId="77777777" w:rsidR="00CE6044" w:rsidRPr="00C40090" w:rsidRDefault="00CE6044" w:rsidP="00D616F5">
      <w:pPr>
        <w:numPr>
          <w:ilvl w:val="0"/>
          <w:numId w:val="2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количественные и порядковые числительные (до 20); наиболее употреб</w:t>
      </w:r>
      <w:r w:rsidRPr="00C40090">
        <w:rPr>
          <w:rFonts w:ascii="Times New Roman" w:eastAsia="Times New Roman" w:hAnsi="Times New Roman"/>
          <w:sz w:val="28"/>
          <w:szCs w:val="28"/>
        </w:rPr>
        <w:t>и</w:t>
      </w:r>
      <w:r w:rsidRPr="00C40090">
        <w:rPr>
          <w:rFonts w:ascii="Times New Roman" w:eastAsia="Times New Roman" w:hAnsi="Times New Roman"/>
          <w:sz w:val="28"/>
          <w:szCs w:val="28"/>
        </w:rPr>
        <w:t>тельные предлоги; модальные глаголы (</w:t>
      </w:r>
      <w:proofErr w:type="spellStart"/>
      <w:r w:rsidRPr="00C40090">
        <w:rPr>
          <w:rFonts w:ascii="Times New Roman" w:eastAsia="Times New Roman" w:hAnsi="Times New Roman"/>
          <w:sz w:val="28"/>
          <w:szCs w:val="28"/>
        </w:rPr>
        <w:t>can</w:t>
      </w:r>
      <w:proofErr w:type="spellEnd"/>
      <w:r w:rsidRPr="00C40090">
        <w:rPr>
          <w:rFonts w:ascii="Times New Roman" w:eastAsia="Times New Roman" w:hAnsi="Times New Roman"/>
          <w:sz w:val="28"/>
          <w:szCs w:val="28"/>
        </w:rPr>
        <w:t xml:space="preserve">; </w:t>
      </w:r>
      <w:proofErr w:type="spellStart"/>
      <w:r w:rsidRPr="00C40090">
        <w:rPr>
          <w:rFonts w:ascii="Times New Roman" w:eastAsia="Times New Roman" w:hAnsi="Times New Roman"/>
          <w:sz w:val="28"/>
          <w:szCs w:val="28"/>
        </w:rPr>
        <w:t>must</w:t>
      </w:r>
      <w:proofErr w:type="spellEnd"/>
      <w:r w:rsidRPr="00C40090">
        <w:rPr>
          <w:rFonts w:ascii="Times New Roman" w:eastAsia="Times New Roman" w:hAnsi="Times New Roman"/>
          <w:sz w:val="28"/>
          <w:szCs w:val="28"/>
        </w:rPr>
        <w:t>);</w:t>
      </w:r>
    </w:p>
    <w:p w14:paraId="497C1952" w14:textId="77777777" w:rsidR="00CE6044" w:rsidRPr="00C40090" w:rsidRDefault="00CE6044" w:rsidP="00D616F5">
      <w:pPr>
        <w:numPr>
          <w:ilvl w:val="0"/>
          <w:numId w:val="2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C40090">
        <w:rPr>
          <w:rFonts w:ascii="Times New Roman" w:eastAsia="Times New Roman" w:hAnsi="Times New Roman"/>
          <w:sz w:val="28"/>
          <w:szCs w:val="28"/>
        </w:rPr>
        <w:t>структуру</w:t>
      </w:r>
      <w:r w:rsidRPr="00C40090">
        <w:rPr>
          <w:rFonts w:ascii="Times New Roman" w:eastAsia="Times New Roman" w:hAnsi="Times New Roman"/>
          <w:sz w:val="28"/>
          <w:szCs w:val="28"/>
          <w:lang w:val="en-US"/>
        </w:rPr>
        <w:t xml:space="preserve"> (have/has got), </w:t>
      </w:r>
      <w:r w:rsidRPr="00C40090">
        <w:rPr>
          <w:rFonts w:ascii="Times New Roman" w:eastAsia="Times New Roman" w:hAnsi="Times New Roman"/>
          <w:sz w:val="28"/>
          <w:szCs w:val="28"/>
        </w:rPr>
        <w:t>глаголы</w:t>
      </w:r>
      <w:r w:rsidRPr="00C4009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eastAsia="Times New Roman" w:hAnsi="Times New Roman"/>
          <w:sz w:val="28"/>
          <w:szCs w:val="28"/>
        </w:rPr>
        <w:t>в</w:t>
      </w:r>
      <w:r w:rsidRPr="00C40090">
        <w:rPr>
          <w:rFonts w:ascii="Times New Roman" w:eastAsia="Times New Roman" w:hAnsi="Times New Roman"/>
          <w:sz w:val="28"/>
          <w:szCs w:val="28"/>
          <w:lang w:val="en-US"/>
        </w:rPr>
        <w:t xml:space="preserve"> Present Simple.</w:t>
      </w:r>
    </w:p>
    <w:p w14:paraId="38E42F90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>Обучающийся</w:t>
      </w:r>
      <w:proofErr w:type="gramEnd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 xml:space="preserve"> получит возможность научиться:</w:t>
      </w:r>
    </w:p>
    <w:p w14:paraId="25018832" w14:textId="77777777" w:rsidR="00CE6044" w:rsidRPr="00C40090" w:rsidRDefault="00CE6044" w:rsidP="00D616F5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понимать и использовать в наиболее распространённых случаях неопред</w:t>
      </w:r>
      <w:r w:rsidRPr="00C40090">
        <w:rPr>
          <w:rFonts w:ascii="Times New Roman" w:eastAsia="Times New Roman" w:hAnsi="Times New Roman"/>
          <w:iCs/>
          <w:sz w:val="28"/>
          <w:szCs w:val="28"/>
        </w:rPr>
        <w:t>е</w:t>
      </w:r>
      <w:r w:rsidRPr="00C40090">
        <w:rPr>
          <w:rFonts w:ascii="Times New Roman" w:eastAsia="Times New Roman" w:hAnsi="Times New Roman"/>
          <w:iCs/>
          <w:sz w:val="28"/>
          <w:szCs w:val="28"/>
        </w:rPr>
        <w:t>лённый, определённый и нулевой артикли;</w:t>
      </w:r>
    </w:p>
    <w:p w14:paraId="46D2BAAF" w14:textId="77777777" w:rsidR="00CE6044" w:rsidRPr="00C40090" w:rsidRDefault="00CE6044" w:rsidP="00D616F5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понимать и использовать в речи множественное число существительных, образованных не по правилам;</w:t>
      </w:r>
    </w:p>
    <w:p w14:paraId="1D50A138" w14:textId="77777777" w:rsidR="00CE6044" w:rsidRPr="00C40090" w:rsidRDefault="00CE6044" w:rsidP="00D616F5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дифференцировать слова по определённым признакам (существительные, прилагательные, модальные/смысловые/ вспомогательные глаголы);</w:t>
      </w:r>
    </w:p>
    <w:p w14:paraId="3945AC6C" w14:textId="77777777" w:rsidR="00CE6044" w:rsidRPr="00C40090" w:rsidRDefault="00CE6044" w:rsidP="00D616F5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распознавать и употреблять в речи Количественные и порядковые числ</w:t>
      </w:r>
      <w:r w:rsidRPr="00C40090">
        <w:rPr>
          <w:rFonts w:ascii="Times New Roman" w:eastAsia="Times New Roman" w:hAnsi="Times New Roman"/>
          <w:iCs/>
          <w:sz w:val="28"/>
          <w:szCs w:val="28"/>
        </w:rPr>
        <w:t>и</w:t>
      </w:r>
      <w:r w:rsidRPr="00C40090">
        <w:rPr>
          <w:rFonts w:ascii="Times New Roman" w:eastAsia="Times New Roman" w:hAnsi="Times New Roman"/>
          <w:iCs/>
          <w:sz w:val="28"/>
          <w:szCs w:val="28"/>
        </w:rPr>
        <w:t>тельные (до 100).</w:t>
      </w:r>
    </w:p>
    <w:p w14:paraId="7D7D5EA4" w14:textId="77777777" w:rsidR="00231960" w:rsidRDefault="00231960" w:rsidP="00C40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49DBE4D2" w14:textId="4C93CA6C" w:rsidR="00C40090" w:rsidRPr="00C40090" w:rsidRDefault="00C40090" w:rsidP="00C40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Предметные результаты </w:t>
      </w:r>
      <w:r w:rsidR="0023196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к концу</w:t>
      </w:r>
      <w:r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4</w:t>
      </w:r>
      <w:r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класса: </w:t>
      </w:r>
    </w:p>
    <w:p w14:paraId="5091AF54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</w:rPr>
      </w:pPr>
      <w:r w:rsidRPr="00231960">
        <w:rPr>
          <w:rFonts w:ascii="Times New Roman" w:hAnsi="Times New Roman"/>
          <w:bCs/>
          <w:i/>
          <w:sz w:val="28"/>
          <w:szCs w:val="28"/>
        </w:rPr>
        <w:t>Коммуникативные умения</w:t>
      </w:r>
    </w:p>
    <w:p w14:paraId="00000D06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i/>
          <w:iCs/>
          <w:sz w:val="28"/>
          <w:szCs w:val="28"/>
        </w:rPr>
        <w:t>Говорение:</w:t>
      </w:r>
    </w:p>
    <w:p w14:paraId="1D005B0D" w14:textId="77777777" w:rsidR="00231960" w:rsidRPr="00231960" w:rsidRDefault="00231960" w:rsidP="00D616F5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14:paraId="31B1BA39" w14:textId="77777777" w:rsidR="00231960" w:rsidRPr="00231960" w:rsidRDefault="00231960" w:rsidP="00D616F5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14:paraId="0A41DC53" w14:textId="77777777" w:rsidR="00231960" w:rsidRPr="00231960" w:rsidRDefault="00231960" w:rsidP="00D616F5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создавать устные связные монологические высказывания (описание, ра</w:t>
      </w:r>
      <w:r w:rsidRPr="00231960">
        <w:rPr>
          <w:rFonts w:ascii="Times New Roman" w:hAnsi="Times New Roman"/>
          <w:sz w:val="28"/>
          <w:szCs w:val="28"/>
        </w:rPr>
        <w:t>с</w:t>
      </w:r>
      <w:r w:rsidRPr="00231960">
        <w:rPr>
          <w:rFonts w:ascii="Times New Roman" w:hAnsi="Times New Roman"/>
          <w:sz w:val="28"/>
          <w:szCs w:val="28"/>
        </w:rPr>
        <w:t>суждение; повествование/сообщение) с вербальными и (или) зрительными опорами в рамках тематического содержания речи для 4 класса (объём м</w:t>
      </w:r>
      <w:r w:rsidRPr="00231960">
        <w:rPr>
          <w:rFonts w:ascii="Times New Roman" w:hAnsi="Times New Roman"/>
          <w:sz w:val="28"/>
          <w:szCs w:val="28"/>
        </w:rPr>
        <w:t>о</w:t>
      </w:r>
      <w:r w:rsidRPr="00231960">
        <w:rPr>
          <w:rFonts w:ascii="Times New Roman" w:hAnsi="Times New Roman"/>
          <w:sz w:val="28"/>
          <w:szCs w:val="28"/>
        </w:rPr>
        <w:t>нологического высказывания – не менее 4–5 фраз);</w:t>
      </w:r>
    </w:p>
    <w:p w14:paraId="1BAE17CC" w14:textId="77777777" w:rsidR="00231960" w:rsidRPr="00231960" w:rsidRDefault="00231960" w:rsidP="00D616F5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создавать устные связные монологические высказывания по образцу; в</w:t>
      </w:r>
      <w:r w:rsidRPr="00231960">
        <w:rPr>
          <w:rFonts w:ascii="Times New Roman" w:hAnsi="Times New Roman"/>
          <w:sz w:val="28"/>
          <w:szCs w:val="28"/>
        </w:rPr>
        <w:t>ы</w:t>
      </w:r>
      <w:r w:rsidRPr="00231960">
        <w:rPr>
          <w:rFonts w:ascii="Times New Roman" w:hAnsi="Times New Roman"/>
          <w:sz w:val="28"/>
          <w:szCs w:val="28"/>
        </w:rPr>
        <w:t>ражать своё отношение к предмету речи;</w:t>
      </w:r>
    </w:p>
    <w:p w14:paraId="00D3B711" w14:textId="77777777" w:rsidR="00231960" w:rsidRPr="00231960" w:rsidRDefault="00231960" w:rsidP="00D616F5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14:paraId="5522C55E" w14:textId="77777777" w:rsidR="00231960" w:rsidRPr="00231960" w:rsidRDefault="00231960" w:rsidP="00D616F5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</w:t>
      </w:r>
      <w:r w:rsidRPr="00231960">
        <w:rPr>
          <w:rFonts w:ascii="Times New Roman" w:hAnsi="Times New Roman"/>
          <w:sz w:val="28"/>
          <w:szCs w:val="28"/>
        </w:rPr>
        <w:t>е</w:t>
      </w:r>
      <w:r w:rsidRPr="00231960">
        <w:rPr>
          <w:rFonts w:ascii="Times New Roman" w:hAnsi="Times New Roman"/>
          <w:sz w:val="28"/>
          <w:szCs w:val="28"/>
        </w:rPr>
        <w:t>ния, в объёме не менее 4–5 фраз.</w:t>
      </w:r>
    </w:p>
    <w:p w14:paraId="31FA77D9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Аудирование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:</w:t>
      </w:r>
    </w:p>
    <w:p w14:paraId="70D496D2" w14:textId="77777777" w:rsidR="00231960" w:rsidRPr="00231960" w:rsidRDefault="00231960" w:rsidP="00D616F5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воспринимать на слух и понимать речь учителя и других обучающихся, вербально/</w:t>
      </w:r>
      <w:proofErr w:type="spellStart"/>
      <w:r w:rsidRPr="00231960">
        <w:rPr>
          <w:rFonts w:ascii="Times New Roman" w:hAnsi="Times New Roman"/>
          <w:sz w:val="28"/>
          <w:szCs w:val="28"/>
        </w:rPr>
        <w:t>невербально</w:t>
      </w:r>
      <w:proofErr w:type="spellEnd"/>
      <w:r w:rsidRPr="00231960">
        <w:rPr>
          <w:rFonts w:ascii="Times New Roman" w:hAnsi="Times New Roman"/>
          <w:sz w:val="28"/>
          <w:szCs w:val="28"/>
        </w:rPr>
        <w:t xml:space="preserve"> реагировать на </w:t>
      </w:r>
      <w:proofErr w:type="gramStart"/>
      <w:r w:rsidRPr="00231960">
        <w:rPr>
          <w:rFonts w:ascii="Times New Roman" w:hAnsi="Times New Roman"/>
          <w:sz w:val="28"/>
          <w:szCs w:val="28"/>
        </w:rPr>
        <w:t>услышанное</w:t>
      </w:r>
      <w:proofErr w:type="gramEnd"/>
      <w:r w:rsidRPr="00231960">
        <w:rPr>
          <w:rFonts w:ascii="Times New Roman" w:hAnsi="Times New Roman"/>
          <w:sz w:val="28"/>
          <w:szCs w:val="28"/>
        </w:rPr>
        <w:t>;</w:t>
      </w:r>
    </w:p>
    <w:p w14:paraId="26AAF213" w14:textId="77777777" w:rsidR="00231960" w:rsidRPr="00231960" w:rsidRDefault="00231960" w:rsidP="00D616F5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proofErr w:type="gramStart"/>
      <w:r w:rsidRPr="00231960">
        <w:rPr>
          <w:rFonts w:ascii="Times New Roman" w:hAnsi="Times New Roman"/>
          <w:sz w:val="28"/>
          <w:szCs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</w:t>
      </w:r>
      <w:r w:rsidRPr="00231960">
        <w:rPr>
          <w:rFonts w:ascii="Times New Roman" w:hAnsi="Times New Roman"/>
          <w:sz w:val="28"/>
          <w:szCs w:val="28"/>
        </w:rPr>
        <w:t>и</w:t>
      </w:r>
      <w:r w:rsidRPr="00231960">
        <w:rPr>
          <w:rFonts w:ascii="Times New Roman" w:hAnsi="Times New Roman"/>
          <w:sz w:val="28"/>
          <w:szCs w:val="28"/>
        </w:rPr>
        <w:t>ной проникновения в их содержание в зависимости от поставленной ко</w:t>
      </w:r>
      <w:r w:rsidRPr="00231960">
        <w:rPr>
          <w:rFonts w:ascii="Times New Roman" w:hAnsi="Times New Roman"/>
          <w:sz w:val="28"/>
          <w:szCs w:val="28"/>
        </w:rPr>
        <w:t>м</w:t>
      </w:r>
      <w:r w:rsidRPr="00231960">
        <w:rPr>
          <w:rFonts w:ascii="Times New Roman" w:hAnsi="Times New Roman"/>
          <w:sz w:val="28"/>
          <w:szCs w:val="28"/>
        </w:rPr>
        <w:t>муникативной задачи: с пониманием основного содержания, с пониманием запрашиваемой информации фактического характера со зрительной оп</w:t>
      </w:r>
      <w:r w:rsidRPr="00231960">
        <w:rPr>
          <w:rFonts w:ascii="Times New Roman" w:hAnsi="Times New Roman"/>
          <w:sz w:val="28"/>
          <w:szCs w:val="28"/>
        </w:rPr>
        <w:t>о</w:t>
      </w:r>
      <w:r w:rsidRPr="00231960">
        <w:rPr>
          <w:rFonts w:ascii="Times New Roman" w:hAnsi="Times New Roman"/>
          <w:sz w:val="28"/>
          <w:szCs w:val="28"/>
        </w:rPr>
        <w:t xml:space="preserve">рой и с использованием языковой, в том числе контекстуальной, догадки (время звучания текста/текстов для </w:t>
      </w:r>
      <w:proofErr w:type="spellStart"/>
      <w:r w:rsidRPr="00231960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231960">
        <w:rPr>
          <w:rFonts w:ascii="Times New Roman" w:hAnsi="Times New Roman"/>
          <w:sz w:val="28"/>
          <w:szCs w:val="28"/>
        </w:rPr>
        <w:t xml:space="preserve"> – до 1 минуты).</w:t>
      </w:r>
      <w:proofErr w:type="gramEnd"/>
    </w:p>
    <w:p w14:paraId="07157914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i/>
          <w:iCs/>
          <w:sz w:val="28"/>
          <w:szCs w:val="28"/>
        </w:rPr>
        <w:t>Смысловое чтение:</w:t>
      </w:r>
    </w:p>
    <w:p w14:paraId="5DD2B441" w14:textId="77777777" w:rsidR="00231960" w:rsidRPr="00231960" w:rsidRDefault="00231960" w:rsidP="00D616F5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lastRenderedPageBreak/>
        <w:t>читать вслух учебные тексты объёмом до 70 слов, построенные на изуче</w:t>
      </w:r>
      <w:r w:rsidRPr="00231960">
        <w:rPr>
          <w:rFonts w:ascii="Times New Roman" w:hAnsi="Times New Roman"/>
          <w:sz w:val="28"/>
          <w:szCs w:val="28"/>
        </w:rPr>
        <w:t>н</w:t>
      </w:r>
      <w:r w:rsidRPr="00231960">
        <w:rPr>
          <w:rFonts w:ascii="Times New Roman" w:hAnsi="Times New Roman"/>
          <w:sz w:val="28"/>
          <w:szCs w:val="28"/>
        </w:rPr>
        <w:t>ном языковом материале, с соблюдением правил чтения и соответству</w:t>
      </w:r>
      <w:r w:rsidRPr="00231960">
        <w:rPr>
          <w:rFonts w:ascii="Times New Roman" w:hAnsi="Times New Roman"/>
          <w:sz w:val="28"/>
          <w:szCs w:val="28"/>
        </w:rPr>
        <w:t>ю</w:t>
      </w:r>
      <w:r w:rsidRPr="00231960">
        <w:rPr>
          <w:rFonts w:ascii="Times New Roman" w:hAnsi="Times New Roman"/>
          <w:sz w:val="28"/>
          <w:szCs w:val="28"/>
        </w:rPr>
        <w:t>щей интонацией, демонстрируя понимание прочитанного;</w:t>
      </w:r>
    </w:p>
    <w:p w14:paraId="775A0018" w14:textId="77777777" w:rsidR="00231960" w:rsidRPr="00231960" w:rsidRDefault="00231960" w:rsidP="00D616F5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proofErr w:type="gramStart"/>
      <w:r w:rsidRPr="00231960">
        <w:rPr>
          <w:rFonts w:ascii="Times New Roman" w:hAnsi="Times New Roman"/>
          <w:sz w:val="28"/>
          <w:szCs w:val="28"/>
        </w:rPr>
        <w:t>читать про себя тексты, содержащие отдельные незнакомые слова, с ра</w:t>
      </w:r>
      <w:r w:rsidRPr="00231960">
        <w:rPr>
          <w:rFonts w:ascii="Times New Roman" w:hAnsi="Times New Roman"/>
          <w:sz w:val="28"/>
          <w:szCs w:val="28"/>
        </w:rPr>
        <w:t>з</w:t>
      </w:r>
      <w:r w:rsidRPr="00231960">
        <w:rPr>
          <w:rFonts w:ascii="Times New Roman" w:hAnsi="Times New Roman"/>
          <w:sz w:val="28"/>
          <w:szCs w:val="28"/>
        </w:rPr>
        <w:t>личной глубиной проникновения в их содержание в зависимости от п</w:t>
      </w:r>
      <w:r w:rsidRPr="00231960">
        <w:rPr>
          <w:rFonts w:ascii="Times New Roman" w:hAnsi="Times New Roman"/>
          <w:sz w:val="28"/>
          <w:szCs w:val="28"/>
        </w:rPr>
        <w:t>о</w:t>
      </w:r>
      <w:r w:rsidRPr="00231960">
        <w:rPr>
          <w:rFonts w:ascii="Times New Roman" w:hAnsi="Times New Roman"/>
          <w:sz w:val="28"/>
          <w:szCs w:val="28"/>
        </w:rPr>
        <w:t>ставленной коммуникативной задачи: с пониманием основного содерж</w:t>
      </w:r>
      <w:r w:rsidRPr="00231960">
        <w:rPr>
          <w:rFonts w:ascii="Times New Roman" w:hAnsi="Times New Roman"/>
          <w:sz w:val="28"/>
          <w:szCs w:val="28"/>
        </w:rPr>
        <w:t>а</w:t>
      </w:r>
      <w:r w:rsidRPr="00231960">
        <w:rPr>
          <w:rFonts w:ascii="Times New Roman" w:hAnsi="Times New Roman"/>
          <w:sz w:val="28"/>
          <w:szCs w:val="28"/>
        </w:rPr>
        <w:t>ния, с пониманием запрашиваемой информации, со зрительной опорой и без опоры, с использованием языковой, в том числе контекстуальной, д</w:t>
      </w:r>
      <w:r w:rsidRPr="00231960">
        <w:rPr>
          <w:rFonts w:ascii="Times New Roman" w:hAnsi="Times New Roman"/>
          <w:sz w:val="28"/>
          <w:szCs w:val="28"/>
        </w:rPr>
        <w:t>о</w:t>
      </w:r>
      <w:r w:rsidRPr="00231960">
        <w:rPr>
          <w:rFonts w:ascii="Times New Roman" w:hAnsi="Times New Roman"/>
          <w:sz w:val="28"/>
          <w:szCs w:val="28"/>
        </w:rPr>
        <w:t>гадки (объём текста/текстов для чтения – до 160 слов;</w:t>
      </w:r>
      <w:proofErr w:type="gramEnd"/>
    </w:p>
    <w:p w14:paraId="52C29ACB" w14:textId="77777777" w:rsidR="00231960" w:rsidRPr="00231960" w:rsidRDefault="00231960" w:rsidP="00D616F5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прогнозировать содержание текста на основе заголовка;</w:t>
      </w:r>
    </w:p>
    <w:p w14:paraId="0EB9442D" w14:textId="77777777" w:rsidR="00231960" w:rsidRPr="00231960" w:rsidRDefault="00231960" w:rsidP="00D616F5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 xml:space="preserve">читать про себя </w:t>
      </w:r>
      <w:proofErr w:type="spellStart"/>
      <w:r w:rsidRPr="00231960">
        <w:rPr>
          <w:rFonts w:ascii="Times New Roman" w:hAnsi="Times New Roman"/>
          <w:sz w:val="28"/>
          <w:szCs w:val="28"/>
        </w:rPr>
        <w:t>несплошные</w:t>
      </w:r>
      <w:proofErr w:type="spellEnd"/>
      <w:r w:rsidRPr="00231960">
        <w:rPr>
          <w:rFonts w:ascii="Times New Roman" w:hAnsi="Times New Roman"/>
          <w:sz w:val="28"/>
          <w:szCs w:val="28"/>
        </w:rPr>
        <w:t xml:space="preserve"> тексты (таблицы, диаграммы и другое) и п</w:t>
      </w:r>
      <w:r w:rsidRPr="00231960">
        <w:rPr>
          <w:rFonts w:ascii="Times New Roman" w:hAnsi="Times New Roman"/>
          <w:sz w:val="28"/>
          <w:szCs w:val="28"/>
        </w:rPr>
        <w:t>о</w:t>
      </w:r>
      <w:r w:rsidRPr="00231960">
        <w:rPr>
          <w:rFonts w:ascii="Times New Roman" w:hAnsi="Times New Roman"/>
          <w:sz w:val="28"/>
          <w:szCs w:val="28"/>
        </w:rPr>
        <w:t>нимать представленную в них информацию.</w:t>
      </w:r>
    </w:p>
    <w:p w14:paraId="7479316F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i/>
          <w:iCs/>
          <w:sz w:val="28"/>
          <w:szCs w:val="28"/>
        </w:rPr>
        <w:t>Письмо:</w:t>
      </w:r>
    </w:p>
    <w:p w14:paraId="686A6D47" w14:textId="77777777" w:rsidR="00231960" w:rsidRPr="00231960" w:rsidRDefault="00231960" w:rsidP="00D616F5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заполнять анкеты и формуляры с указанием личной информации: имя, ф</w:t>
      </w:r>
      <w:r w:rsidRPr="00231960">
        <w:rPr>
          <w:rFonts w:ascii="Times New Roman" w:hAnsi="Times New Roman"/>
          <w:sz w:val="28"/>
          <w:szCs w:val="28"/>
        </w:rPr>
        <w:t>а</w:t>
      </w:r>
      <w:r w:rsidRPr="00231960">
        <w:rPr>
          <w:rFonts w:ascii="Times New Roman" w:hAnsi="Times New Roman"/>
          <w:sz w:val="28"/>
          <w:szCs w:val="28"/>
        </w:rPr>
        <w:t>милия, возраст, место жительства (страна проживания, город), любимые занятия и другое;</w:t>
      </w:r>
    </w:p>
    <w:p w14:paraId="55EF23AB" w14:textId="77777777" w:rsidR="00231960" w:rsidRPr="00231960" w:rsidRDefault="00231960" w:rsidP="00D616F5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писать с опорой на образец поздравления с днем рождения, Новым годом, Рождеством с выражением пожеланий;</w:t>
      </w:r>
    </w:p>
    <w:p w14:paraId="52384005" w14:textId="77777777" w:rsidR="00231960" w:rsidRPr="00231960" w:rsidRDefault="00231960" w:rsidP="00D616F5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писать с опорой на образец электронное сообщение личного характера (объём сообщения – до 50 слов).</w:t>
      </w:r>
    </w:p>
    <w:p w14:paraId="52FCE50B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</w:rPr>
      </w:pPr>
      <w:r w:rsidRPr="00231960">
        <w:rPr>
          <w:rFonts w:ascii="Times New Roman" w:hAnsi="Times New Roman"/>
          <w:b/>
          <w:bCs/>
          <w:i/>
          <w:sz w:val="28"/>
          <w:szCs w:val="28"/>
        </w:rPr>
        <w:t>Языковые знания и навыки</w:t>
      </w:r>
    </w:p>
    <w:p w14:paraId="4AEBC00C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i/>
          <w:iCs/>
          <w:sz w:val="28"/>
          <w:szCs w:val="28"/>
        </w:rPr>
        <w:t>Фонетическая сторона речи:</w:t>
      </w:r>
    </w:p>
    <w:p w14:paraId="51335929" w14:textId="77777777" w:rsidR="00231960" w:rsidRPr="00231960" w:rsidRDefault="00231960" w:rsidP="00D616F5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читать новые слова согласно основным правилам чтения;</w:t>
      </w:r>
    </w:p>
    <w:p w14:paraId="39F05AB4" w14:textId="77777777" w:rsidR="00231960" w:rsidRPr="00231960" w:rsidRDefault="00231960" w:rsidP="00D616F5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54D478F1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i/>
          <w:iCs/>
          <w:sz w:val="28"/>
          <w:szCs w:val="28"/>
        </w:rPr>
        <w:t>Графика, орфография и пунктуация:</w:t>
      </w:r>
    </w:p>
    <w:p w14:paraId="76308F50" w14:textId="77777777" w:rsidR="00231960" w:rsidRPr="00231960" w:rsidRDefault="00231960" w:rsidP="00D616F5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правильно писать изученные слова;</w:t>
      </w:r>
    </w:p>
    <w:p w14:paraId="3FF6E121" w14:textId="77777777" w:rsidR="00231960" w:rsidRPr="00231960" w:rsidRDefault="00231960" w:rsidP="00D616F5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правильно расставлять знаки препинания (точка, вопросительный и во</w:t>
      </w:r>
      <w:r w:rsidRPr="00231960">
        <w:rPr>
          <w:rFonts w:ascii="Times New Roman" w:hAnsi="Times New Roman"/>
          <w:sz w:val="28"/>
          <w:szCs w:val="28"/>
        </w:rPr>
        <w:t>с</w:t>
      </w:r>
      <w:r w:rsidRPr="00231960">
        <w:rPr>
          <w:rFonts w:ascii="Times New Roman" w:hAnsi="Times New Roman"/>
          <w:sz w:val="28"/>
          <w:szCs w:val="28"/>
        </w:rPr>
        <w:t>клицательный знаки в конце предложения, апостроф, запятая при перечи</w:t>
      </w:r>
      <w:r w:rsidRPr="00231960">
        <w:rPr>
          <w:rFonts w:ascii="Times New Roman" w:hAnsi="Times New Roman"/>
          <w:sz w:val="28"/>
          <w:szCs w:val="28"/>
        </w:rPr>
        <w:t>с</w:t>
      </w:r>
      <w:r w:rsidRPr="00231960">
        <w:rPr>
          <w:rFonts w:ascii="Times New Roman" w:hAnsi="Times New Roman"/>
          <w:sz w:val="28"/>
          <w:szCs w:val="28"/>
        </w:rPr>
        <w:t>лении).</w:t>
      </w:r>
    </w:p>
    <w:p w14:paraId="7D278C92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i/>
          <w:iCs/>
          <w:sz w:val="28"/>
          <w:szCs w:val="28"/>
        </w:rPr>
        <w:t>Лексическая сторона речи:</w:t>
      </w:r>
    </w:p>
    <w:p w14:paraId="7148B838" w14:textId="77777777" w:rsidR="00231960" w:rsidRPr="00231960" w:rsidRDefault="00231960" w:rsidP="00D616F5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не менее 500 ле</w:t>
      </w:r>
      <w:r w:rsidRPr="00231960">
        <w:rPr>
          <w:rFonts w:ascii="Times New Roman" w:hAnsi="Times New Roman"/>
          <w:sz w:val="28"/>
          <w:szCs w:val="28"/>
        </w:rPr>
        <w:t>к</w:t>
      </w:r>
      <w:r w:rsidRPr="00231960">
        <w:rPr>
          <w:rFonts w:ascii="Times New Roman" w:hAnsi="Times New Roman"/>
          <w:sz w:val="28"/>
          <w:szCs w:val="28"/>
        </w:rPr>
        <w:t>сических единиц (слов, словосочетаний, речевых клише), включая 350 ле</w:t>
      </w:r>
      <w:r w:rsidRPr="00231960">
        <w:rPr>
          <w:rFonts w:ascii="Times New Roman" w:hAnsi="Times New Roman"/>
          <w:sz w:val="28"/>
          <w:szCs w:val="28"/>
        </w:rPr>
        <w:t>к</w:t>
      </w:r>
      <w:r w:rsidRPr="00231960">
        <w:rPr>
          <w:rFonts w:ascii="Times New Roman" w:hAnsi="Times New Roman"/>
          <w:sz w:val="28"/>
          <w:szCs w:val="28"/>
        </w:rPr>
        <w:t>сических единиц, освоенных в предшествующие годы обучения;</w:t>
      </w:r>
    </w:p>
    <w:p w14:paraId="0DD02DDD" w14:textId="77777777" w:rsidR="00231960" w:rsidRPr="00231960" w:rsidRDefault="00231960" w:rsidP="00D616F5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образовывать родственные слова с использованием осно</w:t>
      </w:r>
      <w:r w:rsidRPr="00231960">
        <w:rPr>
          <w:rFonts w:ascii="Times New Roman" w:hAnsi="Times New Roman"/>
          <w:sz w:val="28"/>
          <w:szCs w:val="28"/>
        </w:rPr>
        <w:t>в</w:t>
      </w:r>
      <w:r w:rsidRPr="00231960">
        <w:rPr>
          <w:rFonts w:ascii="Times New Roman" w:hAnsi="Times New Roman"/>
          <w:sz w:val="28"/>
          <w:szCs w:val="28"/>
        </w:rPr>
        <w:t>ных способов словообразования: аффиксации (суффиксы -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er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/-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or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, -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ist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: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teacher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actor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artist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)</w:t>
      </w:r>
      <w:r w:rsidRPr="00231960">
        <w:rPr>
          <w:rFonts w:ascii="Times New Roman" w:hAnsi="Times New Roman"/>
          <w:sz w:val="28"/>
          <w:szCs w:val="28"/>
        </w:rPr>
        <w:t>, словосложения </w:t>
      </w:r>
      <w:r w:rsidRPr="0023196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blackboard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)</w:t>
      </w:r>
      <w:r w:rsidRPr="00231960">
        <w:rPr>
          <w:rFonts w:ascii="Times New Roman" w:hAnsi="Times New Roman"/>
          <w:sz w:val="28"/>
          <w:szCs w:val="28"/>
        </w:rPr>
        <w:t>, конверсии </w:t>
      </w:r>
      <w:r w:rsidRPr="0023196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to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play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– a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play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)</w:t>
      </w:r>
      <w:r w:rsidRPr="00231960">
        <w:rPr>
          <w:rFonts w:ascii="Times New Roman" w:hAnsi="Times New Roman"/>
          <w:sz w:val="28"/>
          <w:szCs w:val="28"/>
        </w:rPr>
        <w:t>.</w:t>
      </w:r>
    </w:p>
    <w:p w14:paraId="067C31F5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i/>
          <w:iCs/>
          <w:sz w:val="28"/>
          <w:szCs w:val="28"/>
        </w:rPr>
        <w:t>Грамматическая сторона речи:</w:t>
      </w:r>
    </w:p>
    <w:p w14:paraId="65954018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</w:t>
      </w:r>
      <w:r w:rsidRPr="00231960">
        <w:rPr>
          <w:rFonts w:ascii="Times New Roman" w:hAnsi="Times New Roman"/>
          <w:sz w:val="28"/>
          <w:szCs w:val="28"/>
        </w:rPr>
        <w:t>е</w:t>
      </w:r>
      <w:r w:rsidRPr="00231960">
        <w:rPr>
          <w:rFonts w:ascii="Times New Roman" w:hAnsi="Times New Roman"/>
          <w:sz w:val="28"/>
          <w:szCs w:val="28"/>
        </w:rPr>
        <w:t>чи </w:t>
      </w:r>
      <w:proofErr w:type="spellStart"/>
      <w:r w:rsidRPr="00231960">
        <w:rPr>
          <w:rFonts w:ascii="Times New Roman" w:hAnsi="Times New Roman"/>
          <w:sz w:val="28"/>
          <w:szCs w:val="28"/>
        </w:rPr>
        <w:t>Present</w:t>
      </w:r>
      <w:proofErr w:type="spellEnd"/>
      <w:r w:rsidRPr="00231960">
        <w:rPr>
          <w:rFonts w:ascii="Times New Roman" w:hAnsi="Times New Roman"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sz w:val="28"/>
          <w:szCs w:val="28"/>
        </w:rPr>
        <w:t>Continuous</w:t>
      </w:r>
      <w:proofErr w:type="spellEnd"/>
      <w:r w:rsidRPr="00231960">
        <w:rPr>
          <w:rFonts w:ascii="Times New Roman" w:hAnsi="Times New Roman"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sz w:val="28"/>
          <w:szCs w:val="28"/>
        </w:rPr>
        <w:t>Tense</w:t>
      </w:r>
      <w:proofErr w:type="spellEnd"/>
      <w:r w:rsidRPr="00231960">
        <w:rPr>
          <w:rFonts w:ascii="Times New Roman" w:hAnsi="Times New Roman"/>
          <w:sz w:val="28"/>
          <w:szCs w:val="28"/>
        </w:rPr>
        <w:t> в повествовательных (утвердительных и отр</w:t>
      </w:r>
      <w:r w:rsidRPr="00231960">
        <w:rPr>
          <w:rFonts w:ascii="Times New Roman" w:hAnsi="Times New Roman"/>
          <w:sz w:val="28"/>
          <w:szCs w:val="28"/>
        </w:rPr>
        <w:t>и</w:t>
      </w:r>
      <w:r w:rsidRPr="00231960">
        <w:rPr>
          <w:rFonts w:ascii="Times New Roman" w:hAnsi="Times New Roman"/>
          <w:sz w:val="28"/>
          <w:szCs w:val="28"/>
        </w:rPr>
        <w:t>цательных), вопросительных (общий и специальный вопрос) предложен</w:t>
      </w:r>
      <w:r w:rsidRPr="00231960">
        <w:rPr>
          <w:rFonts w:ascii="Times New Roman" w:hAnsi="Times New Roman"/>
          <w:sz w:val="28"/>
          <w:szCs w:val="28"/>
        </w:rPr>
        <w:t>и</w:t>
      </w:r>
      <w:r w:rsidRPr="00231960">
        <w:rPr>
          <w:rFonts w:ascii="Times New Roman" w:hAnsi="Times New Roman"/>
          <w:sz w:val="28"/>
          <w:szCs w:val="28"/>
        </w:rPr>
        <w:t>ях;</w:t>
      </w:r>
    </w:p>
    <w:p w14:paraId="29C8CC7C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lastRenderedPageBreak/>
        <w:t>распознавать и употреблять в устной и письменной речи констру</w:t>
      </w:r>
      <w:r w:rsidRPr="00231960">
        <w:rPr>
          <w:rFonts w:ascii="Times New Roman" w:hAnsi="Times New Roman"/>
          <w:sz w:val="28"/>
          <w:szCs w:val="28"/>
        </w:rPr>
        <w:t>к</w:t>
      </w:r>
      <w:r w:rsidRPr="00231960">
        <w:rPr>
          <w:rFonts w:ascii="Times New Roman" w:hAnsi="Times New Roman"/>
          <w:sz w:val="28"/>
          <w:szCs w:val="28"/>
        </w:rPr>
        <w:t>цию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to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be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going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to</w:t>
      </w:r>
      <w:proofErr w:type="spellEnd"/>
      <w:r w:rsidRPr="00231960">
        <w:rPr>
          <w:rFonts w:ascii="Times New Roman" w:hAnsi="Times New Roman"/>
          <w:sz w:val="28"/>
          <w:szCs w:val="28"/>
        </w:rPr>
        <w:t> и </w:t>
      </w:r>
      <w:proofErr w:type="spellStart"/>
      <w:r w:rsidRPr="00231960">
        <w:rPr>
          <w:rFonts w:ascii="Times New Roman" w:hAnsi="Times New Roman"/>
          <w:sz w:val="28"/>
          <w:szCs w:val="28"/>
        </w:rPr>
        <w:t>Future</w:t>
      </w:r>
      <w:proofErr w:type="spellEnd"/>
      <w:r w:rsidRPr="00231960">
        <w:rPr>
          <w:rFonts w:ascii="Times New Roman" w:hAnsi="Times New Roman"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sz w:val="28"/>
          <w:szCs w:val="28"/>
        </w:rPr>
        <w:t>Simple</w:t>
      </w:r>
      <w:proofErr w:type="spellEnd"/>
      <w:r w:rsidRPr="00231960">
        <w:rPr>
          <w:rFonts w:ascii="Times New Roman" w:hAnsi="Times New Roman"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sz w:val="28"/>
          <w:szCs w:val="28"/>
        </w:rPr>
        <w:t>Tense</w:t>
      </w:r>
      <w:proofErr w:type="spellEnd"/>
      <w:r w:rsidRPr="00231960">
        <w:rPr>
          <w:rFonts w:ascii="Times New Roman" w:hAnsi="Times New Roman"/>
          <w:sz w:val="28"/>
          <w:szCs w:val="28"/>
        </w:rPr>
        <w:t> для выражения будущего де</w:t>
      </w:r>
      <w:r w:rsidRPr="00231960">
        <w:rPr>
          <w:rFonts w:ascii="Times New Roman" w:hAnsi="Times New Roman"/>
          <w:sz w:val="28"/>
          <w:szCs w:val="28"/>
        </w:rPr>
        <w:t>й</w:t>
      </w:r>
      <w:r w:rsidRPr="00231960">
        <w:rPr>
          <w:rFonts w:ascii="Times New Roman" w:hAnsi="Times New Roman"/>
          <w:sz w:val="28"/>
          <w:szCs w:val="28"/>
        </w:rPr>
        <w:t>ствия;</w:t>
      </w:r>
    </w:p>
    <w:p w14:paraId="17597CE1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модальные глаг</w:t>
      </w:r>
      <w:r w:rsidRPr="00231960">
        <w:rPr>
          <w:rFonts w:ascii="Times New Roman" w:hAnsi="Times New Roman"/>
          <w:sz w:val="28"/>
          <w:szCs w:val="28"/>
        </w:rPr>
        <w:t>о</w:t>
      </w:r>
      <w:r w:rsidRPr="00231960">
        <w:rPr>
          <w:rFonts w:ascii="Times New Roman" w:hAnsi="Times New Roman"/>
          <w:sz w:val="28"/>
          <w:szCs w:val="28"/>
        </w:rPr>
        <w:t>лы долженствования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must</w:t>
      </w:r>
      <w:proofErr w:type="spellEnd"/>
      <w:r w:rsidRPr="00231960">
        <w:rPr>
          <w:rFonts w:ascii="Times New Roman" w:hAnsi="Times New Roman"/>
          <w:sz w:val="28"/>
          <w:szCs w:val="28"/>
        </w:rPr>
        <w:t> и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have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to</w:t>
      </w:r>
      <w:proofErr w:type="spellEnd"/>
      <w:r w:rsidRPr="00231960">
        <w:rPr>
          <w:rFonts w:ascii="Times New Roman" w:hAnsi="Times New Roman"/>
          <w:sz w:val="28"/>
          <w:szCs w:val="28"/>
        </w:rPr>
        <w:t>;</w:t>
      </w:r>
    </w:p>
    <w:p w14:paraId="5F187052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отрицательное местоимение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no</w:t>
      </w:r>
      <w:proofErr w:type="spellEnd"/>
      <w:r w:rsidRPr="00231960">
        <w:rPr>
          <w:rFonts w:ascii="Times New Roman" w:hAnsi="Times New Roman"/>
          <w:sz w:val="28"/>
          <w:szCs w:val="28"/>
        </w:rPr>
        <w:t>;</w:t>
      </w:r>
    </w:p>
    <w:p w14:paraId="4799D68D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степени сравн</w:t>
      </w:r>
      <w:r w:rsidRPr="00231960">
        <w:rPr>
          <w:rFonts w:ascii="Times New Roman" w:hAnsi="Times New Roman"/>
          <w:sz w:val="28"/>
          <w:szCs w:val="28"/>
        </w:rPr>
        <w:t>е</w:t>
      </w:r>
      <w:r w:rsidRPr="00231960">
        <w:rPr>
          <w:rFonts w:ascii="Times New Roman" w:hAnsi="Times New Roman"/>
          <w:sz w:val="28"/>
          <w:szCs w:val="28"/>
        </w:rPr>
        <w:t>ния прилагательных (формы, образованные по правилу и исключ</w:t>
      </w:r>
      <w:r w:rsidRPr="00231960">
        <w:rPr>
          <w:rFonts w:ascii="Times New Roman" w:hAnsi="Times New Roman"/>
          <w:sz w:val="28"/>
          <w:szCs w:val="28"/>
        </w:rPr>
        <w:t>е</w:t>
      </w:r>
      <w:r w:rsidRPr="00231960">
        <w:rPr>
          <w:rFonts w:ascii="Times New Roman" w:hAnsi="Times New Roman"/>
          <w:sz w:val="28"/>
          <w:szCs w:val="28"/>
        </w:rPr>
        <w:t>ния: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good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–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better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– (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the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)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best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bad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–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worse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– (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the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)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worst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)</w:t>
      </w:r>
      <w:r w:rsidRPr="00231960">
        <w:rPr>
          <w:rFonts w:ascii="Times New Roman" w:hAnsi="Times New Roman"/>
          <w:sz w:val="28"/>
          <w:szCs w:val="28"/>
        </w:rPr>
        <w:t>;</w:t>
      </w:r>
    </w:p>
    <w:p w14:paraId="73C8B41D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наречия времени;</w:t>
      </w:r>
    </w:p>
    <w:p w14:paraId="75B2B504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обозначение даты и года;</w:t>
      </w:r>
    </w:p>
    <w:p w14:paraId="63D75DA7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обозначение вр</w:t>
      </w:r>
      <w:r w:rsidRPr="00231960">
        <w:rPr>
          <w:rFonts w:ascii="Times New Roman" w:hAnsi="Times New Roman"/>
          <w:sz w:val="28"/>
          <w:szCs w:val="28"/>
        </w:rPr>
        <w:t>е</w:t>
      </w:r>
      <w:r w:rsidRPr="00231960">
        <w:rPr>
          <w:rFonts w:ascii="Times New Roman" w:hAnsi="Times New Roman"/>
          <w:sz w:val="28"/>
          <w:szCs w:val="28"/>
        </w:rPr>
        <w:t>мени.</w:t>
      </w:r>
    </w:p>
    <w:p w14:paraId="5830AB9B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</w:rPr>
      </w:pPr>
      <w:r w:rsidRPr="00231960">
        <w:rPr>
          <w:rFonts w:ascii="Times New Roman" w:hAnsi="Times New Roman"/>
          <w:bCs/>
          <w:i/>
          <w:sz w:val="28"/>
          <w:szCs w:val="28"/>
        </w:rPr>
        <w:t>Социокультурные знания и умения:</w:t>
      </w:r>
    </w:p>
    <w:p w14:paraId="5E342E47" w14:textId="77777777" w:rsidR="00231960" w:rsidRPr="00231960" w:rsidRDefault="00231960" w:rsidP="00D616F5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proofErr w:type="gramStart"/>
      <w:r w:rsidRPr="00231960">
        <w:rPr>
          <w:rFonts w:ascii="Times New Roman" w:hAnsi="Times New Roman"/>
          <w:sz w:val="28"/>
          <w:szCs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</w:t>
      </w:r>
      <w:r w:rsidRPr="00231960">
        <w:rPr>
          <w:rFonts w:ascii="Times New Roman" w:hAnsi="Times New Roman"/>
          <w:sz w:val="28"/>
          <w:szCs w:val="28"/>
        </w:rPr>
        <w:t>и</w:t>
      </w:r>
      <w:r w:rsidRPr="00231960">
        <w:rPr>
          <w:rFonts w:ascii="Times New Roman" w:hAnsi="Times New Roman"/>
          <w:sz w:val="28"/>
          <w:szCs w:val="28"/>
        </w:rPr>
        <w:t>ветствие, прощание, знакомство, выражение благодарности, извинение, поздравление с днём рождения, Новым годом, Рождеством);</w:t>
      </w:r>
      <w:proofErr w:type="gramEnd"/>
    </w:p>
    <w:p w14:paraId="12E032E3" w14:textId="77777777" w:rsidR="00231960" w:rsidRPr="00231960" w:rsidRDefault="00231960" w:rsidP="00D616F5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знать названия родной страны и страны/стран изучаемого языка;</w:t>
      </w:r>
    </w:p>
    <w:p w14:paraId="3E0CE0D1" w14:textId="77777777" w:rsidR="00231960" w:rsidRPr="00231960" w:rsidRDefault="00231960" w:rsidP="00D616F5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знать некоторых литературных персонажей;</w:t>
      </w:r>
    </w:p>
    <w:p w14:paraId="0F198E2A" w14:textId="77777777" w:rsidR="00231960" w:rsidRPr="00231960" w:rsidRDefault="00231960" w:rsidP="00D616F5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знать небольшие произведения детского фольклора (рифмовки, песни);</w:t>
      </w:r>
    </w:p>
    <w:p w14:paraId="626FABBC" w14:textId="77777777" w:rsidR="00231960" w:rsidRPr="00231960" w:rsidRDefault="00231960" w:rsidP="00D616F5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кратко представлять свою страну на иностранном языке в рамках изуча</w:t>
      </w:r>
      <w:r w:rsidRPr="00231960">
        <w:rPr>
          <w:rFonts w:ascii="Times New Roman" w:hAnsi="Times New Roman"/>
          <w:sz w:val="28"/>
          <w:szCs w:val="28"/>
        </w:rPr>
        <w:t>е</w:t>
      </w:r>
      <w:r w:rsidRPr="00231960">
        <w:rPr>
          <w:rFonts w:ascii="Times New Roman" w:hAnsi="Times New Roman"/>
          <w:sz w:val="28"/>
          <w:szCs w:val="28"/>
        </w:rPr>
        <w:t>мой тематики.</w:t>
      </w:r>
    </w:p>
    <w:p w14:paraId="4390298D" w14:textId="77777777" w:rsidR="00FF050D" w:rsidRPr="00C40090" w:rsidRDefault="00FF050D" w:rsidP="000A4873">
      <w:pPr>
        <w:shd w:val="clear" w:color="auto" w:fill="FFFFFF"/>
        <w:spacing w:after="0" w:line="240" w:lineRule="auto"/>
        <w:ind w:left="10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96EC5A" w14:textId="77777777" w:rsidR="003B107E" w:rsidRPr="00C40090" w:rsidRDefault="003B107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C40090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14:paraId="541EDB2D" w14:textId="77777777" w:rsidR="003B107E" w:rsidRDefault="003B107E" w:rsidP="0080767F">
      <w:pPr>
        <w:widowControl w:val="0"/>
        <w:tabs>
          <w:tab w:val="left" w:pos="12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sz w:val="28"/>
          <w:szCs w:val="28"/>
        </w:rPr>
        <w:t>3 класс</w:t>
      </w:r>
    </w:p>
    <w:p w14:paraId="1D34BA4B" w14:textId="77777777" w:rsidR="00B445CB" w:rsidRPr="00C40090" w:rsidRDefault="00B445CB" w:rsidP="00EC79E0">
      <w:pPr>
        <w:widowControl w:val="0"/>
        <w:tabs>
          <w:tab w:val="left" w:pos="12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7513"/>
        <w:gridCol w:w="1560"/>
      </w:tblGrid>
      <w:tr w:rsidR="00F23FF7" w:rsidRPr="00EC79E0" w14:paraId="183E876D" w14:textId="77777777" w:rsidTr="00EC79E0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E7A7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9D0E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DC14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B445CB" w:rsidRPr="00EC79E0" w14:paraId="7EC3FD9D" w14:textId="77777777" w:rsidTr="00EC79E0">
        <w:tc>
          <w:tcPr>
            <w:tcW w:w="53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290E" w14:textId="77777777" w:rsidR="00B445CB" w:rsidRPr="00EC79E0" w:rsidRDefault="00B445CB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9D5DE" w14:textId="77777777" w:rsidR="00B445CB" w:rsidRPr="00EC79E0" w:rsidRDefault="00B445CB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Знакомство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6453" w14:textId="79E474CA" w:rsidR="00B445CB" w:rsidRPr="00EC79E0" w:rsidRDefault="00C3668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445CB" w:rsidRPr="00EC79E0" w14:paraId="65EB0BCA" w14:textId="77777777" w:rsidTr="00EC79E0">
        <w:tc>
          <w:tcPr>
            <w:tcW w:w="5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73D6" w14:textId="77777777" w:rsidR="00B445CB" w:rsidRPr="00EC79E0" w:rsidRDefault="00B445CB" w:rsidP="00EC79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C264" w14:textId="38C80D3D" w:rsidR="00B445CB" w:rsidRPr="00EC79E0" w:rsidRDefault="00B445CB" w:rsidP="00EC79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Cs/>
                <w:sz w:val="24"/>
                <w:szCs w:val="24"/>
              </w:rPr>
              <w:t>Давайте познакомимся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5483" w14:textId="507448C6" w:rsidR="00B445CB" w:rsidRPr="00EC79E0" w:rsidRDefault="00B445CB" w:rsidP="00EC79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23FF7" w:rsidRPr="00EC79E0" w14:paraId="6D553799" w14:textId="77777777" w:rsidTr="00EC79E0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B44D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3A040" w14:textId="43AD01D5" w:rsidR="00F23FF7" w:rsidRPr="00EC79E0" w:rsidRDefault="00B445CB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Я и моя семья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8C84" w14:textId="4CF79573" w:rsidR="00F23FF7" w:rsidRPr="00EC79E0" w:rsidRDefault="00C3668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B445CB" w:rsidRPr="00EC79E0" w14:paraId="2B7BB33A" w14:textId="77777777" w:rsidTr="00EC79E0"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2ECAD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B20B" w14:textId="576AA5BD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семья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19F3" w14:textId="40C9A3AC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5CB" w:rsidRPr="00EC79E0" w14:paraId="3342F814" w14:textId="77777777" w:rsidTr="00EC79E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79189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09F7" w14:textId="316538ED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Мой день рождения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105D" w14:textId="50022CA5" w:rsidR="00B445CB" w:rsidRPr="00EC79E0" w:rsidRDefault="00C3668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45CB" w:rsidRPr="00EC79E0" w14:paraId="0F3DCD04" w14:textId="77777777" w:rsidTr="00EC79E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3D72E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D739" w14:textId="134599D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любимая еда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7ABE7" w14:textId="0CD41977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5CB" w:rsidRPr="00EC79E0" w14:paraId="1D74BD6E" w14:textId="77777777" w:rsidTr="00EC79E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EDB22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8888" w14:textId="702B9A5B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Мой день (распорядок дня)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B9CC" w14:textId="77777777" w:rsidR="00B445CB" w:rsidRPr="00EC79E0" w:rsidRDefault="00B445CB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3FF7" w:rsidRPr="00EC79E0" w14:paraId="0DEF546E" w14:textId="77777777" w:rsidTr="00EC79E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3F0DE" w14:textId="77777777" w:rsidR="00F23FF7" w:rsidRPr="00EC79E0" w:rsidRDefault="00F23FF7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2834" w14:textId="0CB3CD67" w:rsidR="00F23FF7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F052B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3FF7" w:rsidRPr="00EC79E0" w14:paraId="71A3CDEE" w14:textId="77777777" w:rsidTr="00EC79E0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827B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B4F6D" w14:textId="04C4E314" w:rsidR="00F23FF7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Мир моих увлечений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2B88E" w14:textId="07932F58" w:rsidR="00F23FF7" w:rsidRPr="00EC79E0" w:rsidRDefault="00C36689" w:rsidP="00C3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445CB" w:rsidRPr="00EC79E0" w14:paraId="6DFD864E" w14:textId="77777777" w:rsidTr="00EC79E0"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47C2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8617" w14:textId="06F7BBC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Любимая игрушка, игра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E511" w14:textId="0130349A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45CB" w:rsidRPr="00EC79E0" w14:paraId="74106B16" w14:textId="77777777" w:rsidTr="00EC79E0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FCDD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9AAD" w14:textId="68EB7C8F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Мой питомец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CA5F" w14:textId="6C444746" w:rsidR="00B445CB" w:rsidRPr="00EC79E0" w:rsidRDefault="0061652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45CB" w:rsidRPr="00EC79E0" w14:paraId="7E59E43C" w14:textId="77777777" w:rsidTr="00EC79E0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778E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615F" w14:textId="2D166DCA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Любимые занятия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4ABC" w14:textId="21F6DB05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5CB" w:rsidRPr="00EC79E0" w14:paraId="3A6C3D38" w14:textId="77777777" w:rsidTr="00EC79E0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B584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6F29" w14:textId="507EB12E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Любимая сказка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2214" w14:textId="2DE50D03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5CB" w:rsidRPr="00EC79E0" w14:paraId="75792292" w14:textId="77777777" w:rsidTr="00EC79E0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04D2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B3C5" w14:textId="2760008A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7158" w14:textId="501C60CD" w:rsidR="00B445CB" w:rsidRPr="00EC79E0" w:rsidRDefault="0061652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445CB" w:rsidRPr="00EC79E0" w14:paraId="736258D4" w14:textId="77777777" w:rsidTr="00EC79E0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17C9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3C69" w14:textId="290164E8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3914" w14:textId="3C2DEA9F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5CB" w:rsidRPr="00EC79E0" w14:paraId="3B8F9EEA" w14:textId="77777777" w:rsidTr="00EC79E0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7BBA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6EDA" w14:textId="3588E9A8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8AB2" w14:textId="4F51227B" w:rsidR="00B445CB" w:rsidRPr="00EC79E0" w:rsidRDefault="0061652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3FF7" w:rsidRPr="00EC79E0" w14:paraId="4CC5EF30" w14:textId="77777777" w:rsidTr="00EC79E0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3BDC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43AE" w14:textId="509C3DEA" w:rsidR="00F23FF7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sz w:val="24"/>
                <w:szCs w:val="24"/>
              </w:rPr>
              <w:t>Мир вокруг меня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6579" w14:textId="4A4D33A9" w:rsidR="00F23FF7" w:rsidRPr="00EC79E0" w:rsidRDefault="00C36689" w:rsidP="00EC79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EC79E0" w:rsidRPr="00EC79E0" w14:paraId="27C5C955" w14:textId="77777777" w:rsidTr="00EC79E0">
        <w:tc>
          <w:tcPr>
            <w:tcW w:w="53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DC2D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9F17" w14:textId="04FE123C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комната (квартира, дом)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E8AE" w14:textId="19DADFED" w:rsidR="00EC79E0" w:rsidRPr="00EC79E0" w:rsidRDefault="0061652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79E0" w:rsidRPr="00EC79E0" w14:paraId="6F8C5F45" w14:textId="77777777" w:rsidTr="00EC79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9C98F6D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48B9" w14:textId="220E4D8F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D246" w14:textId="795F9106" w:rsidR="00EC79E0" w:rsidRPr="00EC79E0" w:rsidRDefault="00C3668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79E0" w:rsidRPr="00EC79E0" w14:paraId="70C7F9AC" w14:textId="77777777" w:rsidTr="00EC79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72FCB94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1F428" w14:textId="19C21E8C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Мои друзья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AB6E" w14:textId="24864B23" w:rsidR="00EC79E0" w:rsidRPr="00EC79E0" w:rsidRDefault="00C3668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79E0" w:rsidRPr="00EC79E0" w14:paraId="18E6EC59" w14:textId="77777777" w:rsidTr="00EC79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2C221B0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2D7D" w14:textId="471AB228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малая родина (город, село)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D201" w14:textId="26CA8B88" w:rsidR="00EC79E0" w:rsidRPr="00EC79E0" w:rsidRDefault="0061652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79E0" w:rsidRPr="00EC79E0" w14:paraId="6097844C" w14:textId="77777777" w:rsidTr="00EC79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E05C668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966D5" w14:textId="66318571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FEAE" w14:textId="60649393" w:rsidR="00EC79E0" w:rsidRPr="00EC79E0" w:rsidRDefault="00C3668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79E0" w:rsidRPr="00EC79E0" w14:paraId="769A508D" w14:textId="77777777" w:rsidTr="00EC79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FBB3B31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A89A3" w14:textId="23E32055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Погода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F0CF4" w14:textId="682B464A" w:rsidR="00EC79E0" w:rsidRPr="00EC79E0" w:rsidRDefault="00C3668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79E0" w:rsidRPr="00EC79E0" w14:paraId="1B19F059" w14:textId="77777777" w:rsidTr="00EC79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C323C8C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C018" w14:textId="5B5C13E0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Времена года (месяцы)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2EA9" w14:textId="2C3F7792" w:rsidR="00EC79E0" w:rsidRPr="00EC79E0" w:rsidRDefault="0061652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79E0" w:rsidRPr="00EC79E0" w14:paraId="5F791950" w14:textId="77777777" w:rsidTr="00EC79E0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7DA0D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D499" w14:textId="76735EA6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F469" w14:textId="15D068BC" w:rsidR="00EC79E0" w:rsidRPr="00EC79E0" w:rsidRDefault="0061652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10F6" w:rsidRPr="00EC79E0" w14:paraId="61A59777" w14:textId="77777777" w:rsidTr="00EC79E0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ECFB" w14:textId="4C5BDDEF" w:rsidR="009410F6" w:rsidRPr="00EC79E0" w:rsidRDefault="009410F6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12A4F" w14:textId="501777B9" w:rsidR="009410F6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Родная страна и страны изучаемого языка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E08E" w14:textId="53C24FA0" w:rsidR="009410F6" w:rsidRPr="00EC79E0" w:rsidRDefault="00C3668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EC79E0" w:rsidRPr="00EC79E0" w14:paraId="0AFA8B43" w14:textId="77777777" w:rsidTr="00EC79E0">
        <w:tc>
          <w:tcPr>
            <w:tcW w:w="53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FB162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28B097A2" w14:textId="6A84C641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EECE" w14:textId="61494F3E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Россия и страна/страны изучаемого языка. Их столицы, достоприм</w:t>
            </w: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чательности и интересные факты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71D37" w14:textId="1B457B2F" w:rsidR="00EC79E0" w:rsidRPr="00EC79E0" w:rsidRDefault="00C3668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C79E0" w:rsidRPr="00EC79E0" w14:paraId="7F60446B" w14:textId="77777777" w:rsidTr="00EC79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8BD2D9B" w14:textId="6B0AB146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69DA" w14:textId="5471F8B4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A22B" w14:textId="5D34457C" w:rsidR="00EC79E0" w:rsidRPr="00EC79E0" w:rsidRDefault="00C36689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3FF7" w:rsidRPr="00EC79E0" w14:paraId="54D4D528" w14:textId="77777777" w:rsidTr="00EC79E0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7ADD" w14:textId="77777777" w:rsidR="00F23FF7" w:rsidRPr="00EC79E0" w:rsidRDefault="00F23FF7" w:rsidP="00EC79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5883" w14:textId="646B629F" w:rsidR="00F23FF7" w:rsidRPr="00EC79E0" w:rsidRDefault="00F24F8C" w:rsidP="00EC79E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96677" w14:textId="41D87E2E" w:rsidR="00F23FF7" w:rsidRPr="00EC79E0" w:rsidRDefault="00C36689" w:rsidP="00EC79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14:paraId="761FCEFE" w14:textId="77777777" w:rsidR="00231960" w:rsidRPr="00C40090" w:rsidRDefault="00231960" w:rsidP="000A4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12942A" w14:textId="77777777" w:rsidR="003B107E" w:rsidRPr="00C40090" w:rsidRDefault="003B107E" w:rsidP="00807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sz w:val="28"/>
          <w:szCs w:val="28"/>
        </w:rPr>
        <w:t>4 класс</w:t>
      </w:r>
    </w:p>
    <w:p w14:paraId="0C9CA285" w14:textId="77777777" w:rsidR="00DD73E1" w:rsidRDefault="00DD73E1" w:rsidP="000A4873">
      <w:pPr>
        <w:shd w:val="clear" w:color="auto" w:fill="FFFFFF"/>
        <w:spacing w:after="0" w:line="240" w:lineRule="auto"/>
        <w:ind w:left="536" w:right="112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7513"/>
        <w:gridCol w:w="1560"/>
      </w:tblGrid>
      <w:tr w:rsidR="00AA63A0" w:rsidRPr="000150CF" w14:paraId="16DBB097" w14:textId="77777777" w:rsidTr="00B445CB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6C2A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51F7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927E1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A63A0" w:rsidRPr="000150CF" w14:paraId="4A92347C" w14:textId="77777777" w:rsidTr="00B445CB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6022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B293" w14:textId="45574101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Мир моего «я»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6A0C" w14:textId="66607B86" w:rsidR="00AA63A0" w:rsidRPr="000150CF" w:rsidRDefault="002E77FE" w:rsidP="000150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AA63A0" w:rsidRPr="000150CF" w14:paraId="76BD9DD9" w14:textId="77777777" w:rsidTr="00B445CB"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468FD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C99FC" w14:textId="01FCC28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Моя семья</w:t>
            </w:r>
            <w:r w:rsidR="00B445CB" w:rsidRPr="000150CF">
              <w:rPr>
                <w:rFonts w:ascii="Times New Roman" w:hAnsi="Times New Roman"/>
                <w:sz w:val="24"/>
                <w:szCs w:val="24"/>
              </w:rPr>
              <w:t xml:space="preserve"> (члены семьи, описание внешности характера)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3DDA" w14:textId="4D721161" w:rsidR="00AA63A0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3A0" w:rsidRPr="000150CF" w14:paraId="44AC1F20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D7CE0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7EB6" w14:textId="37D3FA59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Мой день рождения</w:t>
            </w:r>
            <w:r w:rsidR="00B445CB" w:rsidRPr="00015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0CF" w:rsidRPr="000150CF">
              <w:rPr>
                <w:rFonts w:ascii="Times New Roman" w:hAnsi="Times New Roman"/>
                <w:sz w:val="24"/>
                <w:szCs w:val="24"/>
              </w:rPr>
              <w:t>(подарки, приглашение друзей)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BDB8" w14:textId="3E4AC2D6" w:rsidR="00AA63A0" w:rsidRPr="000150CF" w:rsidRDefault="002E77FE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A63A0" w:rsidRPr="000150CF" w14:paraId="2961BC44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2DC07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C45F" w14:textId="62A2521F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Моя любимая еда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4375" w14:textId="35D41C49" w:rsidR="00AA63A0" w:rsidRPr="000150CF" w:rsidRDefault="002E77FE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A63A0" w:rsidRPr="000150CF" w14:paraId="542FD6EE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05199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2CB4" w14:textId="7FAC9754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Мой день (распорядок дня, домашние обязанности)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D23A" w14:textId="7EFAA303" w:rsidR="00AA63A0" w:rsidRPr="000150CF" w:rsidRDefault="002E77FE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63A0" w:rsidRPr="000150CF" w14:paraId="36A196E2" w14:textId="77777777" w:rsidTr="00AA63A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55CD3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E7DD" w14:textId="1A0288B0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E1A1" w14:textId="459B8EAF" w:rsidR="00AA63A0" w:rsidRPr="000150CF" w:rsidRDefault="002E77FE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3A0" w:rsidRPr="000150CF" w14:paraId="6F8141CA" w14:textId="77777777" w:rsidTr="00B445CB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3348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2C91" w14:textId="39A3A7F2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Мир моих увлечений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A797" w14:textId="3AC28F01" w:rsidR="00AA63A0" w:rsidRPr="000150CF" w:rsidRDefault="00F87877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150CF" w:rsidRPr="000150CF" w14:paraId="02109849" w14:textId="77777777" w:rsidTr="00B445CB"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DED7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ACB4" w14:textId="2083C620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Любимая игрушка, игра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63FD" w14:textId="507F8D77" w:rsidR="000150CF" w:rsidRPr="000150CF" w:rsidRDefault="00F87877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150CF" w:rsidRPr="000150CF" w14:paraId="5D8F8001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EE4E9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A7EC" w14:textId="18B898C5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Мой питомец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DB14" w14:textId="143D19EC" w:rsidR="000150CF" w:rsidRPr="000150CF" w:rsidRDefault="00F87877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150CF" w:rsidRPr="000150CF" w14:paraId="173028DC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E9C60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EBF0" w14:textId="571983A2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Любимые занятия. Занятия спортом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52097" w14:textId="00431B07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0CF" w:rsidRPr="000150CF" w14:paraId="2D56B8C3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C37E5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19F7" w14:textId="70E64A2D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Любимая сказка/история/рассказ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0767" w14:textId="77777777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0CF" w:rsidRPr="000150CF" w14:paraId="6C4F25E6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AC91C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20D3" w14:textId="3D2267EC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1F69F" w14:textId="2A142D35" w:rsidR="000150CF" w:rsidRPr="000150CF" w:rsidRDefault="00F87877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A63A0" w:rsidRPr="000150CF" w14:paraId="0F9571D6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DD73A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8A7D" w14:textId="180028AC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9CA7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3A0" w:rsidRPr="000150CF" w14:paraId="0CF9CFE8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CD6F0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AEE0" w14:textId="6E428CB8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7A40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3A0" w:rsidRPr="000150CF" w14:paraId="11CBB67B" w14:textId="77777777" w:rsidTr="00B445CB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B28C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8B4" w14:textId="2483A459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Мир вокруг меня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5DDD3" w14:textId="634D6CB9" w:rsidR="00AA63A0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0150CF" w:rsidRPr="000150CF" w14:paraId="12EB4D53" w14:textId="77777777" w:rsidTr="00B445CB">
        <w:tc>
          <w:tcPr>
            <w:tcW w:w="53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49C7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F244375" w14:textId="45CE344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CB0E0" w14:textId="45A335FF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Моя комната (квартира, дом), предметы мебели и интерьера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6541" w14:textId="5C6B18AA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0CF" w:rsidRPr="000150CF" w14:paraId="13E7D064" w14:textId="77777777" w:rsidTr="00B445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8023367" w14:textId="33E46DA6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F6D9" w14:textId="49626F32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Моя школа, любимые учебные предметы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A30D" w14:textId="31E1F63D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0CF" w:rsidRPr="000150CF" w14:paraId="450F8E3C" w14:textId="77777777" w:rsidTr="00B445CB">
        <w:tc>
          <w:tcPr>
            <w:tcW w:w="53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23550" w14:textId="77520052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259E" w14:textId="1304C84C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Мои друзья, их внешность и черты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D2EC" w14:textId="38E96A29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0CF" w:rsidRPr="000150CF" w14:paraId="632D7588" w14:textId="77777777" w:rsidTr="00B445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0D08039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B7D0" w14:textId="332811BC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8DBE" w14:textId="77777777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0CF" w:rsidRPr="000150CF" w14:paraId="56AEB529" w14:textId="77777777" w:rsidTr="00B445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202D57F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542FA" w14:textId="7ED6CC43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Путешествия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7427E" w14:textId="77777777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0CF" w:rsidRPr="000150CF" w14:paraId="4263B2A9" w14:textId="77777777" w:rsidTr="00B445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768DA7D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92CC" w14:textId="3BCE84CC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8E72" w14:textId="77777777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0CF" w:rsidRPr="000150CF" w14:paraId="72DB6193" w14:textId="77777777" w:rsidTr="00B445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5C9D1FE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B386" w14:textId="53FCE440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Погода. Времена года (месяцы)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E2A2" w14:textId="2DBFD5F9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3A0" w:rsidRPr="000150CF" w14:paraId="7DBA8A44" w14:textId="77777777" w:rsidTr="00B445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A1FE77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D141" w14:textId="62488084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Покупки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8308" w14:textId="3B356564" w:rsidR="00AA63A0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3A0" w:rsidRPr="000150CF" w14:paraId="45801B02" w14:textId="77777777" w:rsidTr="00F24F8C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B4700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BBEB" w14:textId="0A1D70CF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F5F3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4F8C" w:rsidRPr="000150CF" w14:paraId="16062C87" w14:textId="77777777" w:rsidTr="00F24F8C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9502" w14:textId="144D0F16" w:rsidR="00F24F8C" w:rsidRPr="000150CF" w:rsidRDefault="00F24F8C" w:rsidP="00015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35E2" w14:textId="2B0C0360" w:rsidR="00F24F8C" w:rsidRPr="000150CF" w:rsidRDefault="00F24F8C" w:rsidP="00015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Родная страна и страны изучаемого языка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F5DE" w14:textId="74BC1791" w:rsidR="00F24F8C" w:rsidRPr="000150CF" w:rsidRDefault="00122885" w:rsidP="00015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AA63A0" w:rsidRPr="000150CF" w14:paraId="34984D67" w14:textId="77777777" w:rsidTr="00B445CB"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D0126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1B8B1" w14:textId="59826F4E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Россия и страна/страны изучаемого языка, основные достопримеч</w:t>
            </w:r>
            <w:r w:rsidRPr="000150CF">
              <w:rPr>
                <w:rFonts w:ascii="Times New Roman" w:hAnsi="Times New Roman"/>
                <w:sz w:val="24"/>
                <w:szCs w:val="24"/>
              </w:rPr>
              <w:t>а</w:t>
            </w:r>
            <w:r w:rsidRPr="000150CF">
              <w:rPr>
                <w:rFonts w:ascii="Times New Roman" w:hAnsi="Times New Roman"/>
                <w:sz w:val="24"/>
                <w:szCs w:val="24"/>
              </w:rPr>
              <w:t>тельности и интересные факты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72662" w14:textId="262D3680" w:rsidR="00AA63A0" w:rsidRPr="000150CF" w:rsidRDefault="00F87877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3A0" w:rsidRPr="000150CF" w14:paraId="22516D82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E2D0D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343F" w14:textId="7BF4E43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83DA4" w14:textId="578CF457" w:rsidR="00AA63A0" w:rsidRPr="000150CF" w:rsidRDefault="00F87877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3A0" w:rsidRPr="000150CF" w14:paraId="6049D194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2DF28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CD96" w14:textId="7CE40CDC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Праздники родной страны и стран изучаемого языка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B4FB" w14:textId="29651FC8" w:rsidR="00AA63A0" w:rsidRPr="000150CF" w:rsidRDefault="00F87877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A63A0" w:rsidRPr="000150CF" w14:paraId="2455881B" w14:textId="77777777" w:rsidTr="000150C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A1726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D45D" w14:textId="53CE4FED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DB92C" w14:textId="74579B7D" w:rsidR="00AA63A0" w:rsidRPr="000150CF" w:rsidRDefault="00122885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0CF" w:rsidRPr="000150CF" w14:paraId="303528A5" w14:textId="77777777" w:rsidTr="000150C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0E6D1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A1DD" w14:textId="590BE44F" w:rsidR="000150CF" w:rsidRPr="000150CF" w:rsidRDefault="000150CF" w:rsidP="000150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6F22" w14:textId="14699543" w:rsidR="000150CF" w:rsidRPr="000150CF" w:rsidRDefault="00F87877" w:rsidP="000150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14:paraId="7DFD0166" w14:textId="77777777" w:rsidR="00F23FF7" w:rsidRPr="00C40090" w:rsidRDefault="00F23FF7" w:rsidP="000A4873">
      <w:pPr>
        <w:shd w:val="clear" w:color="auto" w:fill="FFFFFF"/>
        <w:spacing w:after="0" w:line="240" w:lineRule="auto"/>
        <w:ind w:left="536" w:right="1128"/>
        <w:jc w:val="both"/>
        <w:rPr>
          <w:rFonts w:ascii="Times New Roman" w:eastAsia="Times New Roman" w:hAnsi="Times New Roman"/>
          <w:sz w:val="28"/>
          <w:szCs w:val="28"/>
        </w:rPr>
      </w:pPr>
    </w:p>
    <w:p w14:paraId="70138CA6" w14:textId="77777777" w:rsidR="000075E9" w:rsidRPr="00C40090" w:rsidRDefault="008E4475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C40090">
        <w:rPr>
          <w:rFonts w:ascii="Times New Roman" w:hAnsi="Times New Roman"/>
          <w:b/>
          <w:sz w:val="28"/>
          <w:szCs w:val="28"/>
        </w:rPr>
        <w:t xml:space="preserve"> </w:t>
      </w:r>
      <w:r w:rsidR="003B107E" w:rsidRPr="00C40090">
        <w:rPr>
          <w:rFonts w:ascii="Times New Roman" w:hAnsi="Times New Roman"/>
          <w:b/>
          <w:sz w:val="36"/>
          <w:szCs w:val="28"/>
        </w:rPr>
        <w:t>5</w:t>
      </w:r>
      <w:r w:rsidR="000075E9" w:rsidRPr="00C40090">
        <w:rPr>
          <w:rFonts w:ascii="Times New Roman" w:hAnsi="Times New Roman"/>
          <w:b/>
          <w:sz w:val="36"/>
          <w:szCs w:val="28"/>
        </w:rPr>
        <w:t>.Учебно-методическое обеспечение</w:t>
      </w:r>
    </w:p>
    <w:p w14:paraId="6A08913E" w14:textId="77777777" w:rsidR="00AD0E4F" w:rsidRPr="00AD0E4F" w:rsidRDefault="00AD0E4F" w:rsidP="00AD0E4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28"/>
        </w:rPr>
      </w:pPr>
    </w:p>
    <w:p w14:paraId="65B8F57A" w14:textId="20559B7A" w:rsidR="00AD0E4F" w:rsidRPr="00AD0E4F" w:rsidRDefault="00AD0E4F" w:rsidP="00AD0E4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theme="minorBidi"/>
          <w:sz w:val="28"/>
          <w:szCs w:val="28"/>
          <w:lang w:eastAsia="en-US"/>
        </w:rPr>
      </w:pPr>
      <w:r>
        <w:rPr>
          <w:rFonts w:ascii="Times New Roman" w:eastAsia="Times New Roman" w:hAnsi="Times New Roman" w:cstheme="minorBidi"/>
          <w:sz w:val="28"/>
          <w:szCs w:val="28"/>
          <w:lang w:eastAsia="en-US"/>
        </w:rPr>
        <w:t>Комплект примерных рабочих программ</w:t>
      </w:r>
      <w:r w:rsidRPr="00AD0E4F">
        <w:rPr>
          <w:rFonts w:ascii="Times New Roman" w:eastAsia="Times New Roman" w:hAnsi="Times New Roman" w:cstheme="minorBidi"/>
          <w:sz w:val="28"/>
          <w:szCs w:val="28"/>
          <w:lang w:eastAsia="en-US"/>
        </w:rPr>
        <w:t xml:space="preserve"> по отдельным учебным предметам д</w:t>
      </w:r>
      <w:r w:rsidR="00572B9D">
        <w:rPr>
          <w:rFonts w:ascii="Times New Roman" w:eastAsia="Times New Roman" w:hAnsi="Times New Roman" w:cstheme="minorBidi"/>
          <w:sz w:val="28"/>
          <w:szCs w:val="28"/>
          <w:lang w:eastAsia="en-US"/>
        </w:rPr>
        <w:t>ля слабовидящих обучающихся (вариант 4</w:t>
      </w:r>
      <w:r w:rsidRPr="00AD0E4F">
        <w:rPr>
          <w:rFonts w:ascii="Times New Roman" w:eastAsia="Times New Roman" w:hAnsi="Times New Roman" w:cstheme="minorBidi"/>
          <w:sz w:val="28"/>
          <w:szCs w:val="28"/>
          <w:lang w:eastAsia="en-US"/>
        </w:rPr>
        <w:t xml:space="preserve">.2). </w:t>
      </w:r>
    </w:p>
    <w:p w14:paraId="3907AF52" w14:textId="77777777" w:rsidR="008E4475" w:rsidRPr="00C40090" w:rsidRDefault="008E4475" w:rsidP="00E86A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E4475" w:rsidRPr="00C40090" w:rsidSect="007233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F35F4" w14:textId="77777777" w:rsidR="0032444F" w:rsidRDefault="0032444F" w:rsidP="00E64724">
      <w:pPr>
        <w:spacing w:after="0" w:line="240" w:lineRule="auto"/>
      </w:pPr>
      <w:r>
        <w:separator/>
      </w:r>
    </w:p>
  </w:endnote>
  <w:endnote w:type="continuationSeparator" w:id="0">
    <w:p w14:paraId="6893A6CC" w14:textId="77777777" w:rsidR="0032444F" w:rsidRDefault="0032444F" w:rsidP="00E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EC3CB" w14:textId="77777777" w:rsidR="00C36689" w:rsidRDefault="00C36689">
    <w:pPr>
      <w:tabs>
        <w:tab w:val="center" w:pos="360"/>
        <w:tab w:val="center" w:pos="14803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555244"/>
    </w:sdtPr>
    <w:sdtContent>
      <w:p w14:paraId="0D7C91EB" w14:textId="77777777" w:rsidR="00C36689" w:rsidRDefault="00C3668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C0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EF6AC86" w14:textId="77777777" w:rsidR="00C36689" w:rsidRDefault="00C36689">
    <w:pPr>
      <w:tabs>
        <w:tab w:val="center" w:pos="360"/>
        <w:tab w:val="center" w:pos="14803"/>
      </w:tabs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6C7B3" w14:textId="77777777" w:rsidR="00C36689" w:rsidRDefault="00C36689">
    <w:pPr>
      <w:tabs>
        <w:tab w:val="center" w:pos="360"/>
        <w:tab w:val="center" w:pos="14803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F50EC">
      <w:rPr>
        <w:noProof/>
      </w:rPr>
      <w:t>1</w:t>
    </w:r>
    <w:r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80D69" w14:textId="77777777" w:rsidR="0032444F" w:rsidRDefault="0032444F" w:rsidP="00E64724">
      <w:pPr>
        <w:spacing w:after="0" w:line="240" w:lineRule="auto"/>
      </w:pPr>
      <w:r>
        <w:separator/>
      </w:r>
    </w:p>
  </w:footnote>
  <w:footnote w:type="continuationSeparator" w:id="0">
    <w:p w14:paraId="166B772D" w14:textId="77777777" w:rsidR="0032444F" w:rsidRDefault="0032444F" w:rsidP="00E64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33560" w14:textId="77777777" w:rsidR="00C36689" w:rsidRDefault="00C36689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7C122" w14:textId="77777777" w:rsidR="00C36689" w:rsidRDefault="00C36689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E2512" w14:textId="77777777" w:rsidR="00C36689" w:rsidRDefault="00C36689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9E7"/>
    <w:multiLevelType w:val="multilevel"/>
    <w:tmpl w:val="FFFFFFFF"/>
    <w:lvl w:ilvl="0">
      <w:start w:val="1"/>
      <w:numFmt w:val="decimal"/>
      <w:lvlText w:val="%1."/>
      <w:lvlJc w:val="left"/>
      <w:pPr>
        <w:ind w:left="-586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586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3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3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0" w:hanging="1800"/>
      </w:pPr>
      <w:rPr>
        <w:rFonts w:cs="Times New Roman" w:hint="default"/>
      </w:rPr>
    </w:lvl>
  </w:abstractNum>
  <w:abstractNum w:abstractNumId="1">
    <w:nsid w:val="013D26B3"/>
    <w:multiLevelType w:val="hybridMultilevel"/>
    <w:tmpl w:val="92A427A6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B35CD"/>
    <w:multiLevelType w:val="hybridMultilevel"/>
    <w:tmpl w:val="74B26D66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307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">
    <w:nsid w:val="0A521FF2"/>
    <w:multiLevelType w:val="hybridMultilevel"/>
    <w:tmpl w:val="7528DE8E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F029BB"/>
    <w:multiLevelType w:val="hybridMultilevel"/>
    <w:tmpl w:val="3282EE52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0024C94"/>
    <w:multiLevelType w:val="hybridMultilevel"/>
    <w:tmpl w:val="FB84A528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3113975"/>
    <w:multiLevelType w:val="hybridMultilevel"/>
    <w:tmpl w:val="F2C07938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93D9F"/>
    <w:multiLevelType w:val="hybridMultilevel"/>
    <w:tmpl w:val="7BC814C8"/>
    <w:lvl w:ilvl="0" w:tplc="3668BF68">
      <w:start w:val="1"/>
      <w:numFmt w:val="bullet"/>
      <w:lvlText w:val=""/>
      <w:lvlJc w:val="left"/>
      <w:pPr>
        <w:ind w:left="2356" w:hanging="360"/>
      </w:pPr>
      <w:rPr>
        <w:rFonts w:ascii="Symbol" w:hAnsi="Symbol" w:hint="default"/>
      </w:rPr>
    </w:lvl>
    <w:lvl w:ilvl="1" w:tplc="3668BF68">
      <w:start w:val="1"/>
      <w:numFmt w:val="bullet"/>
      <w:lvlText w:val=""/>
      <w:lvlJc w:val="left"/>
      <w:pPr>
        <w:ind w:left="307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8">
    <w:nsid w:val="19E7602A"/>
    <w:multiLevelType w:val="hybridMultilevel"/>
    <w:tmpl w:val="59848FDE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04770"/>
    <w:multiLevelType w:val="hybridMultilevel"/>
    <w:tmpl w:val="94760528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64C796D"/>
    <w:multiLevelType w:val="hybridMultilevel"/>
    <w:tmpl w:val="D6CE2942"/>
    <w:lvl w:ilvl="0" w:tplc="4868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EA0FCF"/>
    <w:multiLevelType w:val="hybridMultilevel"/>
    <w:tmpl w:val="39D4E6A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284"/>
    <w:multiLevelType w:val="hybridMultilevel"/>
    <w:tmpl w:val="F440F216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97932"/>
    <w:multiLevelType w:val="hybridMultilevel"/>
    <w:tmpl w:val="81BC8A92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0975569"/>
    <w:multiLevelType w:val="hybridMultilevel"/>
    <w:tmpl w:val="EF32E22C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2ED69EB"/>
    <w:multiLevelType w:val="hybridMultilevel"/>
    <w:tmpl w:val="442E20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FD1E7C"/>
    <w:multiLevelType w:val="hybridMultilevel"/>
    <w:tmpl w:val="6D18A566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16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84F60"/>
    <w:multiLevelType w:val="hybridMultilevel"/>
    <w:tmpl w:val="C06C8478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67415E9"/>
    <w:multiLevelType w:val="hybridMultilevel"/>
    <w:tmpl w:val="783C1872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F286B"/>
    <w:multiLevelType w:val="hybridMultilevel"/>
    <w:tmpl w:val="BFF81A34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2362118"/>
    <w:multiLevelType w:val="hybridMultilevel"/>
    <w:tmpl w:val="B4407BD4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56629"/>
    <w:multiLevelType w:val="hybridMultilevel"/>
    <w:tmpl w:val="15A01CEC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D6138D"/>
    <w:multiLevelType w:val="hybridMultilevel"/>
    <w:tmpl w:val="B6D0B778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1284D7AA">
      <w:numFmt w:val="bullet"/>
      <w:lvlText w:val=""/>
      <w:lvlJc w:val="left"/>
      <w:pPr>
        <w:ind w:left="3372" w:hanging="1572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435575"/>
    <w:multiLevelType w:val="hybridMultilevel"/>
    <w:tmpl w:val="5860E17C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D3AC8"/>
    <w:multiLevelType w:val="hybridMultilevel"/>
    <w:tmpl w:val="9AC27720"/>
    <w:lvl w:ilvl="0" w:tplc="3668BF68">
      <w:start w:val="1"/>
      <w:numFmt w:val="bullet"/>
      <w:lvlText w:val=""/>
      <w:lvlJc w:val="left"/>
      <w:pPr>
        <w:ind w:left="2356" w:hanging="360"/>
      </w:pPr>
      <w:rPr>
        <w:rFonts w:ascii="Symbol" w:hAnsi="Symbol" w:hint="default"/>
      </w:rPr>
    </w:lvl>
    <w:lvl w:ilvl="1" w:tplc="3668BF68">
      <w:start w:val="1"/>
      <w:numFmt w:val="bullet"/>
      <w:lvlText w:val=""/>
      <w:lvlJc w:val="left"/>
      <w:pPr>
        <w:ind w:left="307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5">
    <w:nsid w:val="69CB5BBF"/>
    <w:multiLevelType w:val="hybridMultilevel"/>
    <w:tmpl w:val="F9CA867A"/>
    <w:lvl w:ilvl="0" w:tplc="1C6CE52E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D1184"/>
    <w:multiLevelType w:val="hybridMultilevel"/>
    <w:tmpl w:val="2D66183C"/>
    <w:lvl w:ilvl="0" w:tplc="1C6CE52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3990CF3"/>
    <w:multiLevelType w:val="hybridMultilevel"/>
    <w:tmpl w:val="FA8458D0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71BD3"/>
    <w:multiLevelType w:val="hybridMultilevel"/>
    <w:tmpl w:val="536E275E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E445C"/>
    <w:multiLevelType w:val="hybridMultilevel"/>
    <w:tmpl w:val="A09602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AF32072"/>
    <w:multiLevelType w:val="hybridMultilevel"/>
    <w:tmpl w:val="D45458E6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0"/>
  </w:num>
  <w:num w:numId="4">
    <w:abstractNumId w:val="24"/>
  </w:num>
  <w:num w:numId="5">
    <w:abstractNumId w:val="7"/>
  </w:num>
  <w:num w:numId="6">
    <w:abstractNumId w:val="2"/>
  </w:num>
  <w:num w:numId="7">
    <w:abstractNumId w:val="29"/>
  </w:num>
  <w:num w:numId="8">
    <w:abstractNumId w:val="15"/>
  </w:num>
  <w:num w:numId="9">
    <w:abstractNumId w:val="25"/>
  </w:num>
  <w:num w:numId="10">
    <w:abstractNumId w:val="18"/>
  </w:num>
  <w:num w:numId="11">
    <w:abstractNumId w:val="8"/>
  </w:num>
  <w:num w:numId="12">
    <w:abstractNumId w:val="5"/>
  </w:num>
  <w:num w:numId="13">
    <w:abstractNumId w:val="17"/>
  </w:num>
  <w:num w:numId="14">
    <w:abstractNumId w:val="9"/>
  </w:num>
  <w:num w:numId="15">
    <w:abstractNumId w:val="4"/>
  </w:num>
  <w:num w:numId="16">
    <w:abstractNumId w:val="14"/>
  </w:num>
  <w:num w:numId="17">
    <w:abstractNumId w:val="30"/>
  </w:num>
  <w:num w:numId="18">
    <w:abstractNumId w:val="3"/>
  </w:num>
  <w:num w:numId="19">
    <w:abstractNumId w:val="20"/>
  </w:num>
  <w:num w:numId="20">
    <w:abstractNumId w:val="13"/>
  </w:num>
  <w:num w:numId="21">
    <w:abstractNumId w:val="19"/>
  </w:num>
  <w:num w:numId="22">
    <w:abstractNumId w:val="26"/>
  </w:num>
  <w:num w:numId="23">
    <w:abstractNumId w:val="16"/>
  </w:num>
  <w:num w:numId="24">
    <w:abstractNumId w:val="28"/>
  </w:num>
  <w:num w:numId="25">
    <w:abstractNumId w:val="1"/>
  </w:num>
  <w:num w:numId="26">
    <w:abstractNumId w:val="23"/>
  </w:num>
  <w:num w:numId="27">
    <w:abstractNumId w:val="6"/>
  </w:num>
  <w:num w:numId="28">
    <w:abstractNumId w:val="12"/>
  </w:num>
  <w:num w:numId="29">
    <w:abstractNumId w:val="11"/>
  </w:num>
  <w:num w:numId="30">
    <w:abstractNumId w:val="21"/>
  </w:num>
  <w:num w:numId="31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DE"/>
    <w:rsid w:val="000075E9"/>
    <w:rsid w:val="000150CF"/>
    <w:rsid w:val="00022123"/>
    <w:rsid w:val="000446AF"/>
    <w:rsid w:val="00082F89"/>
    <w:rsid w:val="00096404"/>
    <w:rsid w:val="000A4873"/>
    <w:rsid w:val="000B11A7"/>
    <w:rsid w:val="000C5522"/>
    <w:rsid w:val="00114872"/>
    <w:rsid w:val="00116083"/>
    <w:rsid w:val="00120CAB"/>
    <w:rsid w:val="00122885"/>
    <w:rsid w:val="001310A9"/>
    <w:rsid w:val="00142237"/>
    <w:rsid w:val="001C1C10"/>
    <w:rsid w:val="001C7AB0"/>
    <w:rsid w:val="00231960"/>
    <w:rsid w:val="00241091"/>
    <w:rsid w:val="00247D81"/>
    <w:rsid w:val="00295CEB"/>
    <w:rsid w:val="002A1BAE"/>
    <w:rsid w:val="002D0603"/>
    <w:rsid w:val="002D7904"/>
    <w:rsid w:val="002E77FE"/>
    <w:rsid w:val="002F536D"/>
    <w:rsid w:val="002F7E00"/>
    <w:rsid w:val="00314727"/>
    <w:rsid w:val="0032444F"/>
    <w:rsid w:val="00351B0C"/>
    <w:rsid w:val="00363951"/>
    <w:rsid w:val="003B107E"/>
    <w:rsid w:val="00405594"/>
    <w:rsid w:val="004343D9"/>
    <w:rsid w:val="00450F50"/>
    <w:rsid w:val="004513C0"/>
    <w:rsid w:val="00461764"/>
    <w:rsid w:val="00465094"/>
    <w:rsid w:val="00470A5C"/>
    <w:rsid w:val="00474245"/>
    <w:rsid w:val="004970FB"/>
    <w:rsid w:val="004A545B"/>
    <w:rsid w:val="004D3C05"/>
    <w:rsid w:val="004F3389"/>
    <w:rsid w:val="004F50EC"/>
    <w:rsid w:val="00503DC3"/>
    <w:rsid w:val="00554BB9"/>
    <w:rsid w:val="00572B9D"/>
    <w:rsid w:val="0057565C"/>
    <w:rsid w:val="00576B45"/>
    <w:rsid w:val="00586754"/>
    <w:rsid w:val="005954D8"/>
    <w:rsid w:val="005D5B90"/>
    <w:rsid w:val="005E2EE8"/>
    <w:rsid w:val="005E73DC"/>
    <w:rsid w:val="00605A00"/>
    <w:rsid w:val="00616529"/>
    <w:rsid w:val="00627B7F"/>
    <w:rsid w:val="0065705B"/>
    <w:rsid w:val="0068503A"/>
    <w:rsid w:val="006D2BDE"/>
    <w:rsid w:val="006D707F"/>
    <w:rsid w:val="00704764"/>
    <w:rsid w:val="0072333C"/>
    <w:rsid w:val="00745C0B"/>
    <w:rsid w:val="00753523"/>
    <w:rsid w:val="007B0B0C"/>
    <w:rsid w:val="007B57AD"/>
    <w:rsid w:val="007D67D6"/>
    <w:rsid w:val="007E5B1F"/>
    <w:rsid w:val="0080767F"/>
    <w:rsid w:val="0088518C"/>
    <w:rsid w:val="00890DFE"/>
    <w:rsid w:val="008E4475"/>
    <w:rsid w:val="009020E1"/>
    <w:rsid w:val="009410F6"/>
    <w:rsid w:val="00971BB2"/>
    <w:rsid w:val="00987BAC"/>
    <w:rsid w:val="009A72D6"/>
    <w:rsid w:val="009C2F93"/>
    <w:rsid w:val="009C4E79"/>
    <w:rsid w:val="009F661A"/>
    <w:rsid w:val="00A0483C"/>
    <w:rsid w:val="00A25802"/>
    <w:rsid w:val="00A27E02"/>
    <w:rsid w:val="00A36450"/>
    <w:rsid w:val="00A50861"/>
    <w:rsid w:val="00AA63A0"/>
    <w:rsid w:val="00AA702E"/>
    <w:rsid w:val="00AB1F74"/>
    <w:rsid w:val="00AC0207"/>
    <w:rsid w:val="00AC1BED"/>
    <w:rsid w:val="00AD0E4F"/>
    <w:rsid w:val="00B04298"/>
    <w:rsid w:val="00B0747E"/>
    <w:rsid w:val="00B130D0"/>
    <w:rsid w:val="00B328C8"/>
    <w:rsid w:val="00B445CB"/>
    <w:rsid w:val="00B50006"/>
    <w:rsid w:val="00B653CC"/>
    <w:rsid w:val="00B86C78"/>
    <w:rsid w:val="00BF3D13"/>
    <w:rsid w:val="00C0053E"/>
    <w:rsid w:val="00C0293A"/>
    <w:rsid w:val="00C145AD"/>
    <w:rsid w:val="00C36689"/>
    <w:rsid w:val="00C40090"/>
    <w:rsid w:val="00C50DBB"/>
    <w:rsid w:val="00CE6044"/>
    <w:rsid w:val="00CE7EC9"/>
    <w:rsid w:val="00CF7E49"/>
    <w:rsid w:val="00D11FA1"/>
    <w:rsid w:val="00D42D4D"/>
    <w:rsid w:val="00D54EF4"/>
    <w:rsid w:val="00D616F5"/>
    <w:rsid w:val="00D81197"/>
    <w:rsid w:val="00D92801"/>
    <w:rsid w:val="00D92F70"/>
    <w:rsid w:val="00DD73E1"/>
    <w:rsid w:val="00E261AC"/>
    <w:rsid w:val="00E64724"/>
    <w:rsid w:val="00E826D8"/>
    <w:rsid w:val="00E86A69"/>
    <w:rsid w:val="00E9073B"/>
    <w:rsid w:val="00EC690D"/>
    <w:rsid w:val="00EC79E0"/>
    <w:rsid w:val="00ED187A"/>
    <w:rsid w:val="00ED417C"/>
    <w:rsid w:val="00F23FF7"/>
    <w:rsid w:val="00F24F8C"/>
    <w:rsid w:val="00F377C6"/>
    <w:rsid w:val="00F40D70"/>
    <w:rsid w:val="00F46791"/>
    <w:rsid w:val="00F573AF"/>
    <w:rsid w:val="00F6670E"/>
    <w:rsid w:val="00F87877"/>
    <w:rsid w:val="00F91827"/>
    <w:rsid w:val="00FE4854"/>
    <w:rsid w:val="00FF050D"/>
    <w:rsid w:val="00FF1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C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7F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90DFE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231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319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DFE"/>
    <w:rPr>
      <w:rFonts w:ascii="Tahoma" w:eastAsia="Tahoma" w:hAnsi="Tahoma" w:cs="Tahoma"/>
      <w:b/>
      <w:bCs/>
      <w:sz w:val="24"/>
      <w:szCs w:val="24"/>
    </w:rPr>
  </w:style>
  <w:style w:type="paragraph" w:customStyle="1" w:styleId="11">
    <w:name w:val="Обычный1"/>
    <w:rsid w:val="001310A9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96404"/>
    <w:rPr>
      <w:color w:val="0000FF"/>
      <w:u w:val="single"/>
    </w:rPr>
  </w:style>
  <w:style w:type="paragraph" w:customStyle="1" w:styleId="pboth">
    <w:name w:val="pboth"/>
    <w:basedOn w:val="a"/>
    <w:rsid w:val="0009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707F"/>
    <w:pPr>
      <w:ind w:left="720"/>
      <w:contextualSpacing/>
    </w:pPr>
  </w:style>
  <w:style w:type="table" w:styleId="a5">
    <w:name w:val="Table Grid"/>
    <w:basedOn w:val="a1"/>
    <w:uiPriority w:val="59"/>
    <w:rsid w:val="0097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C1C1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4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64724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64724"/>
    <w:rPr>
      <w:vertAlign w:val="superscript"/>
    </w:rPr>
  </w:style>
  <w:style w:type="paragraph" w:customStyle="1" w:styleId="c565">
    <w:name w:val="c565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5">
    <w:name w:val="c15"/>
    <w:basedOn w:val="a0"/>
    <w:rsid w:val="00F46791"/>
  </w:style>
  <w:style w:type="paragraph" w:customStyle="1" w:styleId="c31">
    <w:name w:val="c31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96">
    <w:name w:val="c96"/>
    <w:basedOn w:val="a0"/>
    <w:rsid w:val="00F46791"/>
  </w:style>
  <w:style w:type="character" w:customStyle="1" w:styleId="c79">
    <w:name w:val="c79"/>
    <w:basedOn w:val="a0"/>
    <w:rsid w:val="00F46791"/>
  </w:style>
  <w:style w:type="paragraph" w:styleId="a9">
    <w:name w:val="Balloon Text"/>
    <w:basedOn w:val="a"/>
    <w:link w:val="aa"/>
    <w:uiPriority w:val="99"/>
    <w:semiHidden/>
    <w:unhideWhenUsed/>
    <w:rsid w:val="00F4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791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5B1F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5B1F"/>
    <w:rPr>
      <w:rFonts w:eastAsiaTheme="minorEastAsia" w:cs="Times New Roman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58675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A258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C2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9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2A1BA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E86A69"/>
    <w:rPr>
      <w:i/>
      <w:iCs/>
    </w:rPr>
  </w:style>
  <w:style w:type="paragraph" w:customStyle="1" w:styleId="pc-coursestext">
    <w:name w:val="pc-courses__text"/>
    <w:basedOn w:val="a"/>
    <w:rsid w:val="001160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No Spacing"/>
    <w:link w:val="af2"/>
    <w:uiPriority w:val="1"/>
    <w:qFormat/>
    <w:rsid w:val="00CE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CE60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9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9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231960"/>
    <w:rPr>
      <w:color w:val="800080"/>
      <w:u w:val="single"/>
    </w:rPr>
  </w:style>
  <w:style w:type="paragraph" w:customStyle="1" w:styleId="14texstosnova1012">
    <w:name w:val="14texstosnova1012"/>
    <w:basedOn w:val="a"/>
    <w:rsid w:val="00231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231960"/>
  </w:style>
  <w:style w:type="paragraph" w:customStyle="1" w:styleId="material-statdescr">
    <w:name w:val="material-stat__descr"/>
    <w:basedOn w:val="a"/>
    <w:rsid w:val="00231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terial-statelement">
    <w:name w:val="material-stat__element"/>
    <w:basedOn w:val="a0"/>
    <w:rsid w:val="00231960"/>
  </w:style>
  <w:style w:type="paragraph" w:customStyle="1" w:styleId="complain-materialtext">
    <w:name w:val="complain-material__text"/>
    <w:basedOn w:val="a"/>
    <w:rsid w:val="00231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terial-galleryarrow">
    <w:name w:val="material-gallery__arrow"/>
    <w:basedOn w:val="a0"/>
    <w:rsid w:val="00231960"/>
  </w:style>
  <w:style w:type="paragraph" w:customStyle="1" w:styleId="style2">
    <w:name w:val="style2"/>
    <w:basedOn w:val="a"/>
    <w:rsid w:val="00F23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basedOn w:val="a"/>
    <w:rsid w:val="00F23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F23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23FF7"/>
  </w:style>
  <w:style w:type="paragraph" w:customStyle="1" w:styleId="s16">
    <w:name w:val="s_16"/>
    <w:basedOn w:val="a"/>
    <w:rsid w:val="00CF7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7F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90DFE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231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319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DFE"/>
    <w:rPr>
      <w:rFonts w:ascii="Tahoma" w:eastAsia="Tahoma" w:hAnsi="Tahoma" w:cs="Tahoma"/>
      <w:b/>
      <w:bCs/>
      <w:sz w:val="24"/>
      <w:szCs w:val="24"/>
    </w:rPr>
  </w:style>
  <w:style w:type="paragraph" w:customStyle="1" w:styleId="11">
    <w:name w:val="Обычный1"/>
    <w:rsid w:val="001310A9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96404"/>
    <w:rPr>
      <w:color w:val="0000FF"/>
      <w:u w:val="single"/>
    </w:rPr>
  </w:style>
  <w:style w:type="paragraph" w:customStyle="1" w:styleId="pboth">
    <w:name w:val="pboth"/>
    <w:basedOn w:val="a"/>
    <w:rsid w:val="0009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707F"/>
    <w:pPr>
      <w:ind w:left="720"/>
      <w:contextualSpacing/>
    </w:pPr>
  </w:style>
  <w:style w:type="table" w:styleId="a5">
    <w:name w:val="Table Grid"/>
    <w:basedOn w:val="a1"/>
    <w:uiPriority w:val="59"/>
    <w:rsid w:val="0097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C1C1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4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64724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64724"/>
    <w:rPr>
      <w:vertAlign w:val="superscript"/>
    </w:rPr>
  </w:style>
  <w:style w:type="paragraph" w:customStyle="1" w:styleId="c565">
    <w:name w:val="c565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5">
    <w:name w:val="c15"/>
    <w:basedOn w:val="a0"/>
    <w:rsid w:val="00F46791"/>
  </w:style>
  <w:style w:type="paragraph" w:customStyle="1" w:styleId="c31">
    <w:name w:val="c31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96">
    <w:name w:val="c96"/>
    <w:basedOn w:val="a0"/>
    <w:rsid w:val="00F46791"/>
  </w:style>
  <w:style w:type="character" w:customStyle="1" w:styleId="c79">
    <w:name w:val="c79"/>
    <w:basedOn w:val="a0"/>
    <w:rsid w:val="00F46791"/>
  </w:style>
  <w:style w:type="paragraph" w:styleId="a9">
    <w:name w:val="Balloon Text"/>
    <w:basedOn w:val="a"/>
    <w:link w:val="aa"/>
    <w:uiPriority w:val="99"/>
    <w:semiHidden/>
    <w:unhideWhenUsed/>
    <w:rsid w:val="00F4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791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5B1F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5B1F"/>
    <w:rPr>
      <w:rFonts w:eastAsiaTheme="minorEastAsia" w:cs="Times New Roman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58675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A258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C2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9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2A1BA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E86A69"/>
    <w:rPr>
      <w:i/>
      <w:iCs/>
    </w:rPr>
  </w:style>
  <w:style w:type="paragraph" w:customStyle="1" w:styleId="pc-coursestext">
    <w:name w:val="pc-courses__text"/>
    <w:basedOn w:val="a"/>
    <w:rsid w:val="001160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No Spacing"/>
    <w:link w:val="af2"/>
    <w:uiPriority w:val="1"/>
    <w:qFormat/>
    <w:rsid w:val="00CE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CE60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9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9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231960"/>
    <w:rPr>
      <w:color w:val="800080"/>
      <w:u w:val="single"/>
    </w:rPr>
  </w:style>
  <w:style w:type="paragraph" w:customStyle="1" w:styleId="14texstosnova1012">
    <w:name w:val="14texstosnova1012"/>
    <w:basedOn w:val="a"/>
    <w:rsid w:val="00231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231960"/>
  </w:style>
  <w:style w:type="paragraph" w:customStyle="1" w:styleId="material-statdescr">
    <w:name w:val="material-stat__descr"/>
    <w:basedOn w:val="a"/>
    <w:rsid w:val="00231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terial-statelement">
    <w:name w:val="material-stat__element"/>
    <w:basedOn w:val="a0"/>
    <w:rsid w:val="00231960"/>
  </w:style>
  <w:style w:type="paragraph" w:customStyle="1" w:styleId="complain-materialtext">
    <w:name w:val="complain-material__text"/>
    <w:basedOn w:val="a"/>
    <w:rsid w:val="00231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terial-galleryarrow">
    <w:name w:val="material-gallery__arrow"/>
    <w:basedOn w:val="a0"/>
    <w:rsid w:val="00231960"/>
  </w:style>
  <w:style w:type="paragraph" w:customStyle="1" w:styleId="style2">
    <w:name w:val="style2"/>
    <w:basedOn w:val="a"/>
    <w:rsid w:val="00F23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basedOn w:val="a"/>
    <w:rsid w:val="00F23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F23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23FF7"/>
  </w:style>
  <w:style w:type="paragraph" w:customStyle="1" w:styleId="s16">
    <w:name w:val="s_16"/>
    <w:basedOn w:val="a"/>
    <w:rsid w:val="00CF7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079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1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41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6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94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662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05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49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1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44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3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16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52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36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7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43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41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80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8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2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780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1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13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1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5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15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90818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819541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7620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058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90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514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58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single" w:sz="6" w:space="0" w:color="C8C8C9"/>
                                    <w:left w:val="single" w:sz="6" w:space="0" w:color="C8C8C9"/>
                                    <w:bottom w:val="single" w:sz="6" w:space="0" w:color="C8C8C9"/>
                                    <w:right w:val="single" w:sz="6" w:space="0" w:color="C8C8C9"/>
                                  </w:divBdr>
                                </w:div>
                                <w:div w:id="122776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3017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24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13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4693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4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4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32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1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55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6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53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5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76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17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1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45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1134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8414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17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72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7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4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29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12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0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40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28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0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0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08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4ACE-C8A3-4831-AC55-00BAB4A2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20</Pages>
  <Words>6057</Words>
  <Characters>34525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2025-02-05T09:59:00Z</dcterms:created>
  <dcterms:modified xsi:type="dcterms:W3CDTF">2026-03-06T11:45:00Z</dcterms:modified>
</cp:coreProperties>
</file>