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7665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987DFA1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3C9ADC49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01AA39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C0E0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3A4D3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6EA8D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0EA08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F0156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FE34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F196A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EA930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5A53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EEB5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DA8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1993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D30A8D" w14:textId="77777777" w:rsidR="00E607F6" w:rsidRPr="00AE1716" w:rsidRDefault="00E607F6" w:rsidP="00AE171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487725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17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610FC1E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DDD787" w14:textId="77777777" w:rsidR="007F41AA" w:rsidRPr="00AE1716" w:rsidRDefault="00E607F6" w:rsidP="00AE1716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AE171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</w:t>
      </w:r>
    </w:p>
    <w:p w14:paraId="348F61C3" w14:textId="49489580" w:rsidR="00E607F6" w:rsidRPr="00AE1716" w:rsidRDefault="00E607F6" w:rsidP="00AE17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E171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 w:rsidR="000A0003" w:rsidRPr="00AE1716">
        <w:rPr>
          <w:rFonts w:ascii="Times New Roman" w:hAnsi="Times New Roman" w:cs="Times New Roman"/>
          <w:b/>
          <w:color w:val="auto"/>
          <w:sz w:val="36"/>
          <w:szCs w:val="36"/>
        </w:rPr>
        <w:t>Домоводство</w:t>
      </w:r>
      <w:r w:rsidRPr="00AE1716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»</w:t>
      </w:r>
    </w:p>
    <w:p w14:paraId="7BA6464F" w14:textId="0CED65A8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D671E0"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671E0"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14:paraId="34E4480D" w14:textId="4D5AB8FD" w:rsidR="00E607F6" w:rsidRPr="00AE1716" w:rsidRDefault="009D1AFB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</w:t>
      </w:r>
      <w:r w:rsidR="00E607F6"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</w:t>
      </w:r>
      <w:r w:rsidR="00471748"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607F6" w:rsidRPr="00AE171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4ACDE3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67085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9E85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925F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B3344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A3C46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71C26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FCC06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2E370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C10D5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EB0B7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E478D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BDBCB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BBFFB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0D3BA" w14:textId="77777777" w:rsidR="00E607F6" w:rsidRPr="00AE1716" w:rsidRDefault="00E607F6" w:rsidP="00AE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5F774B7" w14:textId="77777777" w:rsidR="00E607F6" w:rsidRPr="00AE1716" w:rsidRDefault="00E607F6" w:rsidP="00AE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1456AEC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F239C6D" w14:textId="3C50C441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14:paraId="0434E063" w14:textId="77777777" w:rsidR="00E607F6" w:rsidRPr="00AE1716" w:rsidRDefault="00E607F6" w:rsidP="00AE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DA1B23F" w14:textId="77777777" w:rsidR="00E607F6" w:rsidRPr="00AE1716" w:rsidRDefault="00E607F6" w:rsidP="00AE1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AE1716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14:paraId="2F3FEB5D" w14:textId="77777777" w:rsidR="00E607F6" w:rsidRPr="00AE1716" w:rsidRDefault="00E607F6" w:rsidP="00AE1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AA8124" w14:textId="04C84851" w:rsidR="003823A8" w:rsidRPr="00AE1716" w:rsidRDefault="00E607F6" w:rsidP="00AE17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AE1716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0A0003" w:rsidRPr="00AE1716">
        <w:rPr>
          <w:rFonts w:ascii="Times New Roman" w:eastAsia="Tahoma" w:hAnsi="Times New Roman" w:cs="Times New Roman"/>
          <w:bCs/>
          <w:sz w:val="28"/>
          <w:szCs w:val="28"/>
        </w:rPr>
        <w:t>Домоводство</w:t>
      </w:r>
      <w:r w:rsidRPr="00AE1716">
        <w:rPr>
          <w:rFonts w:ascii="Times New Roman" w:eastAsia="Tahoma" w:hAnsi="Times New Roman" w:cs="Times New Roman"/>
          <w:bCs/>
          <w:sz w:val="28"/>
          <w:szCs w:val="28"/>
        </w:rPr>
        <w:t>» составлена в соотве</w:t>
      </w:r>
      <w:r w:rsidRPr="00AE1716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AE1716">
        <w:rPr>
          <w:rFonts w:ascii="Times New Roman" w:eastAsia="Tahoma" w:hAnsi="Times New Roman" w:cs="Times New Roman"/>
          <w:bCs/>
          <w:sz w:val="28"/>
          <w:szCs w:val="28"/>
        </w:rPr>
        <w:t xml:space="preserve">ствии с требованиями Федерального государственного образовательного стандарта </w:t>
      </w:r>
      <w:r w:rsidR="003823A8" w:rsidRPr="00AE17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 с умственной отсталостью (интеллектуальными нарушениями)</w:t>
      </w:r>
      <w:proofErr w:type="gramEnd"/>
    </w:p>
    <w:p w14:paraId="0928790C" w14:textId="41293851" w:rsidR="00E607F6" w:rsidRPr="00AE1716" w:rsidRDefault="00E607F6" w:rsidP="00AE171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00646030" w14:textId="77777777" w:rsidR="00703A9B" w:rsidRPr="00AE1716" w:rsidRDefault="00703A9B" w:rsidP="00AE1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AE1716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вании в Российской Федерации» (с последующими изменениями);</w:t>
      </w:r>
    </w:p>
    <w:p w14:paraId="25CAC0A5" w14:textId="77777777" w:rsidR="00703A9B" w:rsidRPr="00AE1716" w:rsidRDefault="00703A9B" w:rsidP="00AE1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6E4D3E0D" w14:textId="77777777" w:rsidR="00703A9B" w:rsidRPr="00AE1716" w:rsidRDefault="00703A9B" w:rsidP="00AE1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Приказ Минпросвещения России от 24.11.2022 года №1026 « Об утверждении федеральной адаптированной основной общеобразов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</w:t>
      </w:r>
      <w:r w:rsidRPr="00AE1716">
        <w:rPr>
          <w:rFonts w:ascii="Times New Roman" w:hAnsi="Times New Roman" w:cs="Times New Roman"/>
          <w:sz w:val="28"/>
          <w:szCs w:val="28"/>
        </w:rPr>
        <w:t>л</w:t>
      </w:r>
      <w:r w:rsidRPr="00AE1716">
        <w:rPr>
          <w:rFonts w:ascii="Times New Roman" w:hAnsi="Times New Roman" w:cs="Times New Roman"/>
          <w:sz w:val="28"/>
          <w:szCs w:val="28"/>
        </w:rPr>
        <w:t>лектуальными нарушениями);</w:t>
      </w:r>
    </w:p>
    <w:p w14:paraId="7C1CCC25" w14:textId="77777777" w:rsidR="00E607F6" w:rsidRPr="00AE1716" w:rsidRDefault="00E607F6" w:rsidP="00AE1716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7D0B342" w14:textId="77777777" w:rsidR="00E607F6" w:rsidRPr="00AE1716" w:rsidRDefault="00E607F6" w:rsidP="00AE171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AE1716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AE1716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p w14:paraId="7CD1165A" w14:textId="77777777" w:rsidR="00CF7EE9" w:rsidRPr="00AE1716" w:rsidRDefault="00CF7EE9" w:rsidP="00AE1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009CE6C4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обучающегося с умственной отсталостью, с ТМНР ведению домашнего хозяйства является важным направлением подготовки к самост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ятельной жизни. Благодаря занятиям по домоводству реализуется возмо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посильного участия обучающегося в работе по дому, воспитывается потребность устраивать свой быт в с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общепринятыми нормами и правилами. Овладение простейшими хозяйственно-бытовыми навыками не только снижает зависимость ребенка от окружающих, но и укрепляет его уверенность в своих силах.</w:t>
      </w:r>
    </w:p>
    <w:p w14:paraId="61C9BC22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6524"/>
      <w:bookmarkEnd w:id="2"/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обучения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самостоятельности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хозяйственно-бытовой деятельности. </w:t>
      </w:r>
    </w:p>
    <w:p w14:paraId="18844F25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5FD0D41" w14:textId="77777777" w:rsidR="000A0003" w:rsidRPr="00AE1716" w:rsidRDefault="000A0003" w:rsidP="00AE1716">
      <w:pPr>
        <w:pStyle w:val="a7"/>
        <w:numPr>
          <w:ilvl w:val="0"/>
          <w:numId w:val="50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обращаться с инвентарем и электроприбор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ми; </w:t>
      </w:r>
    </w:p>
    <w:p w14:paraId="1E4D9345" w14:textId="57F21DF3" w:rsidR="000A0003" w:rsidRPr="00AE1716" w:rsidRDefault="000A0003" w:rsidP="00AE1716">
      <w:pPr>
        <w:pStyle w:val="a7"/>
        <w:numPr>
          <w:ilvl w:val="0"/>
          <w:numId w:val="50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действий по приготовлению пищи, осуществлению пок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пок, уборке помещения и терр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уходу за вещами.</w:t>
      </w:r>
    </w:p>
    <w:p w14:paraId="21177C09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6525"/>
      <w:bookmarkEnd w:id="3"/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Освоенные действия ребенок может в последующем применять как в быту, так и в трудовой деятельности.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например, занятия по уборке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 и территории актуальны для формирования бытовой деятел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перспективны для получения в будущем работы в 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дворника или уборщицы.</w:t>
      </w:r>
    </w:p>
    <w:p w14:paraId="1CFE2C91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6526"/>
      <w:bookmarkEnd w:id="4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домоводству включает следующие разделы: "Покупки", "Уход за вещами", "Обращение с кухонным инвентарем", "Приготовление пищи", "Уборка помещений и терр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тории".</w:t>
      </w:r>
    </w:p>
    <w:p w14:paraId="5E0076DA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6527"/>
      <w:bookmarkEnd w:id="5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предмет представлен с 5 по 13 год обучения.</w:t>
      </w:r>
    </w:p>
    <w:p w14:paraId="180406A7" w14:textId="77777777" w:rsidR="00E607F6" w:rsidRPr="00AE1716" w:rsidRDefault="00E607F6" w:rsidP="00AE1716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6" w:name="106528"/>
      <w:bookmarkStart w:id="7" w:name="106439"/>
      <w:bookmarkStart w:id="8" w:name="_Hlk189501644"/>
      <w:bookmarkEnd w:id="6"/>
      <w:bookmarkEnd w:id="7"/>
      <w:r w:rsidRPr="00AE1716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lastRenderedPageBreak/>
        <w:t>Место учебного предмета, в учебном плане</w:t>
      </w:r>
    </w:p>
    <w:p w14:paraId="6D7FFA59" w14:textId="77777777" w:rsidR="00E607F6" w:rsidRPr="00AE1716" w:rsidRDefault="00E607F6" w:rsidP="00AE17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1B425AF" w14:textId="3F238FA8" w:rsidR="00E607F6" w:rsidRPr="00AE1716" w:rsidRDefault="003823A8" w:rsidP="00AE1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07F6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7C4316" w:rsidRPr="00AE1716">
        <w:rPr>
          <w:rFonts w:ascii="Times New Roman" w:eastAsia="Tahoma" w:hAnsi="Times New Roman" w:cs="Times New Roman"/>
          <w:bCs/>
          <w:sz w:val="28"/>
          <w:szCs w:val="28"/>
        </w:rPr>
        <w:t>«</w:t>
      </w:r>
      <w:r w:rsidR="000A0003" w:rsidRPr="00AE1716">
        <w:rPr>
          <w:rFonts w:ascii="Times New Roman" w:eastAsia="Tahoma" w:hAnsi="Times New Roman" w:cs="Times New Roman"/>
          <w:bCs/>
          <w:sz w:val="28"/>
          <w:szCs w:val="28"/>
        </w:rPr>
        <w:t>«Домоводство»</w:t>
      </w:r>
      <w:r w:rsidR="007C4316" w:rsidRPr="00AE1716">
        <w:rPr>
          <w:rFonts w:ascii="Times New Roman" w:eastAsia="Tahoma" w:hAnsi="Times New Roman" w:cs="Times New Roman"/>
          <w:bCs/>
          <w:sz w:val="28"/>
          <w:szCs w:val="28"/>
        </w:rPr>
        <w:t xml:space="preserve">» </w:t>
      </w:r>
      <w:r w:rsidR="00E607F6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предметную область </w:t>
      </w:r>
      <w:r w:rsidR="007C4316" w:rsidRPr="00AE1716">
        <w:rPr>
          <w:rFonts w:ascii="Times New Roman" w:eastAsia="Tahoma" w:hAnsi="Times New Roman" w:cs="Times New Roman"/>
          <w:bCs/>
          <w:sz w:val="28"/>
          <w:szCs w:val="28"/>
        </w:rPr>
        <w:t>«Окруж</w:t>
      </w:r>
      <w:r w:rsidR="007C4316" w:rsidRPr="00AE1716">
        <w:rPr>
          <w:rFonts w:ascii="Times New Roman" w:eastAsia="Tahoma" w:hAnsi="Times New Roman" w:cs="Times New Roman"/>
          <w:bCs/>
          <w:sz w:val="28"/>
          <w:szCs w:val="28"/>
        </w:rPr>
        <w:t>а</w:t>
      </w:r>
      <w:r w:rsidR="007C4316" w:rsidRPr="00AE1716">
        <w:rPr>
          <w:rFonts w:ascii="Times New Roman" w:eastAsia="Tahoma" w:hAnsi="Times New Roman" w:cs="Times New Roman"/>
          <w:bCs/>
          <w:sz w:val="28"/>
          <w:szCs w:val="28"/>
        </w:rPr>
        <w:t xml:space="preserve">ющий мир» </w:t>
      </w:r>
      <w:r w:rsidR="00E607F6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и является обязательным для изучения.</w:t>
      </w:r>
    </w:p>
    <w:p w14:paraId="5716A66E" w14:textId="48D708C6" w:rsidR="00E607F6" w:rsidRPr="00AE1716" w:rsidRDefault="00E607F6" w:rsidP="00AE1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</w:t>
      </w:r>
      <w:r w:rsidR="00CF7EE9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71E0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F7EE9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A0003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F7EE9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неделю, в 6-</w:t>
      </w:r>
      <w:r w:rsidR="000A0003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F7EE9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A0003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F7EE9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0A0003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CF7EE9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</w:t>
      </w:r>
      <w:r w:rsidR="00D671E0"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AE1716">
        <w:rPr>
          <w:rFonts w:ascii="Times New Roman" w:eastAsia="Calibri" w:hAnsi="Times New Roman" w:cs="Times New Roman"/>
          <w:sz w:val="28"/>
          <w:szCs w:val="28"/>
          <w:lang w:eastAsia="ru-RU"/>
        </w:rPr>
        <w:t>34 учебные недели)</w:t>
      </w:r>
    </w:p>
    <w:p w14:paraId="1AFBAD78" w14:textId="77777777" w:rsidR="00E607F6" w:rsidRPr="00AE1716" w:rsidRDefault="00E607F6" w:rsidP="00AE1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0A0003" w:rsidRPr="00AE1716" w14:paraId="3E726B31" w14:textId="77777777" w:rsidTr="0042631B">
        <w:trPr>
          <w:jc w:val="center"/>
        </w:trPr>
        <w:tc>
          <w:tcPr>
            <w:tcW w:w="3261" w:type="dxa"/>
          </w:tcPr>
          <w:p w14:paraId="443A9076" w14:textId="77777777" w:rsidR="00E607F6" w:rsidRPr="00AE1716" w:rsidRDefault="00E607F6" w:rsidP="00AE171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E1716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5C4DDBB" w14:textId="77777777" w:rsidR="00E607F6" w:rsidRPr="00AE1716" w:rsidRDefault="00E607F6" w:rsidP="00AE171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E1716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C7B00C3" w14:textId="77777777" w:rsidR="00E607F6" w:rsidRPr="00AE1716" w:rsidRDefault="00E607F6" w:rsidP="00AE171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E1716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55D90AA9" w14:textId="77777777" w:rsidR="00E607F6" w:rsidRPr="00AE1716" w:rsidRDefault="00E607F6" w:rsidP="00AE171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E1716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27ADCBA" w14:textId="77777777" w:rsidR="00E607F6" w:rsidRPr="00AE1716" w:rsidRDefault="00E607F6" w:rsidP="00AE171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E1716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0A0003" w:rsidRPr="00AE1716" w14:paraId="165DE726" w14:textId="77777777" w:rsidTr="0042631B">
        <w:trPr>
          <w:jc w:val="center"/>
        </w:trPr>
        <w:tc>
          <w:tcPr>
            <w:tcW w:w="3261" w:type="dxa"/>
          </w:tcPr>
          <w:p w14:paraId="4687034E" w14:textId="7DA46AA8" w:rsidR="00E607F6" w:rsidRPr="00AE1716" w:rsidRDefault="00D671E0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5</w:t>
            </w:r>
            <w:r w:rsidR="00E607F6" w:rsidRPr="00AE1716">
              <w:rPr>
                <w:rFonts w:eastAsia="Calibri"/>
                <w:szCs w:val="2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14:paraId="4496A346" w14:textId="692B9637" w:rsidR="00E607F6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62028966" w14:textId="696EEA13" w:rsidR="00E607F6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0A0003" w:rsidRPr="00AE1716" w14:paraId="20C1B957" w14:textId="77777777" w:rsidTr="0042631B">
        <w:trPr>
          <w:jc w:val="center"/>
        </w:trPr>
        <w:tc>
          <w:tcPr>
            <w:tcW w:w="3261" w:type="dxa"/>
          </w:tcPr>
          <w:p w14:paraId="773F32F1" w14:textId="3E6C0008" w:rsidR="00723E30" w:rsidRPr="00AE1716" w:rsidRDefault="00723E30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14:paraId="4E923C10" w14:textId="3F0281C7" w:rsidR="00723E30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5B171D09" w14:textId="0FF7CEE4" w:rsidR="00723E30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170</w:t>
            </w:r>
          </w:p>
        </w:tc>
      </w:tr>
      <w:tr w:rsidR="000A0003" w:rsidRPr="00AE1716" w14:paraId="0D6F04E8" w14:textId="77777777" w:rsidTr="0042631B">
        <w:trPr>
          <w:jc w:val="center"/>
        </w:trPr>
        <w:tc>
          <w:tcPr>
            <w:tcW w:w="3261" w:type="dxa"/>
          </w:tcPr>
          <w:p w14:paraId="42EFF4A1" w14:textId="41E6836F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7 класс</w:t>
            </w:r>
          </w:p>
        </w:tc>
        <w:tc>
          <w:tcPr>
            <w:tcW w:w="2551" w:type="dxa"/>
          </w:tcPr>
          <w:p w14:paraId="0A889CE8" w14:textId="62627719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35F830A5" w14:textId="1AC1FA6D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170</w:t>
            </w:r>
          </w:p>
        </w:tc>
      </w:tr>
      <w:tr w:rsidR="000A0003" w:rsidRPr="00AE1716" w14:paraId="42E87B84" w14:textId="77777777" w:rsidTr="0042631B">
        <w:trPr>
          <w:jc w:val="center"/>
        </w:trPr>
        <w:tc>
          <w:tcPr>
            <w:tcW w:w="3261" w:type="dxa"/>
          </w:tcPr>
          <w:p w14:paraId="771BFF63" w14:textId="7C6F8040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8 класс</w:t>
            </w:r>
          </w:p>
        </w:tc>
        <w:tc>
          <w:tcPr>
            <w:tcW w:w="2551" w:type="dxa"/>
          </w:tcPr>
          <w:p w14:paraId="08216145" w14:textId="219B6EC7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039D418D" w14:textId="023B94CB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170</w:t>
            </w:r>
          </w:p>
        </w:tc>
      </w:tr>
      <w:tr w:rsidR="000A0003" w:rsidRPr="00AE1716" w14:paraId="02065C2D" w14:textId="77777777" w:rsidTr="0042631B">
        <w:trPr>
          <w:jc w:val="center"/>
        </w:trPr>
        <w:tc>
          <w:tcPr>
            <w:tcW w:w="3261" w:type="dxa"/>
          </w:tcPr>
          <w:p w14:paraId="6BD740C1" w14:textId="4EFCCF2A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9 класс</w:t>
            </w:r>
          </w:p>
        </w:tc>
        <w:tc>
          <w:tcPr>
            <w:tcW w:w="2551" w:type="dxa"/>
          </w:tcPr>
          <w:p w14:paraId="3BDC2918" w14:textId="025A1B0C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082156AA" w14:textId="0978F27B" w:rsidR="000A0003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170</w:t>
            </w:r>
          </w:p>
        </w:tc>
      </w:tr>
      <w:tr w:rsidR="000A0003" w:rsidRPr="00AE1716" w14:paraId="51605DCF" w14:textId="77777777" w:rsidTr="0042631B">
        <w:trPr>
          <w:jc w:val="center"/>
        </w:trPr>
        <w:tc>
          <w:tcPr>
            <w:tcW w:w="3261" w:type="dxa"/>
          </w:tcPr>
          <w:p w14:paraId="490AE877" w14:textId="77777777" w:rsidR="00E607F6" w:rsidRPr="00AE1716" w:rsidRDefault="00E607F6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284E6F6" w14:textId="2883B1C7" w:rsidR="00E607F6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23</w:t>
            </w:r>
          </w:p>
        </w:tc>
        <w:tc>
          <w:tcPr>
            <w:tcW w:w="2410" w:type="dxa"/>
          </w:tcPr>
          <w:p w14:paraId="7F9D5204" w14:textId="4CF82A03" w:rsidR="00E607F6" w:rsidRPr="00AE1716" w:rsidRDefault="000A0003" w:rsidP="00AE171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AE1716">
              <w:rPr>
                <w:rFonts w:eastAsia="Calibri"/>
                <w:szCs w:val="28"/>
                <w:lang w:eastAsia="ru-RU"/>
              </w:rPr>
              <w:t>782</w:t>
            </w:r>
          </w:p>
        </w:tc>
      </w:tr>
      <w:bookmarkEnd w:id="8"/>
    </w:tbl>
    <w:p w14:paraId="78FBBFDD" w14:textId="77777777" w:rsidR="00E607F6" w:rsidRPr="00AE1716" w:rsidRDefault="00E607F6" w:rsidP="00AE1716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A445253" w14:textId="7B542341" w:rsidR="00E607F6" w:rsidRPr="00AE1716" w:rsidRDefault="00E607F6" w:rsidP="00AE171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9" w:name="_Hlk189501725"/>
      <w:r w:rsidRPr="00AE1716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10" w:name="117349"/>
      <w:bookmarkEnd w:id="9"/>
      <w:bookmarkEnd w:id="10"/>
    </w:p>
    <w:p w14:paraId="13E521FB" w14:textId="77777777" w:rsidR="000369C9" w:rsidRPr="00AE1716" w:rsidRDefault="000369C9" w:rsidP="00AE171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5CD225E" w14:textId="37E119A9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89502455"/>
      <w:bookmarkStart w:id="12" w:name="_Hlk189502361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"Домоводство" представлено следу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разделами: "Покупки", "Уход за вещами", "Обращение с кухонным 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рем", "Приготовление пищи", "Уборка помещений и территории".</w:t>
      </w:r>
    </w:p>
    <w:p w14:paraId="69AC5A8B" w14:textId="71B13F95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6532"/>
      <w:bookmarkEnd w:id="13"/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"Покупки".</w:t>
      </w:r>
    </w:p>
    <w:p w14:paraId="141A8401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6533"/>
      <w:bookmarkEnd w:id="14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покупок. Выбор места совершения покупок. Ориентация в расположении отделов магазина, кассы. Нахождение нужного товара в 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газине. Соблюдение последовательности действий при взвешивании тов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ра: складывание продукта в пакет, выкладывание товара на весы, нажим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кнопку, приклеивание ценника к пакету с продуктом. Складывание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в сумку. Соблюдение последовательности действий при расчете на кассе: 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кладывание товара на ленту, ожидание во время пробивания кассиром тов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оплата товара, предъявление карты скидок кассиру, получение чека и сд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чи, складывание покупок в сумку. Раскладывание продуктов в места хран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14:paraId="5846D75B" w14:textId="659073A4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6534"/>
      <w:bookmarkEnd w:id="15"/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"Обращение с кухонным инвентарем"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0925B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6535"/>
      <w:bookmarkEnd w:id="16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 посудой.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предметов посуды для сервировки стола (тарелка, стакан, кружка, ложка, вилка, нож), для приготовления пищи (кастрюля, сковорода, чайник, половник, нож).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хонных принадлежностей (терка, венчик, овощечистка, разделочная до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шумовка, дуршлаг, половник, лопаточка, пресс для чеснока, открывалка).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чистой и грязной посуды. Очищение остатков пищи с посуды. Замачивание посуды. Протирание посуды губкой. Чистка посуды. Ополаск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посуды. Сушка посуды. Соблюдение последовательности действий при мытье и сушке посуды: очищение посуды от остатков пищи, замачивание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суды, намыливание посуды моющим средством, чистка посуды, ополаскив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сушка. Обращение с бытовыми приборами. Различение бытовых приб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 по назначению (блендер, миксер, тостер, электрический чайник, ко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байн, холодильник). Знание правил техники безопасности при пользовании эле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тробытовым прибором. Соблюдение последовательности действий при пол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электробытовым прибором. Мытье бытовых приборов. Хранение посуды и бытовых приборов.</w:t>
      </w:r>
    </w:p>
    <w:p w14:paraId="66BB6DCB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6536"/>
      <w:bookmarkEnd w:id="17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Накрывание на стол. Выбор посуды и столовых приборов. Раскладыв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столовых приборов и посуды при сервировке стола. Соблюдение посл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 действий при сервировке стола: накрывание стола скатертью, расставление посуды, раскладывание столовых приборов, раскладывание салф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расставление солонок и ваз, расставление блюд.</w:t>
      </w:r>
    </w:p>
    <w:p w14:paraId="3F70028D" w14:textId="0029FB0B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6537"/>
      <w:bookmarkEnd w:id="18"/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"Приготовление пищи".</w:t>
      </w:r>
    </w:p>
    <w:p w14:paraId="471EB416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6538"/>
      <w:bookmarkEnd w:id="19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приготовлению блюда. Знание (соблюдение) правил г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гиены при приготовлении пищи. Выбор продуктов, необходимых для приг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блюда. Выбор инвентаря, необходимого для приготовления блюда. Обработка продуктов. Мытье продуктов. Чистка овощей. Резание ножом. Нарезание продуктов кубиками (кольцами, полукольцами). Натирание пр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дуктов на терке. Раскатывание теста. Перемешивание продуктов ложкой (венчиком, миксером, блендером). Соблюдение последовательности де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при варке продукта: включение электрической плиты, набирание 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закладывание продукта в воду, постановка кастрюли на конфорку, установка таймера на определенное время, выключение электрической плиты, выним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продукта. Соблюдение последовательности действий при жарке проду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та: включение электрической плиты, наливание масла, выкладывание пр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дукта на сковороду, постановка сковороды на конфорку, уст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новка таймера на определенное время, перемешивание или переворачивание продукта, 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электрической плиты, снимание продукта. Соблюдение последов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действий при выпекании полуфабриката: включение электрич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духовки, смазывание противня, выкладывание полуфабриката на прот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вень, постановка противня в духовку, установка таймера на определенное время, вынимание противня из духовки, снимание выпечки, выключение электрической духовки. Поддержание чистоты рабочего места в процессе приготовления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щи.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последовательности действий при варке яйца: выбор продуктов (яйца), выбор кухонного инвентаря (кастрюля, ш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мовка, тарелка), мытье яиц, закладывание яиц в кастрюлю, наливание воды в кастрюлю, включение плиты, постановка кастрюли на конфорку, установка времени варки на таймере, выключение плиты, вын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яиц.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последовательности действий при приготовлении бутерброда: выбор проду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(хлеб, колбаса, помидор, масло), выбор кухо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инвентаря (тарелка, доска, нож), нарезание хлеба, нарезание колбасы, нарезание помидора, нам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зывание хлеба маслом, сборка бутерброда (хлеб с маслом, колбаса, помидор).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последовательности действий при приготовлении салата: выбор продуктов (вареный картофель, морковь, кукуруза, соленый огурец, лук, масло растительное, соль, зелень), выбор кухо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инвентаря (салатница, ложка, нож, доска, открывалка, тарелки), очистка вареных овощей, открыв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 банок (кукуруза, огурцы), нарезка овощей кубиками, нарезка зелени, д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бавление соли, растительного масла,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ремешивание продуктов.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последовательности действий при приготовлении котлет: выбор продуктов (полуфабрикат, масло растител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ное), выбор кухонного инвентаря (сковорода, лопатка, тарелки), наливание масла в сковороду, выкладывание котлет на сковороду, включение плиты, постановка сковороды на конфорку, перевор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котлет, выкл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электрической плиты, снимание котлет.</w:t>
      </w:r>
      <w:proofErr w:type="gramEnd"/>
    </w:p>
    <w:p w14:paraId="7FEF9A29" w14:textId="6AACBF0B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6539"/>
      <w:bookmarkEnd w:id="20"/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"Уход за вещами".</w:t>
      </w:r>
    </w:p>
    <w:p w14:paraId="25FA25DC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6540"/>
      <w:bookmarkEnd w:id="21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 стирка. Наполнение емкости водой. Выбор моющего средства. Отмеривание необходимого количества моющего средства. Замачивание б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лья. </w:t>
      </w:r>
      <w:proofErr w:type="spell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Застирывание</w:t>
      </w:r>
      <w:proofErr w:type="spell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белья. Полоскание белья. Выжимание белья. Вывешив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белья на просушку. Соблюдение последовательности действий при ру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стирке: наполнение емкости водой, выбор моющего средства, определ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количества моющего средства, замачивание белья, </w:t>
      </w:r>
      <w:proofErr w:type="spell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застирывание</w:t>
      </w:r>
      <w:proofErr w:type="spell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белья, полоскание белья, выжимание белья, вывешивание б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 на просушку.</w:t>
      </w:r>
    </w:p>
    <w:p w14:paraId="088B3248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6541"/>
      <w:bookmarkEnd w:id="22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Машинная стирка. Различение составных частей стиральной машины (отд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для загрузки белья, контейнер для засыпания порошка, панель с кнопками запуска машины и регуляторами температуры и продолжительн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стирки). Сортировка белья перед стиркой (например): белое и цветное белье, хлопчатобумажная и шерстяная ткань, постельное и кухонное белье. Закладывание и вынимание белья из машины. Установка программы и те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пературного режима. Мытье и сушка машины. Соблюдение последовател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действий при машинной стирке: сортировка белья перед стиркой, з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кладывание белья, закрывание дверцы машины, </w:t>
      </w:r>
      <w:proofErr w:type="spell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порошка, уст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новка программы и температурного режима, запуск машины, отключение машины, вынимание белья.</w:t>
      </w:r>
    </w:p>
    <w:p w14:paraId="5F14A0F6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6542"/>
      <w:bookmarkEnd w:id="23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Глажение утюгом. Различение составных частей утюга (подошва ут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шнур, регулятор температуры, клавиша пульверизатора). Соблюдение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 действий при глажении белья: установка гладильной до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выставление температурного режима, подключение утюга к сети, раскл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дывание белья на гладильной доске, смачивание белья водой, дв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руки с утюгом, складывание белья. Складывание белья и одежды. 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вешивание одежды на "плечики". Чистка одежды. Уход за обувью. Соблюдение посл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 действий при мытье обуви: намачивание и отжим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тряпки, протирание обуви влажной тряпкой, протирание обуви сухой тряпкой. Пр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сушивание обуви. Соблюдение последовательности действий при чистке обуви: открывание тюбика с кремом, нанесение крема на ботинок, распред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крема по всей поверхности ботинка, натирание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верхности ботинка, закрывание тюбика с кр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мом.</w:t>
      </w:r>
    </w:p>
    <w:p w14:paraId="356FEF09" w14:textId="625ED20A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6543"/>
      <w:bookmarkEnd w:id="24"/>
      <w:r w:rsidRPr="00AE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"Уборка помещения и территории".</w:t>
      </w:r>
    </w:p>
    <w:p w14:paraId="2231F4CD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6544"/>
      <w:bookmarkEnd w:id="25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мебели. Уборка с поверхности стола остатков еды и мусора. Вытир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поверхности мебели. Соблюдение последовательности действий при мытье поверхностей мебели: наполнение таза водой, приготовление тр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пок, добавление моющего средства в воду, уборка предметов с поверхн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вытирание поверхности, вытирание предметов интерьера раскладывание предметов интерьера по местам, вылив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использованной воды.</w:t>
      </w:r>
    </w:p>
    <w:p w14:paraId="71892FB7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6545"/>
      <w:bookmarkEnd w:id="26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пола. Сметание мусора на полу в определенное место. Замет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мусора на совок. Соблюдение последовательности действий при подм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 пола: сметание мусора в определенное место, заметание мусора на с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вок, высыпание мусора в урну. Различение основных частей пылесоса. По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пылесоса к работе. Чистка поверхности пылесосом. Соблюдение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действий при уборке пылесосом: подготовка пылесоса к работе, установка регулятора мощности, включение (вставление вилки в 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зетку; нажатие кнопки), чистка поверхности, выключение (поворот 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чага; нажатие кнопки; вынимание вилки из розетки), отсоединение съемных дет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пылесоса. Соблюдение последовательности действий при мытье пола: наполнение емкости для мытья пола водой, добавление моющего сре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воду, намачивание и отжимание тряпки, мытье пола, выливание использ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воды, просушивание мо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тряпок.</w:t>
      </w:r>
    </w:p>
    <w:p w14:paraId="36F8781E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6546"/>
      <w:bookmarkEnd w:id="27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стекла (зеркала). Соблюдение последовательности действий при мытье окна: наполнение емкости для мытья водой, добавление моющего средства в воду, мытье рамы, вытирание рамы, мытье стекла, вытирание стекла, выливание использованной воды.</w:t>
      </w:r>
    </w:p>
    <w:p w14:paraId="7524DB74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6547"/>
      <w:bookmarkEnd w:id="28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бытового мусора. Подметание территории. Сгребание травы и листьев. Уборка снега: сгребание, перебрасывание снега. Уход за уборо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вентарем.</w:t>
      </w:r>
    </w:p>
    <w:p w14:paraId="270ADED4" w14:textId="77777777" w:rsidR="007D553A" w:rsidRPr="00AE1716" w:rsidRDefault="007D553A" w:rsidP="00AE171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1FF1CAB" w14:textId="77777777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7DD352B6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34433" w14:textId="3DE10D98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территории (16 часов)</w:t>
      </w:r>
    </w:p>
    <w:p w14:paraId="566C398D" w14:textId="2F190FCC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инвентаря, предназначенного для уборки б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тового мусора. Сгребание листьев и травы на участке. Специальный инве</w:t>
      </w:r>
      <w:r w:rsidRPr="00AE1716">
        <w:rPr>
          <w:rFonts w:ascii="Times New Roman" w:hAnsi="Times New Roman" w:cs="Times New Roman"/>
          <w:sz w:val="28"/>
          <w:szCs w:val="28"/>
        </w:rPr>
        <w:t>н</w:t>
      </w:r>
      <w:r w:rsidRPr="00AE1716">
        <w:rPr>
          <w:rFonts w:ascii="Times New Roman" w:hAnsi="Times New Roman" w:cs="Times New Roman"/>
          <w:sz w:val="28"/>
          <w:szCs w:val="28"/>
        </w:rPr>
        <w:t>тарь для работы на участке. Хранение инвентаря. Узнавание (различение) инвентаря, предназначенного для уборки снега. Уборка снега: сгребание сн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га, п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ребрасывание снега. Хранение инвентаря для уборки снега.</w:t>
      </w:r>
    </w:p>
    <w:p w14:paraId="10E8C070" w14:textId="6F7FCC5D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помещения (29 часов)</w:t>
      </w:r>
    </w:p>
    <w:p w14:paraId="4C2B3B30" w14:textId="14D0020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чистого и грязного помещения. Санитарно-гигиенические требования к уборке. Инвентарь, средства, знакомство с пра</w:t>
      </w:r>
      <w:r w:rsidRPr="00AE1716">
        <w:rPr>
          <w:rFonts w:ascii="Times New Roman" w:hAnsi="Times New Roman" w:cs="Times New Roman"/>
          <w:sz w:val="28"/>
          <w:szCs w:val="28"/>
        </w:rPr>
        <w:t>к</w:t>
      </w:r>
      <w:r w:rsidRPr="00AE1716">
        <w:rPr>
          <w:rFonts w:ascii="Times New Roman" w:hAnsi="Times New Roman" w:cs="Times New Roman"/>
          <w:sz w:val="28"/>
          <w:szCs w:val="28"/>
        </w:rPr>
        <w:t>тическими действиями. Уборка поверхностей интерьера (мебель). Уборка с поверхности стола остатков еды и мусора. Инвентарь, средства, практические действия. Соблюдение последовательности действий при уборке.  Уборка пола (выбор инвентаря). Сметание мусора на полу. Заметание мусора на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вок. Высыпание мусора в урну. Пылесос. Различение основных частей пыл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соса. Правила ТБ при работе  с пылесосом. Подготовка п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лесоса к работе. Соблюдение последовательности действий при уборке пылесосом. Чистка поверхности пылесосом. Соблюдение последовательности действий при м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тье пола.</w:t>
      </w:r>
      <w:r w:rsidRPr="00AE1716">
        <w:rPr>
          <w:rFonts w:ascii="Times New Roman" w:hAnsi="Times New Roman" w:cs="Times New Roman"/>
          <w:iCs/>
          <w:sz w:val="28"/>
          <w:szCs w:val="28"/>
        </w:rPr>
        <w:t> Уборка зеркальных поверхностей</w:t>
      </w:r>
      <w:r w:rsidRPr="00AE1716">
        <w:rPr>
          <w:rFonts w:ascii="Times New Roman" w:hAnsi="Times New Roman" w:cs="Times New Roman"/>
          <w:sz w:val="28"/>
          <w:szCs w:val="28"/>
        </w:rPr>
        <w:t xml:space="preserve">.  Правила ТБ при мытье зеркала. 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Выбор инвентаря и средств. Соблюдение последовательности де</w:t>
      </w:r>
      <w:r w:rsidRPr="00AE1716">
        <w:rPr>
          <w:rFonts w:ascii="Times New Roman" w:hAnsi="Times New Roman" w:cs="Times New Roman"/>
          <w:sz w:val="28"/>
          <w:szCs w:val="28"/>
        </w:rPr>
        <w:t>й</w:t>
      </w:r>
      <w:r w:rsidRPr="00AE1716">
        <w:rPr>
          <w:rFonts w:ascii="Times New Roman" w:hAnsi="Times New Roman" w:cs="Times New Roman"/>
          <w:sz w:val="28"/>
          <w:szCs w:val="28"/>
        </w:rPr>
        <w:t>ствий при мытье зеркала. Мытьё зеркала.</w:t>
      </w:r>
    </w:p>
    <w:p w14:paraId="318A8A9D" w14:textId="0AEA6BF0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Уход за вещами (25 часов)</w:t>
      </w:r>
    </w:p>
    <w:p w14:paraId="2AF46B46" w14:textId="5E3B7BCD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sz w:val="28"/>
          <w:szCs w:val="28"/>
        </w:rPr>
        <w:t>Ручная стирка.</w:t>
      </w:r>
      <w:r w:rsidRPr="00AE1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1716">
        <w:rPr>
          <w:rFonts w:ascii="Times New Roman" w:hAnsi="Times New Roman" w:cs="Times New Roman"/>
          <w:sz w:val="28"/>
          <w:szCs w:val="28"/>
        </w:rPr>
        <w:t>Определение необходимости стирки. Сортировка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лья по цвету (белое и цветное белье). Сортировка белья по составу ткани (хло</w:t>
      </w:r>
      <w:r w:rsidRPr="00AE1716">
        <w:rPr>
          <w:rFonts w:ascii="Times New Roman" w:hAnsi="Times New Roman" w:cs="Times New Roman"/>
          <w:sz w:val="28"/>
          <w:szCs w:val="28"/>
        </w:rPr>
        <w:t>п</w:t>
      </w:r>
      <w:r w:rsidRPr="00AE1716">
        <w:rPr>
          <w:rFonts w:ascii="Times New Roman" w:hAnsi="Times New Roman" w:cs="Times New Roman"/>
          <w:sz w:val="28"/>
          <w:szCs w:val="28"/>
        </w:rPr>
        <w:t>чатобумажная и шерстяная ткань). Сортировка вещей по назначению (п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стельное, кухонное белье, одежда). Сортировка по предметам одежды (ма</w:t>
      </w:r>
      <w:r w:rsidRPr="00AE1716">
        <w:rPr>
          <w:rFonts w:ascii="Times New Roman" w:hAnsi="Times New Roman" w:cs="Times New Roman"/>
          <w:sz w:val="28"/>
          <w:szCs w:val="28"/>
        </w:rPr>
        <w:t>й</w:t>
      </w:r>
      <w:r w:rsidRPr="00AE1716">
        <w:rPr>
          <w:rFonts w:ascii="Times New Roman" w:hAnsi="Times New Roman" w:cs="Times New Roman"/>
          <w:sz w:val="28"/>
          <w:szCs w:val="28"/>
        </w:rPr>
        <w:t>ки, брюки, рубашки, носки). Санитарно-гигиенические требования к ручной стирке. Инвентарь, средства, практические действия. Соблюдение последов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тельности действий при ручной стирке. Наполнение емкости в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дой. Практическая работа: ручная стирка (наполнение ёмкости водой, в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 xml:space="preserve">бор моющего средства, замачивание,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застирывание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>, полоскание, отжимание, в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вешивание белья на просушку). Автоматическая машинка для стирки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лья. Закладывание белья в машину.  Вынимание белья из машины. 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вещей: постельного (кухонного) белья, предметов одежды. Вывешив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 одежды на «плечики». Чистка одежды. Складывание вещей на хран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ние. Определение необходимости чистки обуви. Соблюдение последов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тельности действий при чистке обуви. Знание (различение)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чис</w:t>
      </w:r>
      <w:r w:rsidRPr="00AE1716">
        <w:rPr>
          <w:rFonts w:ascii="Times New Roman" w:hAnsi="Times New Roman" w:cs="Times New Roman"/>
          <w:sz w:val="28"/>
          <w:szCs w:val="28"/>
        </w:rPr>
        <w:t>т</w:t>
      </w:r>
      <w:r w:rsidRPr="00AE1716">
        <w:rPr>
          <w:rFonts w:ascii="Times New Roman" w:hAnsi="Times New Roman" w:cs="Times New Roman"/>
          <w:sz w:val="28"/>
          <w:szCs w:val="28"/>
        </w:rPr>
        <w:t>ки  обуви. Выбор чистящего средства. Соблюдение последовательности де</w:t>
      </w:r>
      <w:r w:rsidRPr="00AE1716">
        <w:rPr>
          <w:rFonts w:ascii="Times New Roman" w:hAnsi="Times New Roman" w:cs="Times New Roman"/>
          <w:sz w:val="28"/>
          <w:szCs w:val="28"/>
        </w:rPr>
        <w:t>й</w:t>
      </w:r>
      <w:r w:rsidRPr="00AE1716">
        <w:rPr>
          <w:rFonts w:ascii="Times New Roman" w:hAnsi="Times New Roman" w:cs="Times New Roman"/>
          <w:sz w:val="28"/>
          <w:szCs w:val="28"/>
        </w:rPr>
        <w:t>ствий при чистке обуви. Практическая работа: чистка обуви.</w:t>
      </w:r>
    </w:p>
    <w:p w14:paraId="7DC425C8" w14:textId="2B09485B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Обращение с кухонным инвентарём (12 часов)</w:t>
      </w:r>
    </w:p>
    <w:p w14:paraId="68EA6330" w14:textId="1E299F95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sz w:val="28"/>
          <w:szCs w:val="28"/>
        </w:rPr>
        <w:t>Различение предметов посуды для сервировки стола (тарелка, стакан, кружка, ложка, вилка, нож). Различение предметов посуды для приготовл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ния пищи (кастрюля, сковорода, чайник, половник, нож). Узнавание (разл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чение) кухонных принадлежностей (терка, венчик, овощечистка, раздело</w:t>
      </w:r>
      <w:r w:rsidRPr="00AE1716">
        <w:rPr>
          <w:rFonts w:ascii="Times New Roman" w:hAnsi="Times New Roman" w:cs="Times New Roman"/>
          <w:sz w:val="28"/>
          <w:szCs w:val="28"/>
        </w:rPr>
        <w:t>ч</w:t>
      </w:r>
      <w:r w:rsidRPr="00AE1716">
        <w:rPr>
          <w:rFonts w:ascii="Times New Roman" w:hAnsi="Times New Roman" w:cs="Times New Roman"/>
          <w:sz w:val="28"/>
          <w:szCs w:val="28"/>
        </w:rPr>
        <w:t>ная доска). Различение чистой и грязной посуды. Очищение остатков пищи с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суды. Узнавание (различение) моющих средств, специальных чистящих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способлений для мытья посуды. Соблюдение последовательности де</w:t>
      </w:r>
      <w:r w:rsidRPr="00AE1716">
        <w:rPr>
          <w:rFonts w:ascii="Times New Roman" w:hAnsi="Times New Roman" w:cs="Times New Roman"/>
          <w:sz w:val="28"/>
          <w:szCs w:val="28"/>
        </w:rPr>
        <w:t>й</w:t>
      </w:r>
      <w:r w:rsidRPr="00AE1716">
        <w:rPr>
          <w:rFonts w:ascii="Times New Roman" w:hAnsi="Times New Roman" w:cs="Times New Roman"/>
          <w:sz w:val="28"/>
          <w:szCs w:val="28"/>
        </w:rPr>
        <w:t>ствий при мытье и сушке посуды: очищение посуды от остатков пищи, замачив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 посуды, намыливание посуды моющим средством, чистка посуды, оп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ласкивание, сушка.</w:t>
      </w:r>
    </w:p>
    <w:p w14:paraId="1A7A16E1" w14:textId="3DDBC66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Приготовление пищи (13 часов)</w:t>
      </w:r>
    </w:p>
    <w:p w14:paraId="58CC6A09" w14:textId="3357753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напитков (вода, чай, сок, какао, лимонад, ко</w:t>
      </w:r>
      <w:r w:rsidRPr="00AE1716">
        <w:rPr>
          <w:rFonts w:ascii="Times New Roman" w:hAnsi="Times New Roman" w:cs="Times New Roman"/>
          <w:sz w:val="28"/>
          <w:szCs w:val="28"/>
        </w:rPr>
        <w:t>м</w:t>
      </w:r>
      <w:r w:rsidRPr="00AE1716">
        <w:rPr>
          <w:rFonts w:ascii="Times New Roman" w:hAnsi="Times New Roman" w:cs="Times New Roman"/>
          <w:sz w:val="28"/>
          <w:szCs w:val="28"/>
        </w:rPr>
        <w:t>пот, квас, кофе).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Узнавание напитка по упаковке.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молочных продуктов (молоко, йогурт, творог, сметана, кефир, масло, мор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женое).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Узнавание упаковок с молочным продуктом. Знание (соблюдение) правил хранения молочных продуктов.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мясных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готовых к употреблению (колбаса, ветчина) и требующих обрабо</w:t>
      </w:r>
      <w:r w:rsidRPr="00AE1716">
        <w:rPr>
          <w:rFonts w:ascii="Times New Roman" w:hAnsi="Times New Roman" w:cs="Times New Roman"/>
          <w:sz w:val="28"/>
          <w:szCs w:val="28"/>
        </w:rPr>
        <w:t>т</w:t>
      </w:r>
      <w:r w:rsidRPr="00AE1716">
        <w:rPr>
          <w:rFonts w:ascii="Times New Roman" w:hAnsi="Times New Roman" w:cs="Times New Roman"/>
          <w:sz w:val="28"/>
          <w:szCs w:val="28"/>
        </w:rPr>
        <w:t>ки (приготовления) (мясо (свинина, говядина, баранина, птица), сосиска, са</w:t>
      </w:r>
      <w:r w:rsidRPr="00AE1716">
        <w:rPr>
          <w:rFonts w:ascii="Times New Roman" w:hAnsi="Times New Roman" w:cs="Times New Roman"/>
          <w:sz w:val="28"/>
          <w:szCs w:val="28"/>
        </w:rPr>
        <w:t>р</w:t>
      </w:r>
      <w:r w:rsidRPr="00AE1716">
        <w:rPr>
          <w:rFonts w:ascii="Times New Roman" w:hAnsi="Times New Roman" w:cs="Times New Roman"/>
          <w:sz w:val="28"/>
          <w:szCs w:val="28"/>
        </w:rPr>
        <w:t>делька, котлета, фарш).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Знание (соблюдение) правил хранения мясных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дуктов. Знание (соблюдение) правил гигиены при приготовлении пищи. В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бор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необходимых для приготовления блюда. Выбор инвентаря, необходимого для приготовления блюда. Соблюдение последовательности действий при варке яйца: выбор продуктов (яйца), выбор кухонного инвент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ря (кастрюля, шумовка, тарелка), мытьё яиц, закладывание яиц в к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стрюлю, нал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вание воды в кастрюлю.</w:t>
      </w:r>
    </w:p>
    <w:p w14:paraId="481050DB" w14:textId="3D38E5B2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Покупки (7 часов)</w:t>
      </w:r>
    </w:p>
    <w:p w14:paraId="34FAB3E8" w14:textId="4AD0BD4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места совершения покупок. Ориентация в расположении отд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лов магазина, кассы, туалет и др. Нахождение нужного товара в магазине. Соблюдение последовательности действий при взвешивании товара: 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продукта в пакет, выкладывание на весы, нажимание на кнопку,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клеивание ценника к пакету с продуктом. Складывание покупок в сумку.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расчете на кассе: выклад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товара на ленту, ожидание во время пробивания кассиром товара, п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редача денег, карты скидок кассиру, получение чека и сдачи. Раскладывание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 в места хранения. Поддержание чистоты рабочего места в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цессе приготовления пищи. Санитарно-гигиенические требования и правила ТБ при приготовлении завтрака.</w:t>
      </w:r>
    </w:p>
    <w:p w14:paraId="087C37CB" w14:textId="44F9F794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525C3" w14:textId="24E4B8BC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51BC57D3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685F1" w14:textId="00EDDD92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территории (15 часов)</w:t>
      </w:r>
    </w:p>
    <w:p w14:paraId="75DD350E" w14:textId="4059D7E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инвентаря и спецодежды для уборки территории. Специал</w:t>
      </w:r>
      <w:r w:rsidRPr="00AE1716">
        <w:rPr>
          <w:rFonts w:ascii="Times New Roman" w:hAnsi="Times New Roman" w:cs="Times New Roman"/>
          <w:sz w:val="28"/>
          <w:szCs w:val="28"/>
        </w:rPr>
        <w:t>ь</w:t>
      </w:r>
      <w:r w:rsidRPr="00AE1716">
        <w:rPr>
          <w:rFonts w:ascii="Times New Roman" w:hAnsi="Times New Roman" w:cs="Times New Roman"/>
          <w:sz w:val="28"/>
          <w:szCs w:val="28"/>
        </w:rPr>
        <w:t>ный инвентарь для работы на участке. Сгребание листьев и травы. Уборка сн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га: сгребание снега, перебрасывание снега. Хранение инвентаря.</w:t>
      </w:r>
    </w:p>
    <w:p w14:paraId="0B90F13E" w14:textId="41820CE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помещения (30 часов)</w:t>
      </w:r>
    </w:p>
    <w:p w14:paraId="52839723" w14:textId="3535A5D4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чистого и грязного помещения. Виды мебели, требующие мытья поверхности. Санитарно-гигиенические требования к уборке. Выбор одежды, инвентаря,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уборки мебели. Соблюдение последовательности действий при уборке. Мытьё поверхности мебели.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мытье пола. Пылесос. Различ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основных частей пылесоса. Соблюдение последовательности действий при уборке пылесосом. Правила ТБ при работе  с пылесосом. Чистка повер</w:t>
      </w:r>
      <w:r w:rsidRPr="00AE1716">
        <w:rPr>
          <w:rFonts w:ascii="Times New Roman" w:hAnsi="Times New Roman" w:cs="Times New Roman"/>
          <w:sz w:val="28"/>
          <w:szCs w:val="28"/>
        </w:rPr>
        <w:t>х</w:t>
      </w:r>
      <w:r w:rsidRPr="00AE1716">
        <w:rPr>
          <w:rFonts w:ascii="Times New Roman" w:hAnsi="Times New Roman" w:cs="Times New Roman"/>
          <w:sz w:val="28"/>
          <w:szCs w:val="28"/>
        </w:rPr>
        <w:t>ности пылесосом. Подготовка пылесоса к работе. Правила ТБ при мытье стеклянных поверхностей. Выбор инвентаря, средств, спецодежды. Собл</w:t>
      </w:r>
      <w:r w:rsidRPr="00AE1716">
        <w:rPr>
          <w:rFonts w:ascii="Times New Roman" w:hAnsi="Times New Roman" w:cs="Times New Roman"/>
          <w:sz w:val="28"/>
          <w:szCs w:val="28"/>
        </w:rPr>
        <w:t>ю</w:t>
      </w:r>
      <w:r w:rsidRPr="00AE1716">
        <w:rPr>
          <w:rFonts w:ascii="Times New Roman" w:hAnsi="Times New Roman" w:cs="Times New Roman"/>
          <w:sz w:val="28"/>
          <w:szCs w:val="28"/>
        </w:rPr>
        <w:t>дение последовательности действий при мытье зеркала. Мытьё зеркала.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мытье окна. Мытьё стекла.</w:t>
      </w:r>
    </w:p>
    <w:p w14:paraId="3A4AB229" w14:textId="66277A6C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Уход за вещами (30 часов)</w:t>
      </w:r>
    </w:p>
    <w:p w14:paraId="5EA1B372" w14:textId="639588E2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Ручная стирка.</w:t>
      </w:r>
      <w:r w:rsidRPr="00AE1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716">
        <w:rPr>
          <w:rFonts w:ascii="Times New Roman" w:hAnsi="Times New Roman" w:cs="Times New Roman"/>
          <w:sz w:val="28"/>
          <w:szCs w:val="28"/>
        </w:rPr>
        <w:t>Определение необходимости стирки. Сортировка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лья по цвету, составу ткани, предметам одежды. Санитарно-гигиенические тр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бования к ручной стирке. Инвентарь, средства, практические действия.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ручной стирке. Наполнение е</w:t>
      </w:r>
      <w:r w:rsidRPr="00AE1716">
        <w:rPr>
          <w:rFonts w:ascii="Times New Roman" w:hAnsi="Times New Roman" w:cs="Times New Roman"/>
          <w:sz w:val="28"/>
          <w:szCs w:val="28"/>
        </w:rPr>
        <w:t>м</w:t>
      </w:r>
      <w:r w:rsidRPr="00AE1716">
        <w:rPr>
          <w:rFonts w:ascii="Times New Roman" w:hAnsi="Times New Roman" w:cs="Times New Roman"/>
          <w:sz w:val="28"/>
          <w:szCs w:val="28"/>
        </w:rPr>
        <w:t>кости водой. Температурный режим. Определение температуры воды для стирки. Узнавание (различение) моющих средств. Выбор моющего средства. Отмеривание необходимого количества моющего сре</w:t>
      </w:r>
      <w:r w:rsidRPr="00AE1716">
        <w:rPr>
          <w:rFonts w:ascii="Times New Roman" w:hAnsi="Times New Roman" w:cs="Times New Roman"/>
          <w:sz w:val="28"/>
          <w:szCs w:val="28"/>
        </w:rPr>
        <w:t>д</w:t>
      </w:r>
      <w:r w:rsidRPr="00AE1716">
        <w:rPr>
          <w:rFonts w:ascii="Times New Roman" w:hAnsi="Times New Roman" w:cs="Times New Roman"/>
          <w:sz w:val="28"/>
          <w:szCs w:val="28"/>
        </w:rPr>
        <w:t>ства. Автоматическая машинка для стирки белья. Узнавание (различение) составных частей ст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 xml:space="preserve">ральной машины. Соблюдение последовательности действий при машинной стирке. Установка программы (температурного режима). Выбор средства для 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стирки. Отмеривание необходимого количества. Закладывание белья в м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 xml:space="preserve">шину. Стирка белых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вещей (кухонные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лотенца, салфетки). Вынимание белья из машины. Вывешивание белья для просушки. Мытье (сушка) маш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ны. Складывание вещей с предварительной сортировкой. Вывешивание одежды на вешалки различной конфигурации. Сухая чистка одежды. Скл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дывание вещей на длительное хранение (на зиму). Определение необходим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сти мытья обуви. Соблюдение последовательности действий при мытье об</w:t>
      </w:r>
      <w:r w:rsidRPr="00AE1716">
        <w:rPr>
          <w:rFonts w:ascii="Times New Roman" w:hAnsi="Times New Roman" w:cs="Times New Roman"/>
          <w:sz w:val="28"/>
          <w:szCs w:val="28"/>
        </w:rPr>
        <w:t>у</w:t>
      </w:r>
      <w:r w:rsidRPr="00AE1716">
        <w:rPr>
          <w:rFonts w:ascii="Times New Roman" w:hAnsi="Times New Roman" w:cs="Times New Roman"/>
          <w:sz w:val="28"/>
          <w:szCs w:val="28"/>
        </w:rPr>
        <w:t>ви. Знание (различение)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м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тья  обуви. Выбор средства для мытья обуви. Соблюдение последовательн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сти действий при мытье обуви. Мытьё обуви. Ремонт вещей. Правила ТБ при выполнении ремонтных работ.</w:t>
      </w:r>
    </w:p>
    <w:p w14:paraId="7C6E1379" w14:textId="7AB141F4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Обращение с кухонным инвентарём (30 часов)</w:t>
      </w:r>
    </w:p>
    <w:p w14:paraId="25EDFADA" w14:textId="7D3C3781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Соблюдение последовательности действий при мытье и сушке пос</w:t>
      </w:r>
      <w:r w:rsidRPr="00AE1716">
        <w:rPr>
          <w:rFonts w:ascii="Times New Roman" w:hAnsi="Times New Roman" w:cs="Times New Roman"/>
          <w:sz w:val="28"/>
          <w:szCs w:val="28"/>
        </w:rPr>
        <w:t>у</w:t>
      </w:r>
      <w:r w:rsidRPr="00AE1716">
        <w:rPr>
          <w:rFonts w:ascii="Times New Roman" w:hAnsi="Times New Roman" w:cs="Times New Roman"/>
          <w:sz w:val="28"/>
          <w:szCs w:val="28"/>
        </w:rPr>
        <w:t>ды: очищение посуды от остатков пищи, замачивание посуды, намыливание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суды моющим средством, чистка посуды, ополаскивание, сушка.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 (различение) моющих средств, специальных чистящих приспособлений для мытья посуды, Узнавание (различение) кухонных принадлежностей (те</w:t>
      </w:r>
      <w:r w:rsidRPr="00AE1716">
        <w:rPr>
          <w:rFonts w:ascii="Times New Roman" w:hAnsi="Times New Roman" w:cs="Times New Roman"/>
          <w:sz w:val="28"/>
          <w:szCs w:val="28"/>
        </w:rPr>
        <w:t>р</w:t>
      </w:r>
      <w:r w:rsidRPr="00AE1716">
        <w:rPr>
          <w:rFonts w:ascii="Times New Roman" w:hAnsi="Times New Roman" w:cs="Times New Roman"/>
          <w:sz w:val="28"/>
          <w:szCs w:val="28"/>
        </w:rPr>
        <w:t>ка, венчик, овощечистка, дуршлаг, шумовка, половник, лопаточка, пресс для чеснока, открывалка, скалка и др.).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Различение бытовых приборов по назн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чению (блендер, электрический чайник, холодильник). Соблюдение послед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вательности действий при пользовании электроприборами. Знание правил техники безопасности при пользовании электроприборами на кухне. Хран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электроприборов. Мытьё приборов. Выбор посуды и столовых приборов. Раскладывание столовых приборов и посуды. Соблюдение последовательн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сти действий при сервировке стола к завтраку: накрывание стола скате</w:t>
      </w:r>
      <w:r w:rsidRPr="00AE1716">
        <w:rPr>
          <w:rFonts w:ascii="Times New Roman" w:hAnsi="Times New Roman" w:cs="Times New Roman"/>
          <w:sz w:val="28"/>
          <w:szCs w:val="28"/>
        </w:rPr>
        <w:t>р</w:t>
      </w:r>
      <w:r w:rsidRPr="00AE1716">
        <w:rPr>
          <w:rFonts w:ascii="Times New Roman" w:hAnsi="Times New Roman" w:cs="Times New Roman"/>
          <w:sz w:val="28"/>
          <w:szCs w:val="28"/>
        </w:rPr>
        <w:t>тью, расставление посуды, раскладывание столовых приборов, раскладывание салфеток, расставление солонок и ваз, расставление блюд.</w:t>
      </w:r>
    </w:p>
    <w:p w14:paraId="35BD3445" w14:textId="0A2A587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Приготовление пищи (40 часов)</w:t>
      </w:r>
    </w:p>
    <w:p w14:paraId="368B01F3" w14:textId="15905F71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Знание (соблюдение) правил гигиены при приготовлении пищи. Подг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товка кухни. Выбор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нвентаря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 xml:space="preserve"> для работы на кухне. Выбор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необходимых для приготовления блюда. Выбор инвентаря, необх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димого для приготовления блюда. Выбор инвентаря, необходимого для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готовления блюда. Соблюдение правил и последовательности действий при обработке продуктов: мытье продуктов, чистка овощей, резание ножом, натирание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 на тёрке. Знание (соблюдение) правил гигиены при приготовлении пищи. Поддержание чистоты рабочего места в процессе приготовления п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щи. Санитарно-гигиенические требования и правила ТБ при приготовл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нии завтрака. Соблюдение последовательности действий при приготовл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нии чая: выбор продуктов, выбор кухонного инвентаря (электрический чайник, зав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рочный чайник, чайный сервиз). Соблюдение последов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тельности действий при приготовлении бутербродов: выбор продуктов, выбор кухонного инве</w:t>
      </w:r>
      <w:r w:rsidRPr="00AE1716">
        <w:rPr>
          <w:rFonts w:ascii="Times New Roman" w:hAnsi="Times New Roman" w:cs="Times New Roman"/>
          <w:sz w:val="28"/>
          <w:szCs w:val="28"/>
        </w:rPr>
        <w:t>н</w:t>
      </w:r>
      <w:r w:rsidRPr="00AE1716">
        <w:rPr>
          <w:rFonts w:ascii="Times New Roman" w:hAnsi="Times New Roman" w:cs="Times New Roman"/>
          <w:sz w:val="28"/>
          <w:szCs w:val="28"/>
        </w:rPr>
        <w:t>таря (нож, разделочная доска, сервировочная тарелка). Нарезка хлеба.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приготовлении блюд из яиц: выбор продуктов (яйца), выбор кухонного инвентаря (кастрюля, шумовка, тарелка), мытьё яиц. Соблюдение последовательности действий при приг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товлении салата: выбор продуктов, выбор кухонного инвентаря (овощечис</w:t>
      </w:r>
      <w:r w:rsidRPr="00AE1716">
        <w:rPr>
          <w:rFonts w:ascii="Times New Roman" w:hAnsi="Times New Roman" w:cs="Times New Roman"/>
          <w:sz w:val="28"/>
          <w:szCs w:val="28"/>
        </w:rPr>
        <w:t>т</w:t>
      </w:r>
      <w:r w:rsidRPr="00AE1716">
        <w:rPr>
          <w:rFonts w:ascii="Times New Roman" w:hAnsi="Times New Roman" w:cs="Times New Roman"/>
          <w:sz w:val="28"/>
          <w:szCs w:val="28"/>
        </w:rPr>
        <w:t>ка, нож, разделочная доска, салатник), мытьё овощей. Соблюдение послед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вательности действий при приготовлении винегрета: выбор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выбор кухонного инвентаря (овощечистка, нож, разделочная доска, салатник), м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тьё овощей. Сервировка стола к завтраку.</w:t>
      </w:r>
    </w:p>
    <w:p w14:paraId="7CF898B0" w14:textId="5EAA2AD8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Покупки (25 часов)</w:t>
      </w:r>
    </w:p>
    <w:p w14:paraId="6806A0D4" w14:textId="413A9488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места совершения покупок. Ориентация в расположении отд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лов магазина, кассы, туалет и др. Нахождение нужного товара в магазине. Соблюдение последовательности действий при взвешивании товара: 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продукта в пакет, выкладывание на весы, нажимание на кнопку,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клеивание ценника к пакету с продуктом. Складывание покупок в сумку.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расчете на кассе: выклад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товара на ленту, пробивание кассиром товара, передача денег, карты скидок кассиру, получение чека и сдачи. Раскладывание продуктов в места хран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ния.</w:t>
      </w:r>
    </w:p>
    <w:p w14:paraId="7F610D1A" w14:textId="77777777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67895" w14:textId="5151FE30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4D191749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06B11" w14:textId="5191453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территории (15 часов)</w:t>
      </w:r>
    </w:p>
    <w:p w14:paraId="308868AF" w14:textId="3409D958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инвентаря и спецодежды для уборки территории. Специал</w:t>
      </w:r>
      <w:r w:rsidRPr="00AE1716">
        <w:rPr>
          <w:rFonts w:ascii="Times New Roman" w:hAnsi="Times New Roman" w:cs="Times New Roman"/>
          <w:sz w:val="28"/>
          <w:szCs w:val="28"/>
        </w:rPr>
        <w:t>ь</w:t>
      </w:r>
      <w:r w:rsidRPr="00AE1716">
        <w:rPr>
          <w:rFonts w:ascii="Times New Roman" w:hAnsi="Times New Roman" w:cs="Times New Roman"/>
          <w:sz w:val="28"/>
          <w:szCs w:val="28"/>
        </w:rPr>
        <w:t>ный инвентарь для работы на участке. Сгребание листьев и травы. Уборка сн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га: сгребание снега, перебрасывание снега. Хранение инвентаря.</w:t>
      </w:r>
    </w:p>
    <w:p w14:paraId="2AD77C24" w14:textId="78E3C840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помещения (30 часов)</w:t>
      </w:r>
    </w:p>
    <w:p w14:paraId="27C24047" w14:textId="558643CC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чистого и грязного помещения. Виды мебели, требующие мытья поверхности. Санитарно-гигиенические требования к уборке. Выбор одежды, инвентаря,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уборки мебели. Соблюдение последовательности действий при уборке. Мытьё поверхности мебели.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мытье пола. Пылесос. Различ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основных частей пылесоса. Соблюдение последовательности действий при уборке пылесосом. Правила ТБ при работе  с пылесосом. Чистка повер</w:t>
      </w:r>
      <w:r w:rsidRPr="00AE1716">
        <w:rPr>
          <w:rFonts w:ascii="Times New Roman" w:hAnsi="Times New Roman" w:cs="Times New Roman"/>
          <w:sz w:val="28"/>
          <w:szCs w:val="28"/>
        </w:rPr>
        <w:t>х</w:t>
      </w:r>
      <w:r w:rsidRPr="00AE1716">
        <w:rPr>
          <w:rFonts w:ascii="Times New Roman" w:hAnsi="Times New Roman" w:cs="Times New Roman"/>
          <w:sz w:val="28"/>
          <w:szCs w:val="28"/>
        </w:rPr>
        <w:t>ности пылесосом. Подготовка пылесоса к работе. Правила ТБ при мытье стеклянных поверхностей. Выбор инвентаря, средств, спецодежды. Собл</w:t>
      </w:r>
      <w:r w:rsidRPr="00AE1716">
        <w:rPr>
          <w:rFonts w:ascii="Times New Roman" w:hAnsi="Times New Roman" w:cs="Times New Roman"/>
          <w:sz w:val="28"/>
          <w:szCs w:val="28"/>
        </w:rPr>
        <w:t>ю</w:t>
      </w:r>
      <w:r w:rsidRPr="00AE1716">
        <w:rPr>
          <w:rFonts w:ascii="Times New Roman" w:hAnsi="Times New Roman" w:cs="Times New Roman"/>
          <w:sz w:val="28"/>
          <w:szCs w:val="28"/>
        </w:rPr>
        <w:t>дение последовательности действий при мытье стеклянных вещей. Мытьё стеклянных вещей.</w:t>
      </w:r>
    </w:p>
    <w:p w14:paraId="4FF721E9" w14:textId="1AE3CF64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Уход за вещами (30 часов)</w:t>
      </w:r>
    </w:p>
    <w:p w14:paraId="56DCCD65" w14:textId="23E1E35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Ручная стирка.</w:t>
      </w:r>
      <w:r w:rsidRPr="00AE1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1716">
        <w:rPr>
          <w:rFonts w:ascii="Times New Roman" w:hAnsi="Times New Roman" w:cs="Times New Roman"/>
          <w:sz w:val="28"/>
          <w:szCs w:val="28"/>
        </w:rPr>
        <w:t>Определение необходимости стирки. Сортировка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лья по цвету, составу ткани, предметам одежды. Санитарно-гигиенические тр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бования к ручной стирке. Инвентарь, средства, практические действия.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ручной стирке. Наполнение е</w:t>
      </w:r>
      <w:r w:rsidRPr="00AE1716">
        <w:rPr>
          <w:rFonts w:ascii="Times New Roman" w:hAnsi="Times New Roman" w:cs="Times New Roman"/>
          <w:sz w:val="28"/>
          <w:szCs w:val="28"/>
        </w:rPr>
        <w:t>м</w:t>
      </w:r>
      <w:r w:rsidRPr="00AE1716">
        <w:rPr>
          <w:rFonts w:ascii="Times New Roman" w:hAnsi="Times New Roman" w:cs="Times New Roman"/>
          <w:sz w:val="28"/>
          <w:szCs w:val="28"/>
        </w:rPr>
        <w:t>кости водой. Температурный режим. Определение температуры воды для стирки. Узнавание (различение) моющих средств. Выбор моющего средства. Отмеривание необходимого количества моющего сре</w:t>
      </w:r>
      <w:r w:rsidRPr="00AE1716">
        <w:rPr>
          <w:rFonts w:ascii="Times New Roman" w:hAnsi="Times New Roman" w:cs="Times New Roman"/>
          <w:sz w:val="28"/>
          <w:szCs w:val="28"/>
        </w:rPr>
        <w:t>д</w:t>
      </w:r>
      <w:r w:rsidRPr="00AE1716">
        <w:rPr>
          <w:rFonts w:ascii="Times New Roman" w:hAnsi="Times New Roman" w:cs="Times New Roman"/>
          <w:sz w:val="28"/>
          <w:szCs w:val="28"/>
        </w:rPr>
        <w:t>ства. Автоматическая машинка для стирки белья. Узнавание (различение) составных частей ст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 xml:space="preserve">ральной машины. Соблюдение последовательности действий при машинной 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стирке. Установка программы (температурного режима). Выбор средства для стирки. Отмеривание необходимого количества. Закладывание белья в м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 xml:space="preserve">шину. Стирка цветных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вещей (детские вещи). Вынимание белья из маш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ны. Вывешивание белья для просу</w:t>
      </w:r>
      <w:r w:rsidRPr="00AE1716">
        <w:rPr>
          <w:rFonts w:ascii="Times New Roman" w:hAnsi="Times New Roman" w:cs="Times New Roman"/>
          <w:sz w:val="28"/>
          <w:szCs w:val="28"/>
        </w:rPr>
        <w:t>ш</w:t>
      </w:r>
      <w:r w:rsidRPr="00AE1716">
        <w:rPr>
          <w:rFonts w:ascii="Times New Roman" w:hAnsi="Times New Roman" w:cs="Times New Roman"/>
          <w:sz w:val="28"/>
          <w:szCs w:val="28"/>
        </w:rPr>
        <w:t>ки. Мытье (сушка) машины. Глажение утюгом. Узнавание (различение)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ставных частей утюга (подошва утюга, шнур, регулятор температуры, клавиша пульверизатора). Соблюдение посл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довательности действий при глажении белья. Складывание вещей на дл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тельное хранение (на лето). Определение необходимости чистки обуви спец. средствами. Соблюдение последовательности действий при чистке обуви. Знание (различение)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чистки  обуви. Выбор средства для чис</w:t>
      </w:r>
      <w:r w:rsidRPr="00AE1716">
        <w:rPr>
          <w:rFonts w:ascii="Times New Roman" w:hAnsi="Times New Roman" w:cs="Times New Roman"/>
          <w:sz w:val="28"/>
          <w:szCs w:val="28"/>
        </w:rPr>
        <w:t>т</w:t>
      </w:r>
      <w:r w:rsidRPr="00AE1716">
        <w:rPr>
          <w:rFonts w:ascii="Times New Roman" w:hAnsi="Times New Roman" w:cs="Times New Roman"/>
          <w:sz w:val="28"/>
          <w:szCs w:val="28"/>
        </w:rPr>
        <w:t>ки обуви. Соблюдение последовательности действий при чистке обуви. Чистка обуви. Ремонт в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щей. Правила ТБ при выполнении ремонтных работ.</w:t>
      </w:r>
    </w:p>
    <w:p w14:paraId="6FC08F27" w14:textId="2BDB4671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Обращение с кухонным инвентарём (30 часов)</w:t>
      </w:r>
    </w:p>
    <w:p w14:paraId="4940C7D9" w14:textId="6BE4C1DF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Соблюдение последовательности действий при мытье и сушке пос</w:t>
      </w:r>
      <w:r w:rsidRPr="00AE1716">
        <w:rPr>
          <w:rFonts w:ascii="Times New Roman" w:hAnsi="Times New Roman" w:cs="Times New Roman"/>
          <w:sz w:val="28"/>
          <w:szCs w:val="28"/>
        </w:rPr>
        <w:t>у</w:t>
      </w:r>
      <w:r w:rsidRPr="00AE1716">
        <w:rPr>
          <w:rFonts w:ascii="Times New Roman" w:hAnsi="Times New Roman" w:cs="Times New Roman"/>
          <w:sz w:val="28"/>
          <w:szCs w:val="28"/>
        </w:rPr>
        <w:t>ды: очищение посуды от остатков пищи, замачивание посуды, намыливание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суды моющим средством, чистка посуды, ополаскивание, сушка. Узнав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 (различение) моющих средств, специальных чистящих приспособлений для мытья посуды. Различение бытовых приборов по назначению (миксер, т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стер, СВЧ-печь). Соблюдение последовательности действий при пользов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нии электроприборами. Знание правил техники безопасности при пользов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нии электроприборами на кухне. Хранение электроприборов. Мытьё приб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ров. Выбор посуды и столовых приборов. Раскладывание столовых приборов и посуды. Соблюдение последовательности действий при сервировке стола к ужину: накрывание стола скатертью, расставление посуды, раскладывание столовых приборов, раскладывание салфеток, расставление солонок и ваз, расставление блюд.</w:t>
      </w:r>
    </w:p>
    <w:p w14:paraId="553FB343" w14:textId="41EE661F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Приготовление пищи (40 часов)</w:t>
      </w:r>
    </w:p>
    <w:p w14:paraId="07CCEC9B" w14:textId="71D0927E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Знание (соблюдение) правил гигиены при приготовлении пищи. Подг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товка кухни. Выбор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нвентаря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 xml:space="preserve"> для работы на кухне. Выбор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необходимых для приготовления блюда. Выбор инвентаря, необх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димого для приготовления блюда.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мучных изделий, требующих обработки (приготовления) (макаронные изделия (макароны, вермишель, рожки).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круп и бобовых, готовых к употреблению (консервированная фасоль, кукуруза, горошек, свежий горох) и требующих обработки (приготовления) (греча, рис, пшено и др. крупы, бобовые).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Зн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комство со способами обработки (приготовления) круп и бобовых. Знание (соблюдение) правил хранения круп и бобовых. Знание (соблюдение) правил гигиены при приготовлении пищи. Поддержание чистоты рабочего места в процессе приготовления пищи. Знание (соблюдение) правил гигиены при приготовлении пищи. Санитарно-гигиенические требования и правила ТБ при приготовлении ужина. Поддержание чистоты рабочего места в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цессе приготовления пищи. Соблюдение последовательности действий при приг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товлении компота, киселя, отварных макарон, отварного картофеля, карт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фельного пюре, каш на воде и молоке, запеканки из крупы: выбор проду</w:t>
      </w:r>
      <w:r w:rsidRPr="00AE1716">
        <w:rPr>
          <w:rFonts w:ascii="Times New Roman" w:hAnsi="Times New Roman" w:cs="Times New Roman"/>
          <w:sz w:val="28"/>
          <w:szCs w:val="28"/>
        </w:rPr>
        <w:t>к</w:t>
      </w:r>
      <w:r w:rsidRPr="00AE1716">
        <w:rPr>
          <w:rFonts w:ascii="Times New Roman" w:hAnsi="Times New Roman" w:cs="Times New Roman"/>
          <w:sz w:val="28"/>
          <w:szCs w:val="28"/>
        </w:rPr>
        <w:t>тов, в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бор кухонного инвентаря.  </w:t>
      </w:r>
    </w:p>
    <w:p w14:paraId="527DB75A" w14:textId="6990E6CE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Покупки (25 часов)</w:t>
      </w:r>
    </w:p>
    <w:p w14:paraId="3BEFCD44" w14:textId="76F35090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места совершения покупок. Ориентация в расположении отд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лов магазина, кассы, туалет и др. Нахождение нужного товара в магазине. Соблюдение последовательности действий при взвешивании товара: 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продукта в пакет, выкладывание на весы, нажимание на кнопку,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клеивание ценника к пакету с продуктом. Расчётные операции в магазине. Использование банковских карт. Складывание покупок в сумку. Собл</w:t>
      </w:r>
      <w:r w:rsidRPr="00AE1716">
        <w:rPr>
          <w:rFonts w:ascii="Times New Roman" w:hAnsi="Times New Roman" w:cs="Times New Roman"/>
          <w:sz w:val="28"/>
          <w:szCs w:val="28"/>
        </w:rPr>
        <w:t>ю</w:t>
      </w:r>
      <w:r w:rsidRPr="00AE1716">
        <w:rPr>
          <w:rFonts w:ascii="Times New Roman" w:hAnsi="Times New Roman" w:cs="Times New Roman"/>
          <w:sz w:val="28"/>
          <w:szCs w:val="28"/>
        </w:rPr>
        <w:t>дение последовательности действий при расчете на кассе: выкладывание товара на ленту, пробивание кассиром товара, передача денег, карты ск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док кассиру, получение чека и сдачи. Раскладывание продуктов в места хр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нения.</w:t>
      </w:r>
    </w:p>
    <w:p w14:paraId="6F669B72" w14:textId="77777777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C05D3" w14:textId="481ADF8F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49FF5D4C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380F1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территории (15 часов)</w:t>
      </w:r>
    </w:p>
    <w:p w14:paraId="3586420B" w14:textId="64AAF91C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инвентаря и спецодежды для уборки территории. Специал</w:t>
      </w:r>
      <w:r w:rsidRPr="00AE1716">
        <w:rPr>
          <w:rFonts w:ascii="Times New Roman" w:hAnsi="Times New Roman" w:cs="Times New Roman"/>
          <w:sz w:val="28"/>
          <w:szCs w:val="28"/>
        </w:rPr>
        <w:t>ь</w:t>
      </w:r>
      <w:r w:rsidRPr="00AE1716">
        <w:rPr>
          <w:rFonts w:ascii="Times New Roman" w:hAnsi="Times New Roman" w:cs="Times New Roman"/>
          <w:sz w:val="28"/>
          <w:szCs w:val="28"/>
        </w:rPr>
        <w:t>ный инвентарь для работы на участке. Сгребание листьев и травы. Уборка сн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га: сгребание снега, перебрасывание снега. Хранение инвентаря.</w:t>
      </w:r>
    </w:p>
    <w:p w14:paraId="7652B33D" w14:textId="0E23927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помещения (30 часов)</w:t>
      </w:r>
    </w:p>
    <w:p w14:paraId="5DB3187B" w14:textId="05B6E3A2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чистого и грязного помещения. Виды мебели, требующие чистки поверхности. Санитарно-гигиенические требования к уборке. Выбор одежды, инвентаря,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уборки мебели. Соблюдение последовательности действий при уборке. Чистка поверхности мебели.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уборке пола. Пылесос. Различ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основных частей пылесоса. Соблюдение последовательности действий при уборке пылесосом. Правила ТБ при работе  с пылесосом. Чистка повер</w:t>
      </w:r>
      <w:r w:rsidRPr="00AE1716">
        <w:rPr>
          <w:rFonts w:ascii="Times New Roman" w:hAnsi="Times New Roman" w:cs="Times New Roman"/>
          <w:sz w:val="28"/>
          <w:szCs w:val="28"/>
        </w:rPr>
        <w:t>х</w:t>
      </w:r>
      <w:r w:rsidRPr="00AE1716">
        <w:rPr>
          <w:rFonts w:ascii="Times New Roman" w:hAnsi="Times New Roman" w:cs="Times New Roman"/>
          <w:sz w:val="28"/>
          <w:szCs w:val="28"/>
        </w:rPr>
        <w:t>ности пылесосом. Подготовка пылесоса к работе. Правила ТБ при мытье стеклянных поверхностей. Выбор инвентаря, средств, спецодежды. Собл</w:t>
      </w:r>
      <w:r w:rsidRPr="00AE1716">
        <w:rPr>
          <w:rFonts w:ascii="Times New Roman" w:hAnsi="Times New Roman" w:cs="Times New Roman"/>
          <w:sz w:val="28"/>
          <w:szCs w:val="28"/>
        </w:rPr>
        <w:t>ю</w:t>
      </w:r>
      <w:r w:rsidRPr="00AE1716">
        <w:rPr>
          <w:rFonts w:ascii="Times New Roman" w:hAnsi="Times New Roman" w:cs="Times New Roman"/>
          <w:sz w:val="28"/>
          <w:szCs w:val="28"/>
        </w:rPr>
        <w:t>дение последовательности действий при мытье стеклянных поверхностей мебели. Мытьё стеклянных поверхностей мебели.</w:t>
      </w:r>
    </w:p>
    <w:p w14:paraId="4C9AE551" w14:textId="54476FC1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Уход за вещами (30 часов)</w:t>
      </w:r>
    </w:p>
    <w:p w14:paraId="6D5C3335" w14:textId="539717E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Ручная стирка.</w:t>
      </w:r>
      <w:r w:rsidRPr="00AE1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1716">
        <w:rPr>
          <w:rFonts w:ascii="Times New Roman" w:hAnsi="Times New Roman" w:cs="Times New Roman"/>
          <w:sz w:val="28"/>
          <w:szCs w:val="28"/>
        </w:rPr>
        <w:t>Определение необходимости стирки. Сортировка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лья по цвету, составу ткани, предметам одежды. Санитарно-гигиенические тр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бования к ручной стирке. Инвентарь, средства, практические действия.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ручной стирке. Наполнение е</w:t>
      </w:r>
      <w:r w:rsidRPr="00AE1716">
        <w:rPr>
          <w:rFonts w:ascii="Times New Roman" w:hAnsi="Times New Roman" w:cs="Times New Roman"/>
          <w:sz w:val="28"/>
          <w:szCs w:val="28"/>
        </w:rPr>
        <w:t>м</w:t>
      </w:r>
      <w:r w:rsidRPr="00AE1716">
        <w:rPr>
          <w:rFonts w:ascii="Times New Roman" w:hAnsi="Times New Roman" w:cs="Times New Roman"/>
          <w:sz w:val="28"/>
          <w:szCs w:val="28"/>
        </w:rPr>
        <w:t>кости водой. Температурный режим. Определение температуры воды для стирки. Узнавание (различение) моющих средств. Выбор моющего средства. Отмеривание необходимого количества моющего сре</w:t>
      </w:r>
      <w:r w:rsidRPr="00AE1716">
        <w:rPr>
          <w:rFonts w:ascii="Times New Roman" w:hAnsi="Times New Roman" w:cs="Times New Roman"/>
          <w:sz w:val="28"/>
          <w:szCs w:val="28"/>
        </w:rPr>
        <w:t>д</w:t>
      </w:r>
      <w:r w:rsidRPr="00AE1716">
        <w:rPr>
          <w:rFonts w:ascii="Times New Roman" w:hAnsi="Times New Roman" w:cs="Times New Roman"/>
          <w:sz w:val="28"/>
          <w:szCs w:val="28"/>
        </w:rPr>
        <w:t>ства. Автоматическая машинка для стирки белья. Узнавание (различение) составных частей ст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ральной машины. Соблюдение последовательности действий при машинной стирке. Установка программы (температурного режима). Выбор средства для стирки. Отмеривание необходимого количества. Закладывание белья в м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шину. Стирка вещей (куртки, брюки). Вынимание белья из маш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ны. Вывешивание белья для просушки. Мытье (сушка) машины. Глажение утюгом. Узнавание (различение) составных ч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стей утюга (подошва утюга, шнур, регулятор температуры, клавиша пульверизатора). Соблюдение посл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довательности действий при глажении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 xml:space="preserve">лья. Глажка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белья. Определение необходимости чистки обуви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редствами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>. Соблюдение последовател</w:t>
      </w:r>
      <w:r w:rsidRPr="00AE1716">
        <w:rPr>
          <w:rFonts w:ascii="Times New Roman" w:hAnsi="Times New Roman" w:cs="Times New Roman"/>
          <w:sz w:val="28"/>
          <w:szCs w:val="28"/>
        </w:rPr>
        <w:t>ь</w:t>
      </w:r>
      <w:r w:rsidRPr="00AE1716">
        <w:rPr>
          <w:rFonts w:ascii="Times New Roman" w:hAnsi="Times New Roman" w:cs="Times New Roman"/>
          <w:sz w:val="28"/>
          <w:szCs w:val="28"/>
        </w:rPr>
        <w:t>ности действий при чистке обуви. Знание (различение)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чис</w:t>
      </w:r>
      <w:r w:rsidRPr="00AE1716">
        <w:rPr>
          <w:rFonts w:ascii="Times New Roman" w:hAnsi="Times New Roman" w:cs="Times New Roman"/>
          <w:sz w:val="28"/>
          <w:szCs w:val="28"/>
        </w:rPr>
        <w:t>т</w:t>
      </w:r>
      <w:r w:rsidRPr="00AE1716">
        <w:rPr>
          <w:rFonts w:ascii="Times New Roman" w:hAnsi="Times New Roman" w:cs="Times New Roman"/>
          <w:sz w:val="28"/>
          <w:szCs w:val="28"/>
        </w:rPr>
        <w:t>ки  обуви. Выбор средства для чистки обуви. Соблюдение последовательн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сти действий при чистке обуви. Чистка обуви. Ремонт вещей. Правила ТБ при выполнении ремонтных р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бот.</w:t>
      </w:r>
    </w:p>
    <w:p w14:paraId="05256FD8" w14:textId="667CDC1F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Обращение с кухонным инвентарём (25 часов)</w:t>
      </w:r>
    </w:p>
    <w:p w14:paraId="0840610D" w14:textId="5F157DFB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 xml:space="preserve">Различение бытовых приборов по назначению (мясорубка, кухонный комбайн,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>, кофеварка). Знание правил техники безопасности при пользовании электробытовым прибором. Соблюдение последовательн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сти действий при пользовании электробытовым прибором. Хранение электр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приборов. Мытьё приборов. Выбор посуды и столовых приборов. Расклад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столовых приборов и посуды. Соблюдение последовательности де</w:t>
      </w:r>
      <w:r w:rsidRPr="00AE1716">
        <w:rPr>
          <w:rFonts w:ascii="Times New Roman" w:hAnsi="Times New Roman" w:cs="Times New Roman"/>
          <w:sz w:val="28"/>
          <w:szCs w:val="28"/>
        </w:rPr>
        <w:t>й</w:t>
      </w:r>
      <w:r w:rsidRPr="00AE1716">
        <w:rPr>
          <w:rFonts w:ascii="Times New Roman" w:hAnsi="Times New Roman" w:cs="Times New Roman"/>
          <w:sz w:val="28"/>
          <w:szCs w:val="28"/>
        </w:rPr>
        <w:t>ствий при сервировке стола к обеду: накрывание стола скатертью, расставл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посуды, раскладывание столовых приборов, раскладывание салфеток, расставление солонок и ваз, расставление блюд.</w:t>
      </w:r>
    </w:p>
    <w:p w14:paraId="28D7F050" w14:textId="568EF58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Приготовление пищи (45 часов)</w:t>
      </w:r>
    </w:p>
    <w:p w14:paraId="7F2AF690" w14:textId="457C35E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Знание (соблюдение) правил гигиены при приготовлении пищи. Подг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товка кухни. Выбор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нвентаря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 xml:space="preserve"> для работы на кухне. Выбор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необходимых для приготовления блюда. Выбор инвентаря, необх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димого для приготовления блюда. Узнавание (различение) рыбы (рыбных продуктов), готовых к употреблению и требующих обработки (приготовления). Узнав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 (различение) мясных продуктов, готовых к употреблению и требующих обработки (приготовления). Знакомство со способами обработки (пригото</w:t>
      </w:r>
      <w:r w:rsidRPr="00AE1716">
        <w:rPr>
          <w:rFonts w:ascii="Times New Roman" w:hAnsi="Times New Roman" w:cs="Times New Roman"/>
          <w:sz w:val="28"/>
          <w:szCs w:val="28"/>
        </w:rPr>
        <w:t>в</w:t>
      </w:r>
      <w:r w:rsidRPr="00AE1716">
        <w:rPr>
          <w:rFonts w:ascii="Times New Roman" w:hAnsi="Times New Roman" w:cs="Times New Roman"/>
          <w:sz w:val="28"/>
          <w:szCs w:val="28"/>
        </w:rPr>
        <w:t>ления) мяса (мясных продуктов) и рыбы (рыбных продуктов). Знание (с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блюдение) правил хранения мяса и рыбы. Знание (соблюдение) правил гиг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ены при приготовлении пищи. Санитарно-гигиенические требования и пр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вила ТБ при приготовлении обеда. Поддержание чистоты рабочего места в процессе приготовления пищи. Соблюдение последовательности де</w:t>
      </w:r>
      <w:r w:rsidRPr="00AE1716">
        <w:rPr>
          <w:rFonts w:ascii="Times New Roman" w:hAnsi="Times New Roman" w:cs="Times New Roman"/>
          <w:sz w:val="28"/>
          <w:szCs w:val="28"/>
        </w:rPr>
        <w:t>й</w:t>
      </w:r>
      <w:r w:rsidRPr="00AE1716">
        <w:rPr>
          <w:rFonts w:ascii="Times New Roman" w:hAnsi="Times New Roman" w:cs="Times New Roman"/>
          <w:sz w:val="28"/>
          <w:szCs w:val="28"/>
        </w:rPr>
        <w:t>ствий при приготовлении обеда. Соблюдение последовательности действий при варке продукта: включение электрической плиты, набирание воды, заклад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проду</w:t>
      </w:r>
      <w:r w:rsidRPr="00AE1716">
        <w:rPr>
          <w:rFonts w:ascii="Times New Roman" w:hAnsi="Times New Roman" w:cs="Times New Roman"/>
          <w:sz w:val="28"/>
          <w:szCs w:val="28"/>
        </w:rPr>
        <w:t>к</w:t>
      </w:r>
      <w:r w:rsidRPr="00AE1716">
        <w:rPr>
          <w:rFonts w:ascii="Times New Roman" w:hAnsi="Times New Roman" w:cs="Times New Roman"/>
          <w:sz w:val="28"/>
          <w:szCs w:val="28"/>
        </w:rPr>
        <w:t>та в воду, постановка кастрюли на конфорку, установка таймера на определенное время, выключение электрической плиты. Соблюдение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следовательности действий при жарке продукта: включение электрической плиты, наливание масла, выкладывание продукта на сковороду, постановка сковороды на конфорку, установка таймера на определенное время, перем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шив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ние.</w:t>
      </w:r>
    </w:p>
    <w:p w14:paraId="2E41F9C9" w14:textId="492D107F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Покупки (25 часов)</w:t>
      </w:r>
    </w:p>
    <w:p w14:paraId="34185715" w14:textId="5D2D352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места совершения покупок. Ориентация в расположении отд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лов магазина, кассы, туалет и др. Нахождение нужного товара в магазине. Соблюдение последовательности действий при взвешивании товара: 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вание продукта в пакет, выкладывание на весы, нажимание на кнопку,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клеивание ценника к пакету с продуктом. Расчётные операции в магазине. Использование банковских карт. Складывание покупок в сумку. Собл</w:t>
      </w:r>
      <w:r w:rsidRPr="00AE1716">
        <w:rPr>
          <w:rFonts w:ascii="Times New Roman" w:hAnsi="Times New Roman" w:cs="Times New Roman"/>
          <w:sz w:val="28"/>
          <w:szCs w:val="28"/>
        </w:rPr>
        <w:t>ю</w:t>
      </w:r>
      <w:r w:rsidRPr="00AE1716">
        <w:rPr>
          <w:rFonts w:ascii="Times New Roman" w:hAnsi="Times New Roman" w:cs="Times New Roman"/>
          <w:sz w:val="28"/>
          <w:szCs w:val="28"/>
        </w:rPr>
        <w:t>дение последовательности действий при расчете на кассе: выкладывание товара на ленту, пробивание кассиром товара, передача денег, карты ск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док кассиру, получение чека и сдачи. Раскладывание продуктов в места хр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нения.</w:t>
      </w:r>
    </w:p>
    <w:p w14:paraId="2A5D44D5" w14:textId="77777777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053C6" w14:textId="7511840C" w:rsidR="00C45483" w:rsidRPr="00AE1716" w:rsidRDefault="00C45483" w:rsidP="00AE171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3C03A810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7C893" w14:textId="77777777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территории (15 часов)</w:t>
      </w:r>
    </w:p>
    <w:p w14:paraId="5C967C34" w14:textId="596FCBB0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инвентаря и спецодежды для уборки территории. Специал</w:t>
      </w:r>
      <w:r w:rsidRPr="00AE1716">
        <w:rPr>
          <w:rFonts w:ascii="Times New Roman" w:hAnsi="Times New Roman" w:cs="Times New Roman"/>
          <w:sz w:val="28"/>
          <w:szCs w:val="28"/>
        </w:rPr>
        <w:t>ь</w:t>
      </w:r>
      <w:r w:rsidRPr="00AE1716">
        <w:rPr>
          <w:rFonts w:ascii="Times New Roman" w:hAnsi="Times New Roman" w:cs="Times New Roman"/>
          <w:sz w:val="28"/>
          <w:szCs w:val="28"/>
        </w:rPr>
        <w:t>ный инвентарь для работы на участке. Сгребание листьев и травы. Уборка сн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га: сгребание снега, перебрасывание снега. Хранение инвентаря.</w:t>
      </w:r>
    </w:p>
    <w:p w14:paraId="52BF1B94" w14:textId="30E60C42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Уборка помещения (30 часов)</w:t>
      </w:r>
    </w:p>
    <w:p w14:paraId="0891D689" w14:textId="04711A58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Узнавание (различение) чистого и грязного помещения. Виды мебели, требующие чистки поверхности. Санитарно-гигиенические требования к уборке. Выбор одежды, инвентаря,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я уборки мебели. Соблюдение последовательности действий при уборке. Чистка поверхности мебели.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уборке пола. Пылесос. Различ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основных частей пылесоса. Соблюдение последовательности действий при уборке пылесосом. Правила ТБ при работе  с пылесосом. Чистка повер</w:t>
      </w:r>
      <w:r w:rsidRPr="00AE1716">
        <w:rPr>
          <w:rFonts w:ascii="Times New Roman" w:hAnsi="Times New Roman" w:cs="Times New Roman"/>
          <w:sz w:val="28"/>
          <w:szCs w:val="28"/>
        </w:rPr>
        <w:t>х</w:t>
      </w:r>
      <w:r w:rsidRPr="00AE1716">
        <w:rPr>
          <w:rFonts w:ascii="Times New Roman" w:hAnsi="Times New Roman" w:cs="Times New Roman"/>
          <w:sz w:val="28"/>
          <w:szCs w:val="28"/>
        </w:rPr>
        <w:t>ности пылесосом. Подготовка пылесоса к работе. Правила ТБ при мытье стеклянных поверхностей. Выбор инвентаря, средств, спецодежды. Собл</w:t>
      </w:r>
      <w:r w:rsidRPr="00AE1716">
        <w:rPr>
          <w:rFonts w:ascii="Times New Roman" w:hAnsi="Times New Roman" w:cs="Times New Roman"/>
          <w:sz w:val="28"/>
          <w:szCs w:val="28"/>
        </w:rPr>
        <w:t>ю</w:t>
      </w:r>
      <w:r w:rsidRPr="00AE1716">
        <w:rPr>
          <w:rFonts w:ascii="Times New Roman" w:hAnsi="Times New Roman" w:cs="Times New Roman"/>
          <w:sz w:val="28"/>
          <w:szCs w:val="28"/>
        </w:rPr>
        <w:t>дение последовательности действий при мытье стеклянных и зеркальных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верхностей в доме. Мытьё стеклянных и зеркальных поверхностей в доме.</w:t>
      </w:r>
    </w:p>
    <w:p w14:paraId="1324346E" w14:textId="020C57B2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Уход за вещами (30 часов)</w:t>
      </w:r>
    </w:p>
    <w:p w14:paraId="6EFC08F2" w14:textId="6FE71D26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Ручная стирка.</w:t>
      </w:r>
      <w:r w:rsidRPr="00AE1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1716">
        <w:rPr>
          <w:rFonts w:ascii="Times New Roman" w:hAnsi="Times New Roman" w:cs="Times New Roman"/>
          <w:sz w:val="28"/>
          <w:szCs w:val="28"/>
        </w:rPr>
        <w:t>Определение необходимости стирки. Сортировка б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лья по цвету, составу ткани, предметам одежды. Санитарно-гигиенические тр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бования к ручной стирке. Инвентарь, средства, практические действия.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ручной стирке. Наполнение е</w:t>
      </w:r>
      <w:r w:rsidRPr="00AE1716">
        <w:rPr>
          <w:rFonts w:ascii="Times New Roman" w:hAnsi="Times New Roman" w:cs="Times New Roman"/>
          <w:sz w:val="28"/>
          <w:szCs w:val="28"/>
        </w:rPr>
        <w:t>м</w:t>
      </w:r>
      <w:r w:rsidRPr="00AE1716">
        <w:rPr>
          <w:rFonts w:ascii="Times New Roman" w:hAnsi="Times New Roman" w:cs="Times New Roman"/>
          <w:sz w:val="28"/>
          <w:szCs w:val="28"/>
        </w:rPr>
        <w:t>кости водой. Температурный режим. Определение температуры воды для стирки. Узнавание (различение) моющих средств. Выбор моющего средства. Отмеривание необходимого количества моющего сре</w:t>
      </w:r>
      <w:r w:rsidRPr="00AE1716">
        <w:rPr>
          <w:rFonts w:ascii="Times New Roman" w:hAnsi="Times New Roman" w:cs="Times New Roman"/>
          <w:sz w:val="28"/>
          <w:szCs w:val="28"/>
        </w:rPr>
        <w:t>д</w:t>
      </w:r>
      <w:r w:rsidRPr="00AE1716">
        <w:rPr>
          <w:rFonts w:ascii="Times New Roman" w:hAnsi="Times New Roman" w:cs="Times New Roman"/>
          <w:sz w:val="28"/>
          <w:szCs w:val="28"/>
        </w:rPr>
        <w:t>ства. Автоматическая машинка для стирки белья. Узнавание (различение) составных частей ст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ральной машины. Соблюдение последовательности действий при машинной стирке. Установка программы (температурного режима). Выбор средства для стирки. Отмеривание необходимого количества. Закладывание белья в м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шину. Стирка вещей (по выбору). Вынимание белья из машины. Вывешив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ние белья для просушки. Соблюдение последовательности действий при м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шинной стирке. Мытье (сушка) машины. Глажение утюгом. Соблюдение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следовательности действий при глажении белья. Глажка одежды. Определ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 необходимости мытья обуви. Соблюдение последовател</w:t>
      </w:r>
      <w:r w:rsidRPr="00AE1716">
        <w:rPr>
          <w:rFonts w:ascii="Times New Roman" w:hAnsi="Times New Roman" w:cs="Times New Roman"/>
          <w:sz w:val="28"/>
          <w:szCs w:val="28"/>
        </w:rPr>
        <w:t>ь</w:t>
      </w:r>
      <w:r w:rsidRPr="00AE1716">
        <w:rPr>
          <w:rFonts w:ascii="Times New Roman" w:hAnsi="Times New Roman" w:cs="Times New Roman"/>
          <w:sz w:val="28"/>
          <w:szCs w:val="28"/>
        </w:rPr>
        <w:t>ности действий при мытье обуви. Знание (различение) сре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я мытья  обуви. Выбор средства для мытья обуви. Соблюдение последовательности действий при 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мытье обуви. Мытьё обуви. Ремонт вещей. Правила ТБ при выполнении р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монтных работ.</w:t>
      </w:r>
    </w:p>
    <w:p w14:paraId="55F01377" w14:textId="105637F0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Обращение с кухонным инвентарём (25 часов)</w:t>
      </w:r>
    </w:p>
    <w:p w14:paraId="76279744" w14:textId="56ACB2D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 xml:space="preserve">Различение бытовых приборов по назначению (соковыжималка,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хлеб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печка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электроблинница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>, посудомоечная машина). Знание правил техники безопасности при пользовании электробытовым прибором. Соблюдение п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следовательности действий при пользовании электробытовым прибором. Хранение электроприборов. Мытьё приборов. Выбор посуды и столовых приборов. Соблюдение последовательности действий при сервировке стола к завтраку, обеду, ужину: накрывание стола скатертью, расставление пос</w:t>
      </w:r>
      <w:r w:rsidRPr="00AE1716">
        <w:rPr>
          <w:rFonts w:ascii="Times New Roman" w:hAnsi="Times New Roman" w:cs="Times New Roman"/>
          <w:sz w:val="28"/>
          <w:szCs w:val="28"/>
        </w:rPr>
        <w:t>у</w:t>
      </w:r>
      <w:r w:rsidRPr="00AE1716">
        <w:rPr>
          <w:rFonts w:ascii="Times New Roman" w:hAnsi="Times New Roman" w:cs="Times New Roman"/>
          <w:sz w:val="28"/>
          <w:szCs w:val="28"/>
        </w:rPr>
        <w:t>ды, раскладывание столовых приборов, раскладывание салфеток, расста</w:t>
      </w:r>
      <w:r w:rsidRPr="00AE1716">
        <w:rPr>
          <w:rFonts w:ascii="Times New Roman" w:hAnsi="Times New Roman" w:cs="Times New Roman"/>
          <w:sz w:val="28"/>
          <w:szCs w:val="28"/>
        </w:rPr>
        <w:t>в</w:t>
      </w:r>
      <w:r w:rsidRPr="00AE1716">
        <w:rPr>
          <w:rFonts w:ascii="Times New Roman" w:hAnsi="Times New Roman" w:cs="Times New Roman"/>
          <w:sz w:val="28"/>
          <w:szCs w:val="28"/>
        </w:rPr>
        <w:t>ление солонок и ваз, расставление блюд.</w:t>
      </w:r>
    </w:p>
    <w:p w14:paraId="67E30024" w14:textId="3A5625AB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Приготовление пищи (45 часов)</w:t>
      </w:r>
    </w:p>
    <w:p w14:paraId="0A894969" w14:textId="15EFEE1C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Знание (соблюдение) правил гигиены при приготовлении пищи. Подг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товка кухни. Выбор </w:t>
      </w:r>
      <w:proofErr w:type="spellStart"/>
      <w:r w:rsidRPr="00AE1716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>нвентаря</w:t>
      </w:r>
      <w:proofErr w:type="spellEnd"/>
      <w:r w:rsidRPr="00AE1716">
        <w:rPr>
          <w:rFonts w:ascii="Times New Roman" w:hAnsi="Times New Roman" w:cs="Times New Roman"/>
          <w:sz w:val="28"/>
          <w:szCs w:val="28"/>
        </w:rPr>
        <w:t xml:space="preserve"> для работы на кухне. Выбор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дуктов, необходимых для приготовления блюда. Выбор инвентаря, необх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димого для приготовления блюда. Знание (соблюдение) правил гигиены при приготовл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нии пищи. Санитарно-гигиенические требования и правила ТБ при пригото</w:t>
      </w:r>
      <w:r w:rsidRPr="00AE1716">
        <w:rPr>
          <w:rFonts w:ascii="Times New Roman" w:hAnsi="Times New Roman" w:cs="Times New Roman"/>
          <w:sz w:val="28"/>
          <w:szCs w:val="28"/>
        </w:rPr>
        <w:t>в</w:t>
      </w:r>
      <w:r w:rsidRPr="00AE1716">
        <w:rPr>
          <w:rFonts w:ascii="Times New Roman" w:hAnsi="Times New Roman" w:cs="Times New Roman"/>
          <w:sz w:val="28"/>
          <w:szCs w:val="28"/>
        </w:rPr>
        <w:t>лении пищи. Поддержание чистоты рабочего места в процессе приготовл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ния пищи. Узнавание (различение) кондитерских изделий (торт, печенье, п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рожное, конфета, шоколад). Знание (соблюдение) правил хранения кондите</w:t>
      </w:r>
      <w:r w:rsidRPr="00AE1716">
        <w:rPr>
          <w:rFonts w:ascii="Times New Roman" w:hAnsi="Times New Roman" w:cs="Times New Roman"/>
          <w:sz w:val="28"/>
          <w:szCs w:val="28"/>
        </w:rPr>
        <w:t>р</w:t>
      </w:r>
      <w:r w:rsidRPr="00AE1716">
        <w:rPr>
          <w:rFonts w:ascii="Times New Roman" w:hAnsi="Times New Roman" w:cs="Times New Roman"/>
          <w:sz w:val="28"/>
          <w:szCs w:val="28"/>
        </w:rPr>
        <w:t>ских изделий. Различение растений огорода и сада (овощи, пряная зелень, фрукты, ягоды). Знание (соблюдение) правил хранения овощей, пряной зел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ни, фруктов, ягод. Соблюдение последовательности действий при заготовке полуфабрикатов и готовых продуктов (сушка, замораживание, консервиров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 xml:space="preserve">ние): выбор продуктов, выбор кухонного инвентаря. </w:t>
      </w:r>
      <w:proofErr w:type="gramStart"/>
      <w:r w:rsidRPr="00AE1716">
        <w:rPr>
          <w:rFonts w:ascii="Times New Roman" w:hAnsi="Times New Roman" w:cs="Times New Roman"/>
          <w:sz w:val="28"/>
          <w:szCs w:val="28"/>
        </w:rPr>
        <w:t>Узнавание (различ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ние) мучных изделий, готовых к употреблению (хлеб, батон, пирожок, було</w:t>
      </w:r>
      <w:r w:rsidRPr="00AE1716">
        <w:rPr>
          <w:rFonts w:ascii="Times New Roman" w:hAnsi="Times New Roman" w:cs="Times New Roman"/>
          <w:sz w:val="28"/>
          <w:szCs w:val="28"/>
        </w:rPr>
        <w:t>ч</w:t>
      </w:r>
      <w:r w:rsidRPr="00AE1716">
        <w:rPr>
          <w:rFonts w:ascii="Times New Roman" w:hAnsi="Times New Roman" w:cs="Times New Roman"/>
          <w:sz w:val="28"/>
          <w:szCs w:val="28"/>
        </w:rPr>
        <w:t>ка, сушки, баранки, сухари).</w:t>
      </w:r>
      <w:proofErr w:type="gramEnd"/>
      <w:r w:rsidRPr="00AE1716">
        <w:rPr>
          <w:rFonts w:ascii="Times New Roman" w:hAnsi="Times New Roman" w:cs="Times New Roman"/>
          <w:sz w:val="28"/>
          <w:szCs w:val="28"/>
        </w:rPr>
        <w:t xml:space="preserve"> Знание (соблюдение) правил хранения мучных и</w:t>
      </w:r>
      <w:r w:rsidRPr="00AE1716">
        <w:rPr>
          <w:rFonts w:ascii="Times New Roman" w:hAnsi="Times New Roman" w:cs="Times New Roman"/>
          <w:sz w:val="28"/>
          <w:szCs w:val="28"/>
        </w:rPr>
        <w:t>з</w:t>
      </w:r>
      <w:r w:rsidRPr="00AE1716">
        <w:rPr>
          <w:rFonts w:ascii="Times New Roman" w:hAnsi="Times New Roman" w:cs="Times New Roman"/>
          <w:sz w:val="28"/>
          <w:szCs w:val="28"/>
        </w:rPr>
        <w:t>делий. Узнавание (различение) муки разных сортов. Знакомство со способ</w:t>
      </w:r>
      <w:r w:rsidRPr="00AE1716">
        <w:rPr>
          <w:rFonts w:ascii="Times New Roman" w:hAnsi="Times New Roman" w:cs="Times New Roman"/>
          <w:sz w:val="28"/>
          <w:szCs w:val="28"/>
        </w:rPr>
        <w:t>а</w:t>
      </w:r>
      <w:r w:rsidRPr="00AE1716">
        <w:rPr>
          <w:rFonts w:ascii="Times New Roman" w:hAnsi="Times New Roman" w:cs="Times New Roman"/>
          <w:sz w:val="28"/>
          <w:szCs w:val="28"/>
        </w:rPr>
        <w:t>ми обработки (приготовления) мучных изделий. Знание правил техники бе</w:t>
      </w:r>
      <w:r w:rsidRPr="00AE1716">
        <w:rPr>
          <w:rFonts w:ascii="Times New Roman" w:hAnsi="Times New Roman" w:cs="Times New Roman"/>
          <w:sz w:val="28"/>
          <w:szCs w:val="28"/>
        </w:rPr>
        <w:t>з</w:t>
      </w:r>
      <w:r w:rsidRPr="00AE1716">
        <w:rPr>
          <w:rFonts w:ascii="Times New Roman" w:hAnsi="Times New Roman" w:cs="Times New Roman"/>
          <w:sz w:val="28"/>
          <w:szCs w:val="28"/>
        </w:rPr>
        <w:t>опасности при пользовании электробытовым прибором. Соблюдение посл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довательности действий при пользовании электробытовым прибором.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сервировке стола к завтраку, обеду, ужину: накрывание стола скатертью, расставление посуды, расклад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столовых приборов, раскладывание салфеток, расставление сол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нок и ваз, расставление блюд. Соблюдение последовательности действий при в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пекании продукта: включение электрической духовки, подготовка теста, в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резание продукта формочкой, раскладывание на жарочном листе, предвар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тельно подготовленном к выпечке, установка таймера на определённое вр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мя, установка листа в духовку, выпекание продукта). Перемешивание пр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дуктов (муки) ложкой (венчиком, миксером/блендером). Соблюдение посл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довательности действий при выпекании продукта: включение электрической плиты, наливание масла, выкладывание продукта на сковор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 xml:space="preserve">ду, постановка </w:t>
      </w:r>
      <w:r w:rsidRPr="00AE1716">
        <w:rPr>
          <w:rFonts w:ascii="Times New Roman" w:hAnsi="Times New Roman" w:cs="Times New Roman"/>
          <w:sz w:val="28"/>
          <w:szCs w:val="28"/>
        </w:rPr>
        <w:lastRenderedPageBreak/>
        <w:t>сковороды на конфорку, переворачивание продукта. Раскатывание теста скалкой. Праздничная сервировка стола.</w:t>
      </w:r>
    </w:p>
    <w:p w14:paraId="4FD1FCF0" w14:textId="308E6B9C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Покупки (25 часов)</w:t>
      </w:r>
    </w:p>
    <w:p w14:paraId="019A280D" w14:textId="243D1CD9" w:rsidR="00C45483" w:rsidRPr="00AE1716" w:rsidRDefault="00C4548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16">
        <w:rPr>
          <w:rFonts w:ascii="Times New Roman" w:hAnsi="Times New Roman" w:cs="Times New Roman"/>
          <w:sz w:val="28"/>
          <w:szCs w:val="28"/>
        </w:rPr>
        <w:t>Выбор места совершения покупок. Ориентация в расположении отд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лов магазина, кассы, туалет и др. Нахождение нужного товара в магазине. Соблюдение последовательности действий при взвешивании товара: склад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продукта в пакет, выкладывание на весы, нажимание на кнопку, пр</w:t>
      </w:r>
      <w:r w:rsidRPr="00AE1716">
        <w:rPr>
          <w:rFonts w:ascii="Times New Roman" w:hAnsi="Times New Roman" w:cs="Times New Roman"/>
          <w:sz w:val="28"/>
          <w:szCs w:val="28"/>
        </w:rPr>
        <w:t>и</w:t>
      </w:r>
      <w:r w:rsidRPr="00AE1716">
        <w:rPr>
          <w:rFonts w:ascii="Times New Roman" w:hAnsi="Times New Roman" w:cs="Times New Roman"/>
          <w:sz w:val="28"/>
          <w:szCs w:val="28"/>
        </w:rPr>
        <w:t>клеивание ценника к пакету с продуктом. Расчётные операции в магазине. Использование денег и банковских карт. Складывание покупок в сумку. С</w:t>
      </w:r>
      <w:r w:rsidRPr="00AE1716">
        <w:rPr>
          <w:rFonts w:ascii="Times New Roman" w:hAnsi="Times New Roman" w:cs="Times New Roman"/>
          <w:sz w:val="28"/>
          <w:szCs w:val="28"/>
        </w:rPr>
        <w:t>о</w:t>
      </w:r>
      <w:r w:rsidRPr="00AE1716">
        <w:rPr>
          <w:rFonts w:ascii="Times New Roman" w:hAnsi="Times New Roman" w:cs="Times New Roman"/>
          <w:sz w:val="28"/>
          <w:szCs w:val="28"/>
        </w:rPr>
        <w:t>блюдение последовательности действий при расчете на кассе: выклад</w:t>
      </w:r>
      <w:r w:rsidRPr="00AE1716">
        <w:rPr>
          <w:rFonts w:ascii="Times New Roman" w:hAnsi="Times New Roman" w:cs="Times New Roman"/>
          <w:sz w:val="28"/>
          <w:szCs w:val="28"/>
        </w:rPr>
        <w:t>ы</w:t>
      </w:r>
      <w:r w:rsidRPr="00AE1716">
        <w:rPr>
          <w:rFonts w:ascii="Times New Roman" w:hAnsi="Times New Roman" w:cs="Times New Roman"/>
          <w:sz w:val="28"/>
          <w:szCs w:val="28"/>
        </w:rPr>
        <w:t>вание товара на ленту, пробивание кассиром товара, передача денег, карты скидок кассиру, получение чека и сдачи. Раскладывание продуктов в места хран</w:t>
      </w:r>
      <w:r w:rsidRPr="00AE1716">
        <w:rPr>
          <w:rFonts w:ascii="Times New Roman" w:hAnsi="Times New Roman" w:cs="Times New Roman"/>
          <w:sz w:val="28"/>
          <w:szCs w:val="28"/>
        </w:rPr>
        <w:t>е</w:t>
      </w:r>
      <w:r w:rsidRPr="00AE1716">
        <w:rPr>
          <w:rFonts w:ascii="Times New Roman" w:hAnsi="Times New Roman" w:cs="Times New Roman"/>
          <w:sz w:val="28"/>
          <w:szCs w:val="28"/>
        </w:rPr>
        <w:t>ния.</w:t>
      </w:r>
    </w:p>
    <w:p w14:paraId="671335CB" w14:textId="77777777" w:rsidR="007D553A" w:rsidRPr="00AE1716" w:rsidRDefault="007D553A" w:rsidP="00AE171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690C2DD1" w14:textId="77777777" w:rsidR="007F41AA" w:rsidRPr="00AE1716" w:rsidRDefault="007F41AA" w:rsidP="00AE171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E171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3.</w:t>
      </w:r>
      <w:r w:rsidR="00E45677" w:rsidRPr="00AE171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Планируемые результаты освоения</w:t>
      </w:r>
      <w:r w:rsidRPr="00AE171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</w:p>
    <w:p w14:paraId="3A51DF7D" w14:textId="13468D9C" w:rsidR="00E45677" w:rsidRPr="00AE1716" w:rsidRDefault="00E45677" w:rsidP="00AE171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E171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учебного предмета</w:t>
      </w:r>
      <w:r w:rsidR="007F41AA" w:rsidRPr="00AE171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 концу 9 класса</w:t>
      </w:r>
    </w:p>
    <w:p w14:paraId="71F7A057" w14:textId="77777777" w:rsidR="00E45677" w:rsidRPr="00AE1716" w:rsidRDefault="00E45677" w:rsidP="00AE171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E6A201" w14:textId="77777777" w:rsidR="007F41AA" w:rsidRPr="00AE1716" w:rsidRDefault="007F41AA" w:rsidP="00AE17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17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67E1FB52" w14:textId="77777777" w:rsidR="007F41AA" w:rsidRPr="00AE1716" w:rsidRDefault="007F41AA" w:rsidP="00AE17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A01760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6279"/>
      <w:bookmarkEnd w:id="29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персональной идентичности, осознание своей принадлежн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определенному полу, осознание себя как "Я";</w:t>
      </w:r>
    </w:p>
    <w:p w14:paraId="4AAD983D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6280"/>
      <w:bookmarkEnd w:id="30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14:paraId="00B63840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06281"/>
      <w:bookmarkEnd w:id="31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социально ориентированного взгляда на </w:t>
      </w:r>
      <w:proofErr w:type="gramStart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 его органичном единстве и разнообразии природной и социальной ч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14:paraId="6998ABCA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6282"/>
      <w:bookmarkEnd w:id="32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уважительного отношения к окружающим;</w:t>
      </w:r>
    </w:p>
    <w:p w14:paraId="21035B99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6283"/>
      <w:bookmarkEnd w:id="33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начальными навыками адаптации в динамично изменя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щемся и развивающемся мире;</w:t>
      </w:r>
    </w:p>
    <w:p w14:paraId="18DDBB26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106284"/>
      <w:bookmarkEnd w:id="34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освоение доступных социальных ролей (обучающегося, сына (доч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ри), пассажира, покупателя), развитие мотивов учебной деятельности и фо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личностного смысла учения;</w:t>
      </w:r>
    </w:p>
    <w:p w14:paraId="0D616DFC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106285"/>
      <w:bookmarkEnd w:id="35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самостоятельности и личной ответственности за свои п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 на основе представлений о нравственных нормах, общепринятых пр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вилах;</w:t>
      </w:r>
    </w:p>
    <w:p w14:paraId="6DC51378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6286"/>
      <w:bookmarkEnd w:id="36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эстетических потребностей, ценностей и чувств;</w:t>
      </w:r>
    </w:p>
    <w:p w14:paraId="3C88C1E7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106287"/>
      <w:bookmarkEnd w:id="37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583968E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6288"/>
      <w:bookmarkEnd w:id="38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433A50C" w14:textId="77777777" w:rsidR="007F41AA" w:rsidRPr="00AE1716" w:rsidRDefault="007F41AA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6289"/>
      <w:bookmarkEnd w:id="39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7BB5E7C4" w14:textId="77777777" w:rsidR="007F41AA" w:rsidRPr="00AE1716" w:rsidRDefault="007F41AA" w:rsidP="00AE17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C87EE8" w14:textId="77777777" w:rsidR="007F41AA" w:rsidRPr="00AE1716" w:rsidRDefault="007F41AA" w:rsidP="00AE1716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E17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4C4F8092" w14:textId="77777777" w:rsidR="007F41AA" w:rsidRPr="00AE1716" w:rsidRDefault="007F41AA" w:rsidP="00AE17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551F56E" w14:textId="77777777" w:rsidR="000A0003" w:rsidRPr="00AE1716" w:rsidRDefault="000A0003" w:rsidP="00AE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выполнять доступные бытовые поручения (об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занности), связанные с в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повседневных дел дома:</w:t>
      </w:r>
    </w:p>
    <w:p w14:paraId="544151EE" w14:textId="77777777" w:rsidR="000A0003" w:rsidRPr="00AE1716" w:rsidRDefault="000A0003" w:rsidP="00AE1716">
      <w:pPr>
        <w:pStyle w:val="a7"/>
        <w:numPr>
          <w:ilvl w:val="0"/>
          <w:numId w:val="5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106550"/>
      <w:bookmarkEnd w:id="40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доступные бытовые виды работ: приготовл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пищи, уборка, стирка, глажение, чистка одежды, обуви, се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вировка стола;</w:t>
      </w:r>
    </w:p>
    <w:p w14:paraId="68F0F08C" w14:textId="77777777" w:rsidR="000A0003" w:rsidRPr="00AE1716" w:rsidRDefault="000A0003" w:rsidP="00AE1716">
      <w:pPr>
        <w:pStyle w:val="a7"/>
        <w:numPr>
          <w:ilvl w:val="0"/>
          <w:numId w:val="5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6551"/>
      <w:bookmarkEnd w:id="41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соблюдать технологические процессы в хозяйственно-бытовой де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тельности: стирка, уборка, работа на кухне;</w:t>
      </w:r>
    </w:p>
    <w:p w14:paraId="7E4929EF" w14:textId="77777777" w:rsidR="000A0003" w:rsidRPr="00AE1716" w:rsidRDefault="000A0003" w:rsidP="00AE1716">
      <w:pPr>
        <w:pStyle w:val="a7"/>
        <w:numPr>
          <w:ilvl w:val="0"/>
          <w:numId w:val="5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106552"/>
      <w:bookmarkEnd w:id="42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соблюдать гигиенические и санитарные правила хранения домашних вещей, продуктов, химических средств бытового назначения;</w:t>
      </w:r>
    </w:p>
    <w:p w14:paraId="57DAB86C" w14:textId="77777777" w:rsidR="000A0003" w:rsidRPr="00AE1716" w:rsidRDefault="000A0003" w:rsidP="00AE1716">
      <w:pPr>
        <w:pStyle w:val="a7"/>
        <w:numPr>
          <w:ilvl w:val="0"/>
          <w:numId w:val="50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6553"/>
      <w:bookmarkEnd w:id="43"/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в домашнем хозяйстве бытовую технику, химические средства, инструменты, соблюдая правила безопа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14:paraId="0B0DA4B1" w14:textId="77777777" w:rsidR="007F41AA" w:rsidRPr="00AE1716" w:rsidRDefault="007F41AA" w:rsidP="00AE17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bookmarkEnd w:id="11"/>
    <w:p w14:paraId="04E52435" w14:textId="77777777" w:rsidR="00E45677" w:rsidRPr="00AE1716" w:rsidRDefault="00E45677" w:rsidP="00AE1716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E1716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7A7558B3" w14:textId="77777777" w:rsidR="0098573B" w:rsidRPr="00AE1716" w:rsidRDefault="0098573B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3150556E" w14:textId="207EE403" w:rsidR="00EB7B9A" w:rsidRPr="00AE1716" w:rsidRDefault="00EB7B9A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r w:rsidRPr="00AE1716">
        <w:rPr>
          <w:rFonts w:ascii="Times New Roman" w:hAnsi="Times New Roman" w:cs="Times New Roman"/>
          <w:b/>
          <w:sz w:val="28"/>
        </w:rPr>
        <w:t>5 КЛАСС (102 ч.)</w:t>
      </w:r>
    </w:p>
    <w:p w14:paraId="3EFE12D8" w14:textId="77777777" w:rsidR="00EB7B9A" w:rsidRPr="00AE1716" w:rsidRDefault="00EB7B9A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EB7B9A" w:rsidRPr="00AE1716" w14:paraId="144F4F8C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7559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B331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ство часов</w:t>
            </w:r>
          </w:p>
        </w:tc>
      </w:tr>
      <w:tr w:rsidR="00EB7B9A" w:rsidRPr="00AE1716" w14:paraId="35363115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66CE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C879" w14:textId="6322DAE6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B7B9A" w:rsidRPr="00AE1716" w14:paraId="769D7CA4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0D7A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на участок. Работа дворника на прилегающей к Центру терр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тории. Наблюдение за работой дворника на улице. Площадка с контейн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рами для мусора.</w:t>
            </w:r>
          </w:p>
          <w:p w14:paraId="4FEAFA54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инвентаря, предназначенного для уборки бытов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 мусора на территории, прилегающей к Центру.</w:t>
            </w:r>
          </w:p>
          <w:p w14:paraId="04924FD8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спецодежды для работы на ул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це.</w:t>
            </w:r>
          </w:p>
          <w:p w14:paraId="7C0DD773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 для подметания дорожек, уборки бытового мусора. Практическая работа «Уборка территории».</w:t>
            </w:r>
          </w:p>
          <w:p w14:paraId="3A0F49A5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площадок и дорожек, предназначенных для убо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14:paraId="778903F3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 и специальной одежды для сгребания 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стьев.</w:t>
            </w:r>
          </w:p>
          <w:p w14:paraId="5E696647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«Сгребание листьев и травы на участке».</w:t>
            </w:r>
          </w:p>
          <w:p w14:paraId="0C85AC4E" w14:textId="77777777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Ветродуйка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 Специальный инвентарь для работы на участке.</w:t>
            </w:r>
          </w:p>
          <w:p w14:paraId="281D4DCB" w14:textId="7F2FDF22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«Хранение инвентаря».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3500" w14:textId="4467FD6C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A" w:rsidRPr="00AE1716" w14:paraId="2255D285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D550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Покупки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33B4" w14:textId="1546A1E2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B7B9A" w:rsidRPr="00AE1716" w14:paraId="68D9BE8C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0E32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(продуктовый маг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зин).</w:t>
            </w:r>
          </w:p>
          <w:p w14:paraId="082E61DE" w14:textId="77777777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туалет и др.</w:t>
            </w:r>
          </w:p>
          <w:p w14:paraId="766D42FC" w14:textId="77777777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58AFA65F" w14:textId="77777777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взвешивании товара: складывание продукта в пакет, выкладывание на весы, нажимание на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658E68D8" w14:textId="77777777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504B9A68" w14:textId="0B315DCE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ожидание во время пробивания кассиром тов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ра, передача денег, карты скидок кассиру, получение чека и сдачи. Расклад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вание продуктов в места хранения.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5780" w14:textId="16904626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A" w:rsidRPr="00AE1716" w14:paraId="696C11FC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C8CC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Обращение с кухонным инвентарём.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2170" w14:textId="32AC535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B7B9A" w:rsidRPr="00AE1716" w14:paraId="520BCD63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BB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посуды для сервировки стола (тарелка, стакан, кружка, ложка, вилка, нож).</w:t>
            </w:r>
          </w:p>
          <w:p w14:paraId="59B0BDA7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посуды для приготовления пищи (кастрюля, сков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рода, чайник, половник, нож).</w:t>
            </w:r>
          </w:p>
          <w:p w14:paraId="6C689F15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кухонных принадлежностей (терка, венчик,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щечистка, разделочная доска).</w:t>
            </w:r>
          </w:p>
          <w:p w14:paraId="04ABECA8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чистой и грязной посуды. Очищение остатков пищи с пос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14:paraId="52A29E9B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средств, специальных чистящих присп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соблений для мытья посуды.</w:t>
            </w:r>
          </w:p>
          <w:p w14:paraId="43AB7547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и сушке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суды: очищение посуды от остатков пищи, замачивание посуды, намыливание посуды моющим средством, чистка посуды, опола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кивание, сушка.</w:t>
            </w:r>
          </w:p>
          <w:p w14:paraId="23BEFDE2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посуды.</w:t>
            </w:r>
          </w:p>
          <w:p w14:paraId="711E9FD0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моющих средств.</w:t>
            </w:r>
          </w:p>
          <w:p w14:paraId="3EE5F12A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замачивание посуды.</w:t>
            </w:r>
          </w:p>
          <w:p w14:paraId="1661A2D0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протирание посуды губкой.</w:t>
            </w:r>
          </w:p>
          <w:p w14:paraId="3AAFD523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ополаскивание посуды.</w:t>
            </w:r>
          </w:p>
          <w:p w14:paraId="3FD0CB81" w14:textId="069075D0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сушка посуды.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EC34" w14:textId="5D30D7DD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A" w:rsidRPr="00AE1716" w14:paraId="78A3AD95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29D6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Приготовление пищи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DC6C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EB7B9A" w:rsidRPr="00AE1716" w14:paraId="5AAD9EE2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2AEC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напитков (вода, чай, сок, какао, лимонад, ко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пот, квас, кофе).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напитка по уп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ковке.</w:t>
            </w:r>
          </w:p>
          <w:p w14:paraId="22879500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молочных продуктов (молоко, йогурт, творог, сметана, кефир, масло, мороженое).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упаковок с молочным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дуктом.</w:t>
            </w:r>
          </w:p>
          <w:p w14:paraId="466BDEBE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молочных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14:paraId="334CEC47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мясных продуктов, готовых к употреблению (колбаса, ветчина) и требующих обработки (приготовления) (мясо (св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нина, говядина, баранина, птица), сосиска, сарделька, котлета, фарш).</w:t>
            </w:r>
            <w:proofErr w:type="gramEnd"/>
          </w:p>
          <w:p w14:paraId="29111DAF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мясных продуктов.</w:t>
            </w:r>
          </w:p>
          <w:p w14:paraId="10AC9DC4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</w:t>
            </w:r>
          </w:p>
          <w:p w14:paraId="492D1DDA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продуктов, необходимых для приготовления бл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14:paraId="62DF1021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инвентаря, необходимого для приготовления бл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14:paraId="227ABD53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Поддержание чистоты рабочего места в процессе приготовления пищи.</w:t>
            </w:r>
          </w:p>
          <w:p w14:paraId="59BDCBE1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и правила ТБ при пригото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лении завтрака.</w:t>
            </w:r>
          </w:p>
          <w:p w14:paraId="590477CB" w14:textId="4F952286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варке яйца: выбор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 (яйца), выбор кухонного инвентаря (кастрюля, шумовка, тарелка), 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тьё яиц, закладывание яиц в кастрюлю, наливание воды в кастрюлю.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готовление завтрака. Практическая работа: варка я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ца. Сервировка стола к завтраку: яйца отварные с чаем.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85E8" w14:textId="0D0DD52D" w:rsidR="00EB7B9A" w:rsidRPr="00AE1716" w:rsidRDefault="00EB7B9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A" w:rsidRPr="00AE1716" w14:paraId="7FF87AEB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A19A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8430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B7B9A" w:rsidRPr="00AE1716" w14:paraId="73DA6D8A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170E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на участок. Работа дворника на прилегающей к Центру терр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тории. Наблюдение за работой дворника на улице.</w:t>
            </w:r>
          </w:p>
          <w:p w14:paraId="330D173A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инвентаря, предназначенного для уборки снега.</w:t>
            </w:r>
          </w:p>
          <w:p w14:paraId="1625BC49" w14:textId="3D384ED2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  <w:r w:rsidR="00215B57"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 для уборки снега.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0C78" w14:textId="1087DB2B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76" w:rsidRPr="00AE1716" w14:paraId="11EE0C93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CE74" w14:textId="77777777" w:rsidR="00A45376" w:rsidRPr="00AE1716" w:rsidRDefault="00A4537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Уход за вещами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102F" w14:textId="77777777" w:rsidR="00A45376" w:rsidRPr="00AE1716" w:rsidRDefault="00A4537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45376" w:rsidRPr="00AE1716" w14:paraId="6138BD35" w14:textId="77777777" w:rsidTr="00A4537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C621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Ручная стирка.</w:t>
            </w: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стирки.</w:t>
            </w:r>
          </w:p>
          <w:p w14:paraId="219E914C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 белья по цвету (белое и цветное белье).</w:t>
            </w:r>
          </w:p>
          <w:p w14:paraId="5B38C8A8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белья по составу ткани (хлопчатобумажная и шерстяная ткань).</w:t>
            </w:r>
          </w:p>
          <w:p w14:paraId="2C76A9C7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вещей по назначению (постельное, кухонное белье, одежда).</w:t>
            </w:r>
          </w:p>
          <w:p w14:paraId="5F5BFB7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по предметам одежды (майки, брюки, рубашки, но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14:paraId="66CB5C66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Ручная стирка белья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ручной стирке. Инвентарь, средства, практические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14:paraId="22A4902B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ручной стирке.</w:t>
            </w:r>
          </w:p>
          <w:p w14:paraId="1E3B96AB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Наполнение емкости водой.</w:t>
            </w:r>
          </w:p>
          <w:p w14:paraId="6F0FD7D0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средств.</w:t>
            </w:r>
          </w:p>
          <w:p w14:paraId="4DD74185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моющего средства.</w:t>
            </w:r>
          </w:p>
          <w:p w14:paraId="55F96800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Отмеривание необходимого количества моющего сре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5C17BC4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Практическая работа: ручная стирка (наполнение ёмк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 водой, выбор моющего средства, замачивание).</w:t>
            </w:r>
          </w:p>
          <w:p w14:paraId="159F3921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ручная стирка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застирывание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полоскание, отжим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ние, вывешивание белья на просушку).</w:t>
            </w:r>
          </w:p>
          <w:p w14:paraId="185F5D17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Машинная стирка.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Автоматическая машинка для стирки 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лья.</w:t>
            </w:r>
          </w:p>
          <w:p w14:paraId="1D82F461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Закладывание белья в машину.  Вынимание белья из 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43E5E97B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одеждой.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вещей: постельного (кухонного) 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лья, предметов одежды.</w:t>
            </w:r>
          </w:p>
          <w:p w14:paraId="663AEF05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Вывешивание одежды на «плечики».</w:t>
            </w:r>
          </w:p>
          <w:p w14:paraId="7DF07CC3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 одежды.</w:t>
            </w:r>
          </w:p>
          <w:p w14:paraId="0DEF3EE7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вещей на хранение.</w:t>
            </w:r>
          </w:p>
          <w:p w14:paraId="48CD9BC0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обувью.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 Определение необходимости чистки обуви.</w:t>
            </w:r>
          </w:p>
          <w:p w14:paraId="12DCF8A2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чистке обуви.</w:t>
            </w:r>
          </w:p>
          <w:p w14:paraId="423B1733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(различение)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чистки  обуви.</w:t>
            </w:r>
          </w:p>
          <w:p w14:paraId="6FF5C9C7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чистящего средства.</w:t>
            </w:r>
          </w:p>
          <w:p w14:paraId="434AD7B8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чистке обуви.</w:t>
            </w:r>
          </w:p>
          <w:p w14:paraId="67D7A8A1" w14:textId="29429492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обуви.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1283" w14:textId="3710A400" w:rsidR="00A45376" w:rsidRPr="00AE1716" w:rsidRDefault="00A4537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76" w:rsidRPr="00AE1716" w14:paraId="01EF6136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D163" w14:textId="77777777" w:rsidR="00A45376" w:rsidRPr="00AE1716" w:rsidRDefault="00A4537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помещения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99A7" w14:textId="77777777" w:rsidR="00A45376" w:rsidRPr="00AE1716" w:rsidRDefault="00A4537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A45376" w:rsidRPr="00AE1716" w14:paraId="59AA39F7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2F3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чистого и грязного помещения.</w:t>
            </w:r>
          </w:p>
          <w:p w14:paraId="16F5EDDC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мебели.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Санитарно-гигиенические требования к уборке.</w:t>
            </w:r>
          </w:p>
          <w:p w14:paraId="73B2D2A2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 одежды и инвентаря для уборки мебели.</w:t>
            </w:r>
          </w:p>
          <w:p w14:paraId="2E477628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Инвентарь, средства, знакомство с практическими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ствиями.</w:t>
            </w:r>
          </w:p>
          <w:p w14:paraId="068CA631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вытирание поверхности мебели.</w:t>
            </w:r>
          </w:p>
          <w:p w14:paraId="5CD0481E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поверхностей интерьера (мебель).</w:t>
            </w:r>
          </w:p>
          <w:p w14:paraId="3D6B8815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с поверхности стола остатков еды и мусора. Инвентарь, средства, практические действия. Соблюдение последовательн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 действий при уборке. </w:t>
            </w:r>
          </w:p>
          <w:p w14:paraId="615057A8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уборка с поверхности стола оста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ков еды и мусора.</w:t>
            </w:r>
          </w:p>
          <w:p w14:paraId="623FB38D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уборке.</w:t>
            </w:r>
          </w:p>
          <w:p w14:paraId="40D81B2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Одежда и инвентарь для уборки. Хранение инвентаря.</w:t>
            </w:r>
          </w:p>
          <w:p w14:paraId="3D96E629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пола (выбор инвентаря). Сметание мусора на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14:paraId="61088CCF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пола (выбор инвентаря). Заметание мусора на 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вок.</w:t>
            </w:r>
          </w:p>
          <w:p w14:paraId="200EB9D7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пола (выбор инвентаря). Высыпание мусора в 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  <w:p w14:paraId="6FFC425F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уборке помещений (кабинет). 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блюдение правил ТБ при уборке пом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14:paraId="3B8B2B7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уборка крупного бытового мусора в кабин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14:paraId="650FAFA0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вынос крупного бытового мусора в специально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ведённые места.</w:t>
            </w:r>
          </w:p>
          <w:p w14:paraId="25D171D5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Пылесос (без мешка для пыли). Различение основных частей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лесоса.</w:t>
            </w:r>
          </w:p>
          <w:p w14:paraId="6F08B0A6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  с пылесосом (без мешка для пыли). По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готовка пылесоса к работе.</w:t>
            </w:r>
          </w:p>
          <w:p w14:paraId="3B6DB9F4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сом.</w:t>
            </w:r>
          </w:p>
          <w:p w14:paraId="7B83A3F9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Чистка поверхности пылесосом (без мешка для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ли).</w:t>
            </w:r>
          </w:p>
          <w:p w14:paraId="04367B9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  пылесоса (без мешка для пыли) после уборки.</w:t>
            </w:r>
          </w:p>
          <w:p w14:paraId="3930650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полов. Деревянный пол.</w:t>
            </w:r>
          </w:p>
          <w:p w14:paraId="10A0FCE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деревянн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 пола.</w:t>
            </w:r>
          </w:p>
          <w:p w14:paraId="0B134D0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мытье деревянного пола. Выбор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7E7F3CAA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Мытьё пола.</w:t>
            </w:r>
          </w:p>
          <w:p w14:paraId="72474343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зеркальных поверхностей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 Правила ТБ при мытье зеркала. 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бор инвентаря и средств.</w:t>
            </w:r>
          </w:p>
          <w:p w14:paraId="32EC44C5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зеркала.</w:t>
            </w:r>
          </w:p>
          <w:p w14:paraId="2D1714E8" w14:textId="77777777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зеркала.</w:t>
            </w:r>
          </w:p>
          <w:p w14:paraId="27F6DF62" w14:textId="6989CBDD" w:rsidR="00A45376" w:rsidRPr="00AE1716" w:rsidRDefault="00A4537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Работа технического персонала на территории Центра. Нахождение 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нического персонала на территории Це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тра, обращение с просьбой.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84A6" w14:textId="63A72D84" w:rsidR="00A45376" w:rsidRPr="00AE1716" w:rsidRDefault="00A4537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A" w:rsidRPr="00AE1716" w14:paraId="2014864C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21E4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100D" w14:textId="7777777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7B9A" w:rsidRPr="00AE1716" w14:paraId="6CB54C8E" w14:textId="77777777" w:rsidTr="00A4537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F94F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дворника на прилегающей территории,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ращение к нему с просьбой.</w:t>
            </w:r>
          </w:p>
          <w:p w14:paraId="6B8A2396" w14:textId="77777777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56E6D2EE" w14:textId="2D84342B" w:rsidR="00EB7B9A" w:rsidRPr="00AE1716" w:rsidRDefault="00EB7B9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уборочным инвентарем.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E2C1" w14:textId="5D9BACE7" w:rsidR="00EB7B9A" w:rsidRPr="00AE1716" w:rsidRDefault="00EB7B9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829E2" w14:textId="77777777" w:rsidR="00C45483" w:rsidRPr="00AE1716" w:rsidRDefault="00C45483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716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14:paraId="62D33AC7" w14:textId="10005469" w:rsidR="00C45483" w:rsidRPr="00AE1716" w:rsidRDefault="00215B57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6 КЛАСС (170 ч.)</w:t>
      </w:r>
    </w:p>
    <w:p w14:paraId="77B3030D" w14:textId="77777777" w:rsidR="00215B57" w:rsidRPr="00AE1716" w:rsidRDefault="00215B57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293729" w:rsidRPr="00AE1716" w14:paraId="7828B4D4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E293" w14:textId="77777777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F433" w14:textId="77777777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3729" w:rsidRPr="00AE1716" w14:paraId="7BD31CDF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20D3" w14:textId="77777777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4549" w14:textId="77777777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F2E2993" w14:textId="69547684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RPr="00AE1716" w14:paraId="47837E1A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ABBC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 и спецодежды для уборки территории. Специал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ный инвентарь для работы на участке.</w:t>
            </w:r>
          </w:p>
          <w:p w14:paraId="1296316D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26F2EC2E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505B626C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инвентаря. Основные правила хранения.</w:t>
            </w:r>
          </w:p>
          <w:p w14:paraId="56D0CFB2" w14:textId="5CDBAE89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Тест: «Уборка территории. Сгребание листьев и травы» (выбор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 и спецодежды,  хранение инвентаря).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C066" w14:textId="5E8F4DD1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29" w:rsidRPr="00AE1716" w14:paraId="457BC713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E538" w14:textId="77777777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Покупки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94B8" w14:textId="12FFE28D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93729" w:rsidRPr="00AE1716" w14:paraId="04087AB9" w14:textId="77777777" w:rsidTr="00EF5F4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8B1C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(магазин овощи-фрукты).</w:t>
            </w:r>
          </w:p>
          <w:p w14:paraId="093DAD42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1E2C68AA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28B7F144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33AF7753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6D8178C7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1618A56E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товара.</w:t>
            </w:r>
          </w:p>
          <w:p w14:paraId="4A8F19D8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расчете на кассе: передача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6EDF45BD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06834E70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«Овощи-фрукты».</w:t>
            </w:r>
          </w:p>
          <w:p w14:paraId="7664CC04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наличных денег.</w:t>
            </w:r>
          </w:p>
          <w:p w14:paraId="13F3B18A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наличных денег.</w:t>
            </w:r>
          </w:p>
          <w:p w14:paraId="06EEA6D2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(магазин молочных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дуктов).</w:t>
            </w:r>
          </w:p>
          <w:p w14:paraId="0C8275CC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639B7434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5DC5E919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0C8C47BD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7CA8E776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76C496D8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6EDBDBC5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товара.</w:t>
            </w:r>
          </w:p>
          <w:p w14:paraId="038B05C9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передача 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0769B52F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7D587249" w14:textId="77777777" w:rsidR="00293729" w:rsidRPr="00AE1716" w:rsidRDefault="00293729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«Молочные продукты».</w:t>
            </w:r>
          </w:p>
          <w:p w14:paraId="45254CC9" w14:textId="77777777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наличных денег.</w:t>
            </w:r>
          </w:p>
          <w:p w14:paraId="2C12E2D4" w14:textId="42FF9502" w:rsidR="00293729" w:rsidRPr="00AE1716" w:rsidRDefault="00293729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наличных денег.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A7D8" w14:textId="24D27921" w:rsidR="00293729" w:rsidRPr="00AE1716" w:rsidRDefault="00293729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1" w:rsidRPr="00AE1716" w14:paraId="2E938F46" w14:textId="77777777" w:rsidTr="00EF5F4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701" w14:textId="3B2FE979" w:rsidR="00A271C1" w:rsidRPr="00AE1716" w:rsidRDefault="00A271C1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D9E3" w14:textId="73560098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1" w:rsidRPr="00AE1716" w14:paraId="257180A6" w14:textId="77777777" w:rsidTr="00EF5F4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F01E" w14:textId="7D822FAE" w:rsidR="00A271C1" w:rsidRPr="00AE1716" w:rsidRDefault="00A271C1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94B9" w14:textId="4561B00B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1" w:rsidRPr="00AE1716" w14:paraId="1758C509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0DAD" w14:textId="77777777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Обращение с кухонным инвентарём.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8323" w14:textId="3EC1FD76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271C1" w:rsidRPr="00AE1716" w14:paraId="6247094E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7958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и сушке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суды: очищение посуды от остатков пищи, зам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чивание посуды, намыливание посуды моющим средством, чистка посуды, опола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кивание, сушка.</w:t>
            </w:r>
          </w:p>
          <w:p w14:paraId="26430A6C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средств, специальных чистящих присп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соблений для мытья посуды.</w:t>
            </w:r>
          </w:p>
          <w:p w14:paraId="74F3A8D3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(чашки, тарелки).</w:t>
            </w:r>
          </w:p>
          <w:p w14:paraId="42A08D7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(ложки, вилки, ножи).</w:t>
            </w:r>
          </w:p>
          <w:p w14:paraId="245F7D13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(кастрюли, сковоро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14:paraId="7E4E04E2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(овощечистка, разделочная доска).</w:t>
            </w:r>
          </w:p>
          <w:p w14:paraId="121E6125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посуды в кухонном шкафу.</w:t>
            </w:r>
          </w:p>
          <w:p w14:paraId="3281727A" w14:textId="77777777" w:rsidR="00A271C1" w:rsidRPr="00AE1716" w:rsidRDefault="00A271C1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кухонных принадлежностей (терка, венчик,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щечистка). Практическое применение.</w:t>
            </w:r>
          </w:p>
          <w:p w14:paraId="2B118857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кухонных принадлежностей (шумовка, дуршлаг, половник). Практическое применение.</w:t>
            </w:r>
          </w:p>
          <w:p w14:paraId="5AA83929" w14:textId="77777777" w:rsidR="00A271C1" w:rsidRPr="00AE1716" w:rsidRDefault="00A271C1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кухонных принадлежностей  (лоп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точка, пресс для чеснока). Практическое применение.</w:t>
            </w:r>
          </w:p>
          <w:p w14:paraId="02A5C5A5" w14:textId="77777777" w:rsidR="00A271C1" w:rsidRPr="00AE1716" w:rsidRDefault="00A271C1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кухонных принадлежностей (о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крывалка, скалка и др.). Практическое применение.</w:t>
            </w:r>
          </w:p>
          <w:p w14:paraId="2C9C0610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(блендер).</w:t>
            </w:r>
          </w:p>
          <w:p w14:paraId="78A1535A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блендером.</w:t>
            </w:r>
          </w:p>
          <w:p w14:paraId="600795BC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бле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дером.</w:t>
            </w:r>
          </w:p>
          <w:p w14:paraId="1E0838D2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блендера после использования.</w:t>
            </w:r>
          </w:p>
          <w:p w14:paraId="3C789CDE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блендера.</w:t>
            </w:r>
          </w:p>
          <w:p w14:paraId="7A26BC8C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(электрический ча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ник).</w:t>
            </w:r>
          </w:p>
          <w:p w14:paraId="3B1C4723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электрическим чайником.</w:t>
            </w:r>
          </w:p>
          <w:p w14:paraId="46E1E25B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электрич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ским чайником.</w:t>
            </w:r>
          </w:p>
          <w:p w14:paraId="62B59253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чайника по мере загрязнения.</w:t>
            </w:r>
          </w:p>
          <w:p w14:paraId="6ABB6F1D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электрического чайника.</w:t>
            </w:r>
          </w:p>
          <w:p w14:paraId="33A29A21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(холодил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ник).</w:t>
            </w:r>
          </w:p>
          <w:p w14:paraId="7FFFC1B8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правил техники безопасности при пользовании холодильн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14:paraId="11B7B8F7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холодильн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14:paraId="503F9ECA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холодильника по мере загрязнения.</w:t>
            </w:r>
          </w:p>
          <w:p w14:paraId="33BB9B07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холодильником.</w:t>
            </w:r>
          </w:p>
          <w:p w14:paraId="3F3727BF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посуды и столовых приборов.</w:t>
            </w:r>
          </w:p>
          <w:p w14:paraId="41FC99D0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столовых приборов и посуды.</w:t>
            </w:r>
          </w:p>
          <w:p w14:paraId="12A588B9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за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траку: накрывание стола скатертью, расставление посуды, раскладывание столовых приборов, раскладывание салфеток, расста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ление солонок и ваз, расставление блюд.</w:t>
            </w:r>
          </w:p>
          <w:p w14:paraId="5F07105C" w14:textId="737AD19C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за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траку: накрывание стола скатертью, расставление посуды, раскладывание столовых приборов, раскладывание салфеток, расста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ление солонок и ваз, расставление блюд.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70A4" w14:textId="45E1C7B6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1C1" w:rsidRPr="00AE1716" w14:paraId="15813852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4E88" w14:textId="77777777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Приготовление пищи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9690" w14:textId="77777777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271C1" w:rsidRPr="00AE1716" w14:paraId="2A6DFE6D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3110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</w:t>
            </w:r>
          </w:p>
          <w:p w14:paraId="39A6EDC8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кухни. 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нвентаря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на кухне.</w:t>
            </w:r>
          </w:p>
          <w:p w14:paraId="53FCE99F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продуктов, необходимых для приготовления блюда.</w:t>
            </w:r>
          </w:p>
          <w:p w14:paraId="289B6A6E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продуктов, необходимых для приготовления блюда.</w:t>
            </w:r>
          </w:p>
          <w:p w14:paraId="6D4EC67D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инвентаря, необходимого для приготовления блюда.</w:t>
            </w:r>
          </w:p>
          <w:p w14:paraId="0221A306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последовательности действий при обработке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дуктов: мытье продуктов, чистка овощей, резание ножом, натирание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дуктов на тёрке.</w:t>
            </w:r>
          </w:p>
          <w:p w14:paraId="5F77C929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продуктов.</w:t>
            </w:r>
          </w:p>
          <w:p w14:paraId="116D1BA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овощей (картофель, морковь).</w:t>
            </w:r>
          </w:p>
          <w:p w14:paraId="21CA22B8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овощей (свёкла, кабачок).</w:t>
            </w:r>
          </w:p>
          <w:p w14:paraId="62A2B2E6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овощей (лук, чеснок).</w:t>
            </w:r>
          </w:p>
          <w:p w14:paraId="16B61B6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резание ножом (хлеб).</w:t>
            </w:r>
          </w:p>
          <w:p w14:paraId="63458C2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нарезание продуктов (овощи).</w:t>
            </w:r>
          </w:p>
          <w:p w14:paraId="7E1E1F7C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натирание продуктов на тёрке (ов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щи).</w:t>
            </w:r>
          </w:p>
          <w:p w14:paraId="64AAD327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</w:t>
            </w:r>
          </w:p>
          <w:p w14:paraId="087369CB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продуктов, необходимых для приготовления блюда.</w:t>
            </w:r>
          </w:p>
          <w:p w14:paraId="4EAE566E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инвентаря, необходимого для приготовления блюда.</w:t>
            </w:r>
          </w:p>
          <w:p w14:paraId="113690F5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Поддержание чистоты рабочего места в процессе пригото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ления пищи.</w:t>
            </w:r>
          </w:p>
          <w:p w14:paraId="7563B60E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и правила ТБ при пригото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лении завтрака.</w:t>
            </w:r>
          </w:p>
          <w:p w14:paraId="0D4C39FD" w14:textId="77777777" w:rsidR="00A271C1" w:rsidRPr="00AE1716" w:rsidRDefault="00A271C1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лении чая: выбор продуктов, выбор кухонного инвентаря (электрический чайник, заваро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ный чайник, чайный се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виз).</w:t>
            </w:r>
          </w:p>
          <w:p w14:paraId="40595EF9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заваривание чая.</w:t>
            </w:r>
          </w:p>
          <w:p w14:paraId="3F9D5BE9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чайная церемония.</w:t>
            </w:r>
          </w:p>
          <w:p w14:paraId="12DBD13D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бутербр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дов: выбор продуктов, выбор кухонного инвентаря (нож, разделочная доска, сервировочная тарелка). Нарезка хлеба.</w:t>
            </w:r>
          </w:p>
          <w:p w14:paraId="15F6D19A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холодные бутербр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14:paraId="38D3BC8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холодные бутерброды.</w:t>
            </w:r>
          </w:p>
          <w:p w14:paraId="2DF3D6F1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бутербр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дов: выбор продуктов, выбор кухонного инвентаря (нож, разделочная доска, сервировочная тарелка). Нарезка хлеба.</w:t>
            </w:r>
          </w:p>
          <w:p w14:paraId="7E899DDC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горячие бутербр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14:paraId="0079F79D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горячие бутерброды.</w:t>
            </w:r>
          </w:p>
          <w:p w14:paraId="621CEAB8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последовательности действий при приготовлении блюд из яиц: выбор продуктов (яйца), выбор кухонного инвентаря (кастрюля, ш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мовка, тарелка), мытьё яиц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0A6586E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яичница.</w:t>
            </w:r>
          </w:p>
          <w:p w14:paraId="73F482EF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яичница.</w:t>
            </w:r>
          </w:p>
          <w:p w14:paraId="06500E2D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омлет.</w:t>
            </w:r>
          </w:p>
          <w:p w14:paraId="483C97DC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омлет.</w:t>
            </w:r>
          </w:p>
          <w:p w14:paraId="579A9FA6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яичница.</w:t>
            </w:r>
          </w:p>
          <w:p w14:paraId="61EB7D24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яичница.</w:t>
            </w:r>
          </w:p>
          <w:p w14:paraId="222CC61E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салата: выбор продуктов, выбор кухонного инвентаря (овощечистка, нож, разд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лочная доска, салатник), мытьё овощей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2AB91FED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салат.</w:t>
            </w:r>
          </w:p>
          <w:p w14:paraId="1B0A9553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салат.</w:t>
            </w:r>
          </w:p>
          <w:p w14:paraId="000F5CE9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негрета: выбор продуктов, выбор кухонного инвентаря (овощечистка, нож, разд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лочная доска, салатник), мытьё овощей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686BFC42" w14:textId="77777777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Практическая работа: винегрет.</w:t>
            </w:r>
          </w:p>
          <w:p w14:paraId="3A8897BC" w14:textId="11B950DD" w:rsidR="00A271C1" w:rsidRPr="00AE1716" w:rsidRDefault="00A271C1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завтраку: винегрет.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ED6D" w14:textId="2B66C20C" w:rsidR="00A271C1" w:rsidRPr="00AE1716" w:rsidRDefault="00A271C1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2A" w:rsidRPr="00AE1716" w14:paraId="6DAA0743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06EE" w14:textId="77777777" w:rsidR="0089112A" w:rsidRPr="00AE1716" w:rsidRDefault="0089112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AACE" w14:textId="77777777" w:rsidR="0089112A" w:rsidRPr="00AE1716" w:rsidRDefault="0089112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9112A" w:rsidRPr="00AE1716" w14:paraId="13F6046A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F88E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Работа дворника на прилегающей к Центру территории. Наблюд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за работой дворника на улице.</w:t>
            </w:r>
          </w:p>
          <w:p w14:paraId="11222ECA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инвентаря и спецодежды, предназначенн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 для уборки снега.</w:t>
            </w:r>
          </w:p>
          <w:p w14:paraId="6769AEA2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5C5D5FFB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370BB9AA" w14:textId="053805F1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 для уборки снега.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6FA5" w14:textId="0BBB3A0C" w:rsidR="0089112A" w:rsidRPr="00AE1716" w:rsidRDefault="0089112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2A" w:rsidRPr="00AE1716" w14:paraId="11F67132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6A0C" w14:textId="77777777" w:rsidR="0089112A" w:rsidRPr="00AE1716" w:rsidRDefault="0089112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Уход за вещами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F6AC" w14:textId="77777777" w:rsidR="0089112A" w:rsidRPr="00AE1716" w:rsidRDefault="0089112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9112A" w:rsidRPr="00AE1716" w14:paraId="404EF4B2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7F9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Ручная стирка.</w:t>
            </w: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стирки.</w:t>
            </w:r>
          </w:p>
          <w:p w14:paraId="50EBF9B0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 белья по цвету (таблица цветов).</w:t>
            </w:r>
          </w:p>
          <w:p w14:paraId="07D6B18D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белья по составу ткани (хлопчатобумажная и шёлковая ткань).</w:t>
            </w:r>
          </w:p>
          <w:p w14:paraId="5266352E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вещей по назначению (нижнее бельё, уличная одежда, школьная форма).</w:t>
            </w:r>
          </w:p>
          <w:p w14:paraId="36130013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по предметам одежды (платья, юбки, брюки, колго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14:paraId="11F6B4FE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Ручная стирка белья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ручной стирке. Инвентарь, средства, практические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14:paraId="408A30D1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ручной стирке.</w:t>
            </w:r>
          </w:p>
          <w:p w14:paraId="107F92C7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Наполнение емкости водой. Температурный режим. Определение темп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ратуры воды для стирки.</w:t>
            </w:r>
          </w:p>
          <w:p w14:paraId="092E8F66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средств. Выбор моющего средства.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меривание необходимого количества моющего средства.</w:t>
            </w:r>
          </w:p>
          <w:p w14:paraId="5A3FEAE2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Практическая работа: ручная стирка (наполнение ёмкости водой, выбор моющего средства, замачивание).</w:t>
            </w:r>
          </w:p>
          <w:p w14:paraId="6122CE18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ручная стирка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застирывание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полоскание, отжим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ние, вывешивание белья на просушку).</w:t>
            </w:r>
          </w:p>
          <w:p w14:paraId="0F496170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Машинная стирка.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Автоматическая машинка для стирки белья.</w:t>
            </w:r>
          </w:p>
          <w:p w14:paraId="0D2BBCB0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составных частей стиральной 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61F26BD9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машинной стирке.</w:t>
            </w:r>
          </w:p>
          <w:p w14:paraId="2C2061B7" w14:textId="77777777" w:rsidR="0089112A" w:rsidRPr="00AE1716" w:rsidRDefault="0089112A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программы (температурного режима). Выбор средства для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стирки. Отмеривание необходимого колич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715162F3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Закладывание белья в машину.</w:t>
            </w:r>
          </w:p>
          <w:p w14:paraId="5A4DEA54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Стирка белых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вещей (кухонные полотенца, салфетки).</w:t>
            </w:r>
          </w:p>
          <w:p w14:paraId="7A2381A3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Вынимание белья из машины.</w:t>
            </w:r>
          </w:p>
          <w:p w14:paraId="3F314459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Вывешивание белья для просушки.</w:t>
            </w:r>
          </w:p>
          <w:p w14:paraId="6017E72B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Мытье (сушка) машины.</w:t>
            </w:r>
          </w:p>
          <w:p w14:paraId="100C387D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одеждой.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вещей с предварительной сорт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ровкой.</w:t>
            </w:r>
          </w:p>
          <w:p w14:paraId="3FDFBB0C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Вывешивание одежды на вешалки различной конфигур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14:paraId="05179893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Сухая чистка одежды.</w:t>
            </w:r>
          </w:p>
          <w:p w14:paraId="7544F160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вещей на длительное хранение (на зиму).</w:t>
            </w:r>
          </w:p>
          <w:p w14:paraId="70ECF5FE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обувью.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 Определение необходимости мытья 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14:paraId="4DA616DF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14:paraId="77C83DC1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(различение)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мытья  обуви.</w:t>
            </w:r>
          </w:p>
          <w:p w14:paraId="57F5FFA9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средства для мытья обуви.</w:t>
            </w:r>
          </w:p>
          <w:p w14:paraId="135DDBA0" w14:textId="77777777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14:paraId="4BB58ADD" w14:textId="12BF4BD0" w:rsidR="0089112A" w:rsidRPr="00AE1716" w:rsidRDefault="0089112A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обуви.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0D51" w14:textId="7BD3E18A" w:rsidR="0089112A" w:rsidRPr="00AE1716" w:rsidRDefault="0089112A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46" w:rsidRPr="00AE1716" w14:paraId="0D13140C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E228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помещения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1E6D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F5F46" w:rsidRPr="00AE1716" w14:paraId="1E824F24" w14:textId="77777777" w:rsidTr="00EF5F4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71EB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чистого и грязного помещения.</w:t>
            </w:r>
          </w:p>
          <w:p w14:paraId="70EF4399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мебели.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Виды мебели, требующие мытья поверхн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сти. Санитарно-гигиенические требования к уборке.</w:t>
            </w:r>
          </w:p>
          <w:p w14:paraId="26012EE8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 одежды, инвентаря,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уборки мебели. Соблюдение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при уборке. </w:t>
            </w:r>
          </w:p>
          <w:p w14:paraId="16714A88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поверхности мебели. Оценка результата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14:paraId="13450B7E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технического персонала на территории Центра,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с просьбой по теме.</w:t>
            </w:r>
          </w:p>
          <w:p w14:paraId="5AD68A3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уборке пом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щений (мытьё пола).  Соблюдение правил ТБ при уборке помещ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7380FE40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 (покрытия полов). Деревянный крашеный пол.</w:t>
            </w:r>
          </w:p>
          <w:p w14:paraId="36A6C5C7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деревянного кр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шеного пола.</w:t>
            </w:r>
          </w:p>
          <w:p w14:paraId="36FE25C1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мытье деревянного крашеного пола. Выбор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4EFB3B5F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Мытьё крашеного пола.</w:t>
            </w:r>
          </w:p>
          <w:p w14:paraId="172198AF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 (покрытия полов). Пол, покрытый линолеумом.</w:t>
            </w:r>
          </w:p>
          <w:p w14:paraId="7EEB3DFF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пола, покр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того линолеумом.</w:t>
            </w:r>
          </w:p>
          <w:p w14:paraId="21B66A5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технического персонала на территории Центра,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с просьбой по теме.</w:t>
            </w:r>
          </w:p>
          <w:p w14:paraId="6E19FABE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мытье деревянного пола, покрытого лин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леумом. Выбор инвентаря.</w:t>
            </w:r>
          </w:p>
          <w:p w14:paraId="75B5503E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Мытьё пола, покрытого линолеумом.</w:t>
            </w:r>
          </w:p>
          <w:p w14:paraId="47D4593A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технического персонала на территории Центра,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с просьбой.</w:t>
            </w:r>
          </w:p>
          <w:p w14:paraId="386FE5E8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Пылесос (с мешком для сбора пыли). Различение основных частей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соса.</w:t>
            </w:r>
          </w:p>
          <w:p w14:paraId="37D3B4F9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  с пылесосом (с мешком для сбора пыли). Подг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товка пылесоса к работе.</w:t>
            </w:r>
          </w:p>
          <w:p w14:paraId="4FD27711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сом.</w:t>
            </w:r>
          </w:p>
          <w:p w14:paraId="582EB35F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Чистка поверхности пылесосом (с мешком для сб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 пыли).</w:t>
            </w:r>
          </w:p>
          <w:p w14:paraId="12A42871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  пылесоса (с мешком для сбора пыли) после уборки.</w:t>
            </w:r>
          </w:p>
          <w:p w14:paraId="3EB0443A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зеркальных и стеклянных поверхностей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.  Правила ТБ при мытье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стеклянных поверхностей. Выбор инвентаря, средств, спе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  <w:p w14:paraId="0B36425C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зеркала (повтор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14:paraId="3B9C7C5E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зеркала (повторение).</w:t>
            </w:r>
          </w:p>
          <w:p w14:paraId="7D5BFDC8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окна.</w:t>
            </w:r>
          </w:p>
          <w:p w14:paraId="4D23E77A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стекла.</w:t>
            </w:r>
          </w:p>
          <w:p w14:paraId="75741D0B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технического персонала на территории Центра,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с просьбой о помощи.</w:t>
            </w:r>
          </w:p>
          <w:p w14:paraId="028B1427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Мелкий ремонт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Правила ТБ при выполнении ремонтных работ.</w:t>
            </w:r>
          </w:p>
          <w:p w14:paraId="2C90D80A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Пришивание пуговицы.</w:t>
            </w:r>
          </w:p>
          <w:p w14:paraId="5DF2646D" w14:textId="4BBCB021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Пришивание пуговицы.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9F50" w14:textId="1C3D42C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46" w:rsidRPr="00AE1716" w14:paraId="5C40ADCA" w14:textId="77777777" w:rsidTr="00EF5F4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9CB4" w14:textId="757B5E9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AD62" w14:textId="78A36E9C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46" w:rsidRPr="00AE1716" w14:paraId="28C96225" w14:textId="77777777" w:rsidTr="00EF5F4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C19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5430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F5F46" w:rsidRPr="00AE1716" w14:paraId="17D7D12A" w14:textId="77777777" w:rsidTr="00EF5F4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4070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дворника на прилегающей территории,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к нему с просьбой.</w:t>
            </w:r>
          </w:p>
          <w:p w14:paraId="0D10011A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инвентаря и спецодежды для уборки 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ритории.</w:t>
            </w:r>
          </w:p>
          <w:p w14:paraId="3A06F207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377FB722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7CA6C58D" w14:textId="39A15CDB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уборочным инвентарем.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A218" w14:textId="7DAC3C02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04C0E" w14:textId="77777777" w:rsidR="00C45483" w:rsidRPr="00AE1716" w:rsidRDefault="00C45483" w:rsidP="00AE17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16">
        <w:rPr>
          <w:rFonts w:ascii="Times New Roman" w:hAnsi="Times New Roman" w:cs="Times New Roman"/>
          <w:sz w:val="24"/>
          <w:szCs w:val="24"/>
        </w:rPr>
        <w:t> </w:t>
      </w:r>
    </w:p>
    <w:p w14:paraId="2FCBB717" w14:textId="51A05779" w:rsidR="00EF5F46" w:rsidRPr="00AE1716" w:rsidRDefault="00EF5F46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7 КЛАСС (170 ч.)</w:t>
      </w:r>
    </w:p>
    <w:p w14:paraId="456977AB" w14:textId="6F64308F" w:rsidR="00C45483" w:rsidRPr="00AE1716" w:rsidRDefault="00C45483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7232"/>
        <w:gridCol w:w="1559"/>
      </w:tblGrid>
      <w:tr w:rsidR="00AE1716" w:rsidRPr="00AE1716" w14:paraId="721F7F2D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5B93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F33D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1716" w:rsidRPr="00AE1716" w14:paraId="40DEE4A1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E4EC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0A12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71CC582E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9A8A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 и спецодежды для уборки территории. Специал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ный инвентарь для работы на участке.</w:t>
            </w:r>
          </w:p>
          <w:p w14:paraId="142C8C2F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0C0A97DB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0D70698E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инвентаря. Основные правила хранения.</w:t>
            </w:r>
          </w:p>
          <w:p w14:paraId="0D35C6FC" w14:textId="2C8E1A85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Тест: «Уборка территории. Сгребание листьев и травы» (выбор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 и спецодежды,  хранение инвентаря).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7043" w14:textId="1AACED88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71CDBD64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EE98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Покупки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38C6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E1716" w:rsidRPr="00AE1716" w14:paraId="23BA16FD" w14:textId="77777777" w:rsidTr="00FF377B">
        <w:trPr>
          <w:trHeight w:val="276"/>
        </w:trPr>
        <w:tc>
          <w:tcPr>
            <w:tcW w:w="790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53E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(магазин «Бакалея»).</w:t>
            </w:r>
          </w:p>
          <w:p w14:paraId="14244020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4DBCCD7D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5F240149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дуктом.</w:t>
            </w:r>
          </w:p>
          <w:p w14:paraId="0352354D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дуктом.</w:t>
            </w:r>
          </w:p>
          <w:p w14:paraId="03D36E0B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61314FC6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14:paraId="3BCE3D1B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се: передача 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720B0BB9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2CCDAD06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бакалейный магазин.</w:t>
            </w:r>
          </w:p>
          <w:p w14:paraId="6973798C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  <w:p w14:paraId="580DDC2D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  <w:p w14:paraId="26C47F18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(Булочная-кондитерская).</w:t>
            </w:r>
          </w:p>
          <w:p w14:paraId="5B4C7FE7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20D3A600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729402BF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333A54CB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5FD3CFE1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5BDAC64D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72F65076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14:paraId="41F384E8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се: передача 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363E9126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1953229E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булочную-кондитерскую.</w:t>
            </w:r>
          </w:p>
          <w:p w14:paraId="2563C9A3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  <w:p w14:paraId="5EBA7915" w14:textId="003B3B93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1570" w14:textId="26E68B8A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3E6C3BE" w14:textId="77777777" w:rsidTr="00FF377B">
        <w:trPr>
          <w:trHeight w:val="20"/>
        </w:trPr>
        <w:tc>
          <w:tcPr>
            <w:tcW w:w="7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E2A7" w14:textId="6D62C1CA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FB55" w14:textId="0B7899ED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4C3245EB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8646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Обращение с кухонным инвентарём.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26C4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51735800" w14:textId="77777777" w:rsidTr="00FF377B">
        <w:trPr>
          <w:trHeight w:val="276"/>
        </w:trPr>
        <w:tc>
          <w:tcPr>
            <w:tcW w:w="790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7CB0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и сушке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суды: очищение посуды от остатков пищи, замачивание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суды, намыливание посуды моющим средством, чистка посуды, опола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кивание, сушка.</w:t>
            </w:r>
          </w:p>
          <w:p w14:paraId="0DA7270F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средств, специальных чистящих присп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соблений для мытья посуды.</w:t>
            </w:r>
          </w:p>
          <w:p w14:paraId="609229FD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(чашки, бокалы, стак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ны).</w:t>
            </w:r>
          </w:p>
          <w:p w14:paraId="6261A9F2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(блюдца, тарелки, сала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ники).</w:t>
            </w:r>
          </w:p>
          <w:p w14:paraId="57C19D5A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(терка, венчик,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щечистка).</w:t>
            </w:r>
          </w:p>
          <w:p w14:paraId="39BE69E0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(шумовка, дуршлаг,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ловник).</w:t>
            </w:r>
          </w:p>
          <w:p w14:paraId="58F08A98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(лопаточка, пресс для чесн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14:paraId="1F01C95B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(разделочная доска, ска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др.).</w:t>
            </w:r>
          </w:p>
          <w:p w14:paraId="22965D43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(кастрюли, сковоро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ки).</w:t>
            </w:r>
          </w:p>
          <w:p w14:paraId="7D848577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посуды (посуда для запек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14:paraId="600113ED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посуды в кухонном шкафу.</w:t>
            </w:r>
          </w:p>
          <w:p w14:paraId="246641F1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(миксер).</w:t>
            </w:r>
          </w:p>
          <w:p w14:paraId="01FC8209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микс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14:paraId="4F1551AF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микс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14:paraId="7FEB8C2D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миксера после использования.</w:t>
            </w:r>
          </w:p>
          <w:p w14:paraId="0A6D96E2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миксера.</w:t>
            </w:r>
          </w:p>
          <w:p w14:paraId="29420B62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(тостер).</w:t>
            </w:r>
          </w:p>
          <w:p w14:paraId="65BB79AE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тост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14:paraId="6437E233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тост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14:paraId="4EED9E23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 тостера по мере загрязнения.</w:t>
            </w:r>
          </w:p>
          <w:p w14:paraId="0CD875DE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тостера.</w:t>
            </w:r>
          </w:p>
          <w:p w14:paraId="672E6E42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(СВЧ).</w:t>
            </w:r>
          </w:p>
          <w:p w14:paraId="7B48C50C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СВЧ.</w:t>
            </w:r>
          </w:p>
          <w:p w14:paraId="31BC4CDB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нии СВЧ.</w:t>
            </w:r>
          </w:p>
          <w:p w14:paraId="1FDD2BD4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СВЧ по мере загрязнения.</w:t>
            </w:r>
          </w:p>
          <w:p w14:paraId="02E71553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СВЧ.</w:t>
            </w:r>
          </w:p>
          <w:p w14:paraId="7629B231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посуды и столовых приборов.</w:t>
            </w:r>
          </w:p>
          <w:p w14:paraId="38A605FA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столовых приборов и посуды.</w:t>
            </w:r>
          </w:p>
          <w:p w14:paraId="54402242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ужину: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  <w:p w14:paraId="089A0D61" w14:textId="3B6F2108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ужину: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03CE" w14:textId="5A676D86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6FDCBD09" w14:textId="77777777" w:rsidTr="00FF377B">
        <w:trPr>
          <w:trHeight w:val="20"/>
        </w:trPr>
        <w:tc>
          <w:tcPr>
            <w:tcW w:w="7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3F85" w14:textId="488B42A8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BD24" w14:textId="4F9A4B63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04DA75E0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84BA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Приготовление пищи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9F53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E1716" w:rsidRPr="00AE1716" w14:paraId="029CD07B" w14:textId="77777777" w:rsidTr="00FF377B">
        <w:trPr>
          <w:trHeight w:val="276"/>
        </w:trPr>
        <w:tc>
          <w:tcPr>
            <w:tcW w:w="790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34CD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Подготовка кухни. Знание (соблюдение) правил гигиены при приготовл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нии пищи. 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нвентаря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раб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ты на кухне.</w:t>
            </w:r>
          </w:p>
          <w:p w14:paraId="33AA972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круп, готовых к употреблению (кук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руза).</w:t>
            </w:r>
          </w:p>
          <w:p w14:paraId="3274B41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 Узнавание (различение)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бобовых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готовых к употреблению (гор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шек).</w:t>
            </w:r>
          </w:p>
          <w:p w14:paraId="422DADC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 Узнавание (различение)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бобовых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готовых к употреблению (консервир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ванная фасоль).</w:t>
            </w:r>
          </w:p>
          <w:p w14:paraId="6D7143F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Узнавание (различение) круп и бобовых, готовых к употреблению (св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жий горох).</w:t>
            </w:r>
          </w:p>
          <w:p w14:paraId="19E886D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Узнавание (различение) круп, требующих обработки (приготовления) (греча).</w:t>
            </w:r>
          </w:p>
          <w:p w14:paraId="0889A353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Узнавание (различение) круп, требующих обработки (приготовления) (рис).</w:t>
            </w:r>
          </w:p>
          <w:p w14:paraId="234B69F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Узнавание (различение) круп, требующих обработки (приготовления) (пшено).</w:t>
            </w:r>
          </w:p>
          <w:p w14:paraId="1F2DE9A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 Узнавание (различение)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бобовых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требующих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(бобовые – фасоль, бобы).</w:t>
            </w:r>
          </w:p>
          <w:p w14:paraId="3F695DD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Узнавание (различение) круп и бобовых, требующих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(бобовые).</w:t>
            </w:r>
          </w:p>
          <w:p w14:paraId="4843025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мучных изделий, требующих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(макаронные изделия (макароны).</w:t>
            </w:r>
            <w:proofErr w:type="gramEnd"/>
          </w:p>
          <w:p w14:paraId="4DBC89C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мучных изделий, требующих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(макаронные изделия  (вермишель).</w:t>
            </w:r>
            <w:proofErr w:type="gramEnd"/>
          </w:p>
          <w:p w14:paraId="54FEABE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мучных изделий, требующих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(макаронные изделия (рожки).</w:t>
            </w:r>
            <w:proofErr w:type="gramEnd"/>
          </w:p>
          <w:p w14:paraId="491491A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обработки (приготовления) круп и боб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вых.</w:t>
            </w:r>
          </w:p>
          <w:p w14:paraId="3523C4D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круп и бобовых.</w:t>
            </w:r>
          </w:p>
          <w:p w14:paraId="6286DE3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 Санита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но-гигиенические требования и правила ТБ при пригото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лении ужина. Поддержание чистоты рабочего места в процессе приготовления пищи.</w:t>
            </w:r>
          </w:p>
          <w:p w14:paraId="6B084A1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компота: выбор продуктов, выбор кухонного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380F00DD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компот.</w:t>
            </w:r>
          </w:p>
          <w:p w14:paraId="32A0F43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компот.</w:t>
            </w:r>
          </w:p>
          <w:p w14:paraId="63C63C0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селя: выбор продуктов, выбор кухонного инвент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14:paraId="46F97BA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кисель.</w:t>
            </w:r>
          </w:p>
          <w:p w14:paraId="6C0AC9A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кисель.</w:t>
            </w:r>
          </w:p>
          <w:p w14:paraId="74E801A2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варных макарон: выбор продуктов, выбор кухонного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03939393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отварные мак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роны.</w:t>
            </w:r>
          </w:p>
          <w:p w14:paraId="4F911B4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отварные макароны.</w:t>
            </w:r>
          </w:p>
          <w:p w14:paraId="0CD091C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блюд из картофеля: выбор продуктов, выбор кухонного инвентаря (кастрюля, дуршлаг, тарелка), мытьё карт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феля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</w:p>
          <w:p w14:paraId="3875DD2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отварной карт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фель.</w:t>
            </w:r>
          </w:p>
          <w:p w14:paraId="1CB21B2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отварной картофель.</w:t>
            </w:r>
          </w:p>
          <w:p w14:paraId="77C875E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блюд из круп на воде: выбор продуктов, выбор кухонного инвент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14:paraId="60608E8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каша на воде.</w:t>
            </w:r>
          </w:p>
          <w:p w14:paraId="734919C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Сервировка стола к ужину: каша.</w:t>
            </w:r>
          </w:p>
          <w:p w14:paraId="55C970A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блюд из круп на молоке: выбор продуктов, выбор кухонного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2BF27CD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каша на мол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10AC58B1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каша.</w:t>
            </w:r>
          </w:p>
          <w:p w14:paraId="3ED3393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карт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фельного пюре: выбор продуктов, выбор кухонного инвент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14:paraId="4846042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картофельное пюре.</w:t>
            </w:r>
          </w:p>
          <w:p w14:paraId="411A804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картофельное пюре.</w:t>
            </w:r>
          </w:p>
          <w:p w14:paraId="30B8B09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з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пеканки из круп: выбор продуктов, выбор кухонного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385A4CB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ужина. Практическая работа: запеканка.</w:t>
            </w:r>
          </w:p>
          <w:p w14:paraId="3B2EF70D" w14:textId="7B3D0DF8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ужину: запеканка.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78CE" w14:textId="49EE3103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7DCB83FB" w14:textId="77777777" w:rsidTr="00FF377B">
        <w:trPr>
          <w:trHeight w:val="20"/>
        </w:trPr>
        <w:tc>
          <w:tcPr>
            <w:tcW w:w="79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F97F" w14:textId="6A0210A8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45F7" w14:textId="07C1866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E3D7F05" w14:textId="77777777" w:rsidTr="00FF377B">
        <w:trPr>
          <w:trHeight w:val="20"/>
        </w:trPr>
        <w:tc>
          <w:tcPr>
            <w:tcW w:w="79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0992" w14:textId="257D27FD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E0B5" w14:textId="1A7D4ECD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66B3B014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A552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10A8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5CE5C0B0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9F3A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Работа дворника на прилегающей к Центру территории. Наблюд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за работой дворника на улице.</w:t>
            </w:r>
          </w:p>
          <w:p w14:paraId="2F27716D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инвентаря и спецодежды, предназначенн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 для уборки снега.</w:t>
            </w:r>
          </w:p>
          <w:p w14:paraId="1737381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3C6FADDC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67165695" w14:textId="236DB328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 для уборки снега.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7003" w14:textId="6AE4876C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68EFF823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8E22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Уход за вещами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9A65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5611FA2F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EB21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Ручная стирка.</w:t>
            </w: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стирки.</w:t>
            </w:r>
          </w:p>
          <w:p w14:paraId="613816F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 белья по цвету (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чёрное-белое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FD61AF6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белья по составу ткани (хлопчатобумажная ткань и трик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таж).</w:t>
            </w:r>
          </w:p>
          <w:p w14:paraId="13D5144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вещей по назначению (повседневная и праздничная одежда).</w:t>
            </w:r>
          </w:p>
          <w:p w14:paraId="7078AC01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по предметам одежды (платья, юбки, брюки, 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стюмы).</w:t>
            </w:r>
          </w:p>
          <w:p w14:paraId="606BA0F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Ручная стирка белья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ручной стирке. Инвентарь, средства, практические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14:paraId="1C0C093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ручной стирке.</w:t>
            </w:r>
          </w:p>
          <w:p w14:paraId="14CA4DC3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Наполнение емкости водой. Температурный режим. Определение темп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ратуры воды для стирки. Термометр.</w:t>
            </w:r>
          </w:p>
          <w:p w14:paraId="3015EFF5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средств. Выбор моющего средства.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меривание необходимого количества моющего средства.</w:t>
            </w:r>
          </w:p>
          <w:p w14:paraId="54A353B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Практическая работа: ручная стирка (наполнение ёмкости 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дой, выбор моющего средства, замачивание).</w:t>
            </w:r>
          </w:p>
          <w:p w14:paraId="18D022F3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ручная стирка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застирывание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полоскание, отжим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ние, вывешивание белья на просушку).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ские вещи.</w:t>
            </w:r>
          </w:p>
          <w:p w14:paraId="03D97AF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Машинная стирка.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Автоматическая машинка для стирки 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лья.</w:t>
            </w:r>
          </w:p>
          <w:p w14:paraId="494F933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составных частей стиральной маш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14:paraId="0CCFD9B6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машинной стирке.</w:t>
            </w:r>
          </w:p>
          <w:p w14:paraId="1CDFD317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Установка программы (температурного режима).</w:t>
            </w:r>
          </w:p>
          <w:p w14:paraId="51B1E721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средства для стирки. Отмеривание необходимого колич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30FCCBA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Закладывание белья в машину.</w:t>
            </w:r>
          </w:p>
          <w:p w14:paraId="6D1DD0B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Стирка цветных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вещей (детские вещи).</w:t>
            </w:r>
          </w:p>
          <w:p w14:paraId="2BDD9AE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Вынимание белья из машины.</w:t>
            </w:r>
          </w:p>
          <w:p w14:paraId="6F8D862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Вывешивание белья для просушки.</w:t>
            </w:r>
          </w:p>
          <w:p w14:paraId="3412BA4D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Мытье (сушка) машины.</w:t>
            </w:r>
          </w:p>
          <w:p w14:paraId="4D81ED5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Глажение утюгом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 Узнавание (различение) составных частей утюга (п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дошва утюга, шнур, регулятор температуры, клавиша пульвер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затора).</w:t>
            </w:r>
          </w:p>
          <w:p w14:paraId="0C7B43D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глажении 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лья.</w:t>
            </w:r>
          </w:p>
          <w:p w14:paraId="6FE6D7D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одеждой.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Складывание вещей на длительное хр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нение (на лето).</w:t>
            </w:r>
          </w:p>
          <w:p w14:paraId="05F31E3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обувью.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  Определение необходимости чистки обуви (замша 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AD9CB3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чистке 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14:paraId="7055C42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(различение)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чистки обуви.</w:t>
            </w:r>
          </w:p>
          <w:p w14:paraId="2553482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чистки обуви.</w:t>
            </w:r>
          </w:p>
          <w:p w14:paraId="0704430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чистке обуви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редствами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3672C" w14:textId="498D5B15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чистка обуви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редствами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E07F" w14:textId="532749EB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FF8B98F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B851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помещения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CBAD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013A7508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E6DC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чистого и грязного помещения.</w:t>
            </w:r>
          </w:p>
          <w:p w14:paraId="3D1240AB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мебели.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Виды мягкой мебели, требующие сухой чистки поверхн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сти. Санитарно-гигиенические требования к убо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0047A330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 одежды, инвентаря,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сухой чистки мебели. 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блюдение последовательности действий при уборке. </w:t>
            </w:r>
          </w:p>
          <w:p w14:paraId="574C0B5A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сухая чистка поверхности мебели. Оценка результ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 работы.</w:t>
            </w:r>
          </w:p>
          <w:p w14:paraId="1B5C6E44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уборке пом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щений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уборкапола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  Соблюдение правил ТБ при уборке помещ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43FEDE26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Виды полов (покрытия полов).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D4188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подметании и мытье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мината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7BD32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подметании и мытье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 Выбор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6F52093E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Подметание и мытьё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986CF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 (покрытия полов). Паркетная доска.</w:t>
            </w:r>
          </w:p>
          <w:p w14:paraId="6EF593A1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пола,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крытого паркетной доской.</w:t>
            </w:r>
          </w:p>
          <w:p w14:paraId="5E2D7EEC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подметании и мытье пола, покрытого парке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ной доской. Выбор инвентаря.</w:t>
            </w:r>
          </w:p>
          <w:p w14:paraId="126B1242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пола, покрытого паркетной до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14:paraId="7EB59EA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Пылесос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аквафильтром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 Различение основных частей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лесоса.</w:t>
            </w:r>
          </w:p>
          <w:p w14:paraId="189421F2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работе  с пылесосом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аквафильтром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 Подготовка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соса к работе.</w:t>
            </w:r>
          </w:p>
          <w:p w14:paraId="05E6FA17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сосом.</w:t>
            </w:r>
          </w:p>
          <w:p w14:paraId="0914E82D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Чистка поверхности пылесосом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аквафил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тром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21BB31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Чистка  пылесоса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аквафильтром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 после уборки.</w:t>
            </w:r>
          </w:p>
          <w:p w14:paraId="7BB1F0F6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Пылесос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турбощёткой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 Различение основных частей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соса.</w:t>
            </w:r>
          </w:p>
          <w:p w14:paraId="74760062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при работе  с пылесосом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турбощёткой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 Подготовка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соса к работе.</w:t>
            </w:r>
          </w:p>
          <w:p w14:paraId="6DF99979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сосом.</w:t>
            </w:r>
          </w:p>
          <w:p w14:paraId="1B81AA20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Чистка поверхности пылесосом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турбощё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8684825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Чистка  пылесоса (с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турбощёткой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 после уборки.</w:t>
            </w:r>
          </w:p>
          <w:p w14:paraId="33A487F6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зеркальных и стеклянных поверхностей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 Правила ТБ при мытье стеклянных поверхностей. Выбор инвентаря, средств, спе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  <w:p w14:paraId="4A00BE03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мелких сте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лянных вещей.</w:t>
            </w:r>
          </w:p>
          <w:p w14:paraId="1986442C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стеклянных вещей.</w:t>
            </w:r>
          </w:p>
          <w:p w14:paraId="4EF1FF9C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Мелкий ремонт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Правила ТБ при выполнении ремонтных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  <w:p w14:paraId="34E7E348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Пришивание вешалки.</w:t>
            </w:r>
          </w:p>
          <w:p w14:paraId="3F07124E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Пришивание вешалки.</w:t>
            </w:r>
          </w:p>
          <w:p w14:paraId="5BF9463B" w14:textId="0D560950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ремонтных работ. Зашивание распоротого шва.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275E" w14:textId="4BA5FF46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402C92E6" w14:textId="77777777" w:rsidTr="00FF377B">
        <w:trPr>
          <w:trHeight w:val="2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029C" w14:textId="57FA31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E5F9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Зашивание распоротого шва.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7059" w14:textId="33F2E171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E887570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4CF0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3C53" w14:textId="77777777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2F0137F7" w14:textId="77777777" w:rsidTr="00FF377B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5851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дворника на прилегающей территории, обращ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к нему с просьбой.</w:t>
            </w:r>
          </w:p>
          <w:p w14:paraId="3ECFCC94" w14:textId="77777777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инвентаря и спецодежды для уборки 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ритории.</w:t>
            </w:r>
          </w:p>
          <w:p w14:paraId="44E82999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1990B8A3" w14:textId="77777777" w:rsidR="00EF5F46" w:rsidRPr="00AE1716" w:rsidRDefault="00EF5F4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7F784C90" w14:textId="600807D3" w:rsidR="00EF5F46" w:rsidRPr="00AE1716" w:rsidRDefault="00EF5F4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уборочным инвентарем.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274C" w14:textId="23500AC3" w:rsidR="00EF5F46" w:rsidRPr="00AE1716" w:rsidRDefault="00EF5F4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C3FF7" w14:textId="77777777" w:rsidR="00C45483" w:rsidRPr="00AE1716" w:rsidRDefault="00C45483" w:rsidP="00AE17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16">
        <w:rPr>
          <w:rFonts w:ascii="Times New Roman" w:hAnsi="Times New Roman" w:cs="Times New Roman"/>
          <w:sz w:val="24"/>
          <w:szCs w:val="24"/>
        </w:rPr>
        <w:t> </w:t>
      </w:r>
    </w:p>
    <w:p w14:paraId="0AF8ACE5" w14:textId="46A2D7F0" w:rsidR="00FF377B" w:rsidRPr="00AE1716" w:rsidRDefault="00FF377B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8 КЛАСС (170 ч.)</w:t>
      </w:r>
    </w:p>
    <w:p w14:paraId="74CE322F" w14:textId="77777777" w:rsidR="00AE1716" w:rsidRPr="00AE1716" w:rsidRDefault="00AE1716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AE1716" w:rsidRPr="00AE1716" w14:paraId="774D7055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D242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D589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1716" w:rsidRPr="00AE1716" w14:paraId="3E563DC7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72A0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46CF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5462D09E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E100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 и спецодежды для уборки территории. Специал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ный инвентарь для работы на участке.</w:t>
            </w:r>
          </w:p>
          <w:p w14:paraId="7523B6E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762CD07F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30479FD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инвентаря. Основные правила хранения.</w:t>
            </w:r>
          </w:p>
          <w:p w14:paraId="6D5DDC18" w14:textId="46CB866B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Тест: «Уборка территории. Сгребание листьев и травы» (выбор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 и спецодежды,  хранение инвентаря).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6500" w14:textId="735A61E8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82DBE6E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38D6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Покупки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48AD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E1716" w:rsidRPr="00AE1716" w14:paraId="2F606224" w14:textId="77777777" w:rsidTr="00AE171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C054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(мясной магазин).</w:t>
            </w:r>
          </w:p>
          <w:p w14:paraId="2E7F124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5BEE389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5CFDD52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10E7A41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218E0B0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6149BFC4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товара.</w:t>
            </w:r>
          </w:p>
          <w:p w14:paraId="654EB331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передача 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173D5BB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27F400B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мясной магазин.</w:t>
            </w:r>
          </w:p>
          <w:p w14:paraId="56CCAE7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  <w:p w14:paraId="054E15B4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  <w:p w14:paraId="1FA3414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(рыбный магазин).</w:t>
            </w:r>
          </w:p>
          <w:p w14:paraId="49C74B9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7DAC43E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54B724BB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1108EBF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1E51D20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43F41CB5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06FE196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товара.</w:t>
            </w:r>
          </w:p>
          <w:p w14:paraId="5D207EF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расчете на кассе: передача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42B3DD0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0933A68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рыбный магазин.</w:t>
            </w:r>
          </w:p>
          <w:p w14:paraId="1D8806A6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  <w:p w14:paraId="6EF5A36E" w14:textId="0673C8FA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банковских карт.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B795" w14:textId="3F786D22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5BDF200E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6F49" w14:textId="172FB2D5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3CD4" w14:textId="38A880DD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7FC8E65F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D1A0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Обращение с кухонным инвентарём.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AEC2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E1716" w:rsidRPr="00AE1716" w14:paraId="581D155E" w14:textId="77777777" w:rsidTr="00AE171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AF4D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(мясорубка).</w:t>
            </w:r>
          </w:p>
          <w:p w14:paraId="21D3D133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мясору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14:paraId="560D5C2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мяс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рубкой.</w:t>
            </w:r>
          </w:p>
          <w:p w14:paraId="5995411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мясорубки после использования.</w:t>
            </w:r>
          </w:p>
          <w:p w14:paraId="4DEE47E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мясорубки.</w:t>
            </w:r>
          </w:p>
          <w:p w14:paraId="49482B4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(кухонный ко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байн).</w:t>
            </w:r>
          </w:p>
          <w:p w14:paraId="70B1008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кухонным комба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  <w:p w14:paraId="516E5505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кухо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ным комбайном.</w:t>
            </w:r>
          </w:p>
          <w:p w14:paraId="10C0852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кухонного комбайна после использования.</w:t>
            </w:r>
          </w:p>
          <w:p w14:paraId="44C0BE9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кухонного комбайна.</w:t>
            </w:r>
          </w:p>
          <w:p w14:paraId="315CCB7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мультива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C90698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техники безопасности при пользовании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мультива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D36F7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пользовании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мультива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249D1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Мытьё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мультиварки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после использования.</w:t>
            </w:r>
          </w:p>
          <w:p w14:paraId="4CF6B795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мультиварки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DB51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(кофеварка).</w:t>
            </w:r>
          </w:p>
          <w:p w14:paraId="4D49AED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кофева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14:paraId="1EC451E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коф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варкой.</w:t>
            </w:r>
          </w:p>
          <w:p w14:paraId="6C86094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кофеварки после использования.</w:t>
            </w:r>
          </w:p>
          <w:p w14:paraId="6D1F52F1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кофеварки.</w:t>
            </w:r>
          </w:p>
          <w:p w14:paraId="65BDD984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электроб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товым прибором. Соблюдение последовательности действий при пользовании электробытовым прибором.</w:t>
            </w:r>
          </w:p>
          <w:p w14:paraId="3F4E816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приборов в кухонном шкафу и на откр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тых поверхностях.</w:t>
            </w:r>
          </w:p>
          <w:p w14:paraId="41C8490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обеду: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  <w:p w14:paraId="3BA76DB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обеду: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  <w:p w14:paraId="41628A80" w14:textId="2129A25C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обеду: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2F0E" w14:textId="1D532DA3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0D4B9545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270D" w14:textId="3B1AD899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183C" w14:textId="5F7FA97E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14A3E9B3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62C6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Приготовление пищи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2AA2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AE1716" w:rsidRPr="00AE1716" w14:paraId="34A2856B" w14:textId="77777777" w:rsidTr="00AE171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3D93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Подготовка кухни. Знание (соблюдение) правил гигиены при приготовл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нии пищи. 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нвентаря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раб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ты на кухне.</w:t>
            </w:r>
          </w:p>
          <w:p w14:paraId="7A6DFBDA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мясных продуктов, готовых к употреблению (колбаса, ветчина). Знание (соблюдение) правил хранения мясных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дуктов.</w:t>
            </w:r>
          </w:p>
          <w:p w14:paraId="6863D70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 (различение) мясных продуктов, требующих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 мясо (свинина, говядина). Знание (соблюдение) правил хр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нения мясных продуктов. Знакомство со способами обработки (пригото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ления) мясных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дуктов.</w:t>
            </w:r>
          </w:p>
          <w:p w14:paraId="35503C56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  мясных продуктов, требующих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 мясо (баранина, птица). Знание (соблюдение) правил хран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 мясных продуктов. Знакомство со способами обработки (приготовл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ния) мясных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дуктов.</w:t>
            </w:r>
          </w:p>
          <w:p w14:paraId="6227880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мясных продуктов,  требующих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 мясо (фарш). Знание (соблюдение) правил хран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 мясных продуктов. Знакомство со способами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 мясных продуктов.</w:t>
            </w:r>
          </w:p>
          <w:p w14:paraId="219A7E1D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мясных продуктов,  требующих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  (сосиска, сарделька). Знание (соблюдение)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вил хранения мясных продуктов. Знакомство со способами обработки (приготовления) мясных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14:paraId="3EE4E4E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рыбных продуктов, готовых к употреблению (крабовые палочки, консервы). Знание (соблюдение) правил хранения рыбных продуктов. Знакомство со способами обработки (приготовления) рыбных продуктов.</w:t>
            </w:r>
          </w:p>
          <w:p w14:paraId="6E2DEE2B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рыбных продуктов, готовых к употреблению (р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ба копченая, соленая, вяленая). Знание (соблюдение) правил хранения рыбных продуктов. Знакомство со способами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ботки (приготовления) рыбных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14:paraId="7316E4AC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рыбных продуктов, требующих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 (филе рыбы, краб, креветка). Знание (соблюдение) правил хранения рыбных продуктов. Знакомство со способами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рыбных продуктов.</w:t>
            </w:r>
          </w:p>
          <w:p w14:paraId="504FA0D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рыбных продуктов, требующих обработки (пр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готовления) рыбная котлета, рыбный фарш. Знание (соблюд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ние) правил хранения рыбных продуктов. Знакомство со способами обработки (приг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товления) ры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ных продуктов.</w:t>
            </w:r>
          </w:p>
          <w:p w14:paraId="19D9D91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варке продукта: включ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электрической плиты, набирание воды, закладывание продукта в 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ду, постановка кастрюли на конфорку, установка таймера на определе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ное время, выключение электрической пл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14:paraId="5569BBF7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жарке продукта: включ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электрической плиты, наливание масла, выкладывание продукта на сковороду, постановка сковороды на конфорку, установка таймера на определенное время, перемешивание.</w:t>
            </w:r>
          </w:p>
          <w:p w14:paraId="545CDB8E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 Санита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но-гигиенические требования и правила ТБ при приготовлении обеда. Поддержание чистоты рабочего места в процессе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 пищи.</w:t>
            </w:r>
          </w:p>
          <w:p w14:paraId="095FB4D9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сеннего салата: выбор продуктов, выбор кухонного инвентаря.</w:t>
            </w:r>
          </w:p>
          <w:p w14:paraId="37A9AFA4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весенний салат.</w:t>
            </w:r>
          </w:p>
          <w:p w14:paraId="03C3F30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весенний салат.</w:t>
            </w:r>
          </w:p>
          <w:p w14:paraId="0F4E51B2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кр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бового салата: выбор продуктов, выбор кухонного инвентаря.</w:t>
            </w:r>
          </w:p>
          <w:p w14:paraId="4AA0D575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крабовый 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лат.</w:t>
            </w:r>
          </w:p>
          <w:p w14:paraId="1729C16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крабовый салат.</w:t>
            </w:r>
          </w:p>
          <w:p w14:paraId="37ED1C01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приготовлении салата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«Оливье»: выбор продуктов, выбор кухонного инвентаря.</w:t>
            </w:r>
          </w:p>
          <w:p w14:paraId="1E5823D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салат «Ол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вье».</w:t>
            </w:r>
          </w:p>
          <w:p w14:paraId="3662A70C" w14:textId="7777777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AF51F4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салат «Оливье».</w:t>
            </w:r>
          </w:p>
          <w:p w14:paraId="3DE7A1E8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нии ухи: выбор продуктов, выбор кухонного инвентаря.</w:t>
            </w:r>
          </w:p>
          <w:p w14:paraId="7A3B17D3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уха.</w:t>
            </w:r>
          </w:p>
          <w:p w14:paraId="480DE2A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уха.</w:t>
            </w:r>
          </w:p>
          <w:p w14:paraId="57BC0065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карт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фельного супа: выбор продуктов, выбор кухонного инвент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14:paraId="62680E96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картофельный суп.</w:t>
            </w:r>
          </w:p>
          <w:p w14:paraId="4D047FE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картофельный суп.</w:t>
            </w:r>
          </w:p>
          <w:p w14:paraId="40ABEB4E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гречневой каши с отварной грудкой: выбор продуктов, выбор 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хонного инвентаря.</w:t>
            </w:r>
          </w:p>
          <w:p w14:paraId="1E6EEB20" w14:textId="77777777" w:rsidR="00FF377B" w:rsidRPr="00AE1716" w:rsidRDefault="00FF377B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гречневая каша с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варной грудкой.</w:t>
            </w:r>
          </w:p>
          <w:p w14:paraId="203EF1A9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гречневая каша с отварной гру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14:paraId="29C99B5D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блюда из вермишели и сосиской: выбор продуктов, выбор кухонного инвентаря (кастрюля, дуршлаг, тарелка).</w:t>
            </w:r>
          </w:p>
          <w:p w14:paraId="365A16C0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отварная вермишель с отва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ной сосиской.</w:t>
            </w:r>
          </w:p>
          <w:p w14:paraId="3927A70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отварная вермишель с отварной соси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14:paraId="413FAB3C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ко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с отварными макаронами: выбор продуктов, выбор кухо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ного инвентаря.</w:t>
            </w:r>
          </w:p>
          <w:p w14:paraId="4298E1A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котлеты с отварными мак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ронами.</w:t>
            </w:r>
          </w:p>
          <w:p w14:paraId="7E15C11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котлеты с отварными макарон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239DB878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блюда из сардельки с отварными рожками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продуктов, выбор кухонного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14:paraId="74BAAC15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отварная сарделька с отва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ными рожками.</w:t>
            </w:r>
          </w:p>
          <w:p w14:paraId="38688F53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отварная сарделька с отварными рожк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1E4F39F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рыбных котлет с пюре: выбор продуктов, выбор кухонного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6070B31E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рыбные котлеты с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14:paraId="5E946AAD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рыбные котлеты с пюре.</w:t>
            </w:r>
          </w:p>
          <w:p w14:paraId="7ECD5472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приготовлении ж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реной рыбы с отварным картофелем: выбор продуктов, выбор кухонного инве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  <w:p w14:paraId="262DA54F" w14:textId="77777777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Приготовление обеда. Практическая работа: жареная рыба с отварным картофелем.</w:t>
            </w:r>
          </w:p>
          <w:p w14:paraId="65BD7E08" w14:textId="402B7FF8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обеду: жареная рыба с отварным карт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фелем.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EFD2" w14:textId="77DB494D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462AA4E3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0D10" w14:textId="19B44F3B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FA4D" w14:textId="7E722658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A17B67D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0C9D" w14:textId="579F0999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A87E" w14:textId="3D0E9F0C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CAD0763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E64D" w14:textId="06B04148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D7BC" w14:textId="56AA8F30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E73387B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4BA5" w14:textId="6C3CF23E" w:rsidR="00FF377B" w:rsidRPr="00AE1716" w:rsidRDefault="00FF377B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B69B" w14:textId="13D4F797" w:rsidR="00FF377B" w:rsidRPr="00AE1716" w:rsidRDefault="00FF377B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71953D8A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DBE0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180A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127324B9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F74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Работа дворника на прилегающей к Центру территории. Наблюд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за работой дворника на улице.</w:t>
            </w:r>
          </w:p>
          <w:p w14:paraId="7D97379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инвентаря и спецодежды, предназначенн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 для уборки снега.</w:t>
            </w:r>
          </w:p>
          <w:p w14:paraId="2D3D586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2576381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га.</w:t>
            </w:r>
          </w:p>
          <w:p w14:paraId="52FB8B9C" w14:textId="4351E8A6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 для уборки снега.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C26E" w14:textId="7DC90DCC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138C942F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EF12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Уход за вещами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5A95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312E3A19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76A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Ручная стирка.</w:t>
            </w: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стирки.</w:t>
            </w:r>
          </w:p>
          <w:p w14:paraId="5DC0D2E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 белья по цвету (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чёрное-белое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672FB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белья по составу ткани (шерстяные и иску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ственные ткани).</w:t>
            </w:r>
          </w:p>
          <w:p w14:paraId="169E9D3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вещей по назначению (уличная, домашняя одежда).</w:t>
            </w:r>
          </w:p>
          <w:p w14:paraId="5E01BB4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по предметам одежды (куртки, брюки, носки, колготы, пиж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 и пр.).</w:t>
            </w:r>
          </w:p>
          <w:p w14:paraId="037AF93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Ручная стирка белья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ручной стирке. Инвентарь, средства, практические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14:paraId="1FB6E1E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ручной стирке.</w:t>
            </w:r>
          </w:p>
          <w:p w14:paraId="46056CF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Наполнение емкости водой. Температурный режим. Определение темп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ратуры воды для стирки. Локоть, пальцы.</w:t>
            </w:r>
          </w:p>
          <w:p w14:paraId="5931A72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средств. Выбор моющего средства.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меривание необходимого количества моющего средства.</w:t>
            </w:r>
          </w:p>
          <w:p w14:paraId="60E66D3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Практическая работа: ручная стирка (наполнение ёмкости водой, выбор моющего средства, замачивание).</w:t>
            </w:r>
          </w:p>
          <w:p w14:paraId="02F7CB7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ручная стирка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застирывание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полоскание, отжим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ние, вывешивание белья на просушку). Кур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ки и брюки из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болоньи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565D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Машинная стирка.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Автоматическая машинка для стирки 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лья.</w:t>
            </w:r>
          </w:p>
          <w:p w14:paraId="3C60487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составных частей стиральной 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2F5FDBC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машинной стирке.</w:t>
            </w:r>
          </w:p>
          <w:p w14:paraId="0B7F90D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Установка программы (температурного режима).</w:t>
            </w:r>
          </w:p>
          <w:p w14:paraId="37E4C51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средства для стирки. Отмеривание необходимого колич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5E69477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Закладывание белья в машину.</w:t>
            </w:r>
          </w:p>
          <w:p w14:paraId="07E85B3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Стирка цветных вещей из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болоньи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(куртки, брюки).</w:t>
            </w:r>
          </w:p>
          <w:p w14:paraId="7800B19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Вынимание белья из машины.</w:t>
            </w:r>
          </w:p>
          <w:p w14:paraId="4DA9A87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Вывешивание белья для просушки.</w:t>
            </w:r>
          </w:p>
          <w:p w14:paraId="00B01F6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Мытье (сушка) машины.</w:t>
            </w:r>
          </w:p>
          <w:p w14:paraId="7FB204F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Глажение утюгом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 Узнавание (различение) составных частей утюга (п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дошва утюга, шнур, регулятор температуры, клавиша пульвер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затора).</w:t>
            </w:r>
          </w:p>
          <w:p w14:paraId="6B75614E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глажении белья.</w:t>
            </w:r>
          </w:p>
          <w:p w14:paraId="1122D02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Глажка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белья.</w:t>
            </w:r>
          </w:p>
          <w:p w14:paraId="7F98CB9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обувью.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 Определение необходимости чистки обуви (лаковая обувь).</w:t>
            </w:r>
          </w:p>
          <w:p w14:paraId="23C6AAF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чистке 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14:paraId="179949D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(различение)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чистки обуви.</w:t>
            </w:r>
          </w:p>
          <w:p w14:paraId="6EB309A8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чистки обуви.</w:t>
            </w:r>
          </w:p>
          <w:p w14:paraId="65866D9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чистке обуви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редствами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7300D" w14:textId="7127018F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чистка обуви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редствами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6433" w14:textId="3ECC1F94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0F00270A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2702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помещения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5577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3F5D94D2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D9B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чистого и грязного помещения.</w:t>
            </w:r>
          </w:p>
          <w:p w14:paraId="36E0251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мебели.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Виды кожаной мебели, требующие чистку поверхн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сти. Санитарно-гигиенические требования к убо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4FFA99B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 одежды, инвентаря,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чистки мебели. Соблюдение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при уборке. </w:t>
            </w:r>
          </w:p>
          <w:p w14:paraId="5BE82FE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поверхности кожаной мебели. Оценка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зультата работы.</w:t>
            </w:r>
          </w:p>
          <w:p w14:paraId="7582F87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уборке пом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щений (уборка пола).  Соблюдение правил ТБ при уборке помещ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4A223B77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полов (покрытия полов). Паркет.</w:t>
            </w:r>
          </w:p>
          <w:p w14:paraId="1E501634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кета.</w:t>
            </w:r>
          </w:p>
          <w:p w14:paraId="017097C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уборке паркета. Выбор инвентаря.</w:t>
            </w:r>
          </w:p>
          <w:p w14:paraId="577C047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паркета.</w:t>
            </w:r>
          </w:p>
          <w:p w14:paraId="4BC4FCA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 (покрытия полов). ПВХ-плитка.</w:t>
            </w:r>
          </w:p>
          <w:p w14:paraId="5F1DCF1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пола,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крытого ПВХ-плиткой.</w:t>
            </w:r>
          </w:p>
          <w:p w14:paraId="159F5EB5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подметании и мытье пола, покрытого ПВХ-плиткой. 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бор инвентаря.</w:t>
            </w:r>
          </w:p>
          <w:p w14:paraId="1E01110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пола, покрытого ПВХ-плиткой.</w:t>
            </w:r>
          </w:p>
          <w:p w14:paraId="29F834F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Пылесос (с комбинированной системой фильтрации) (КСФ). Разл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чение основных частей пылесоса.</w:t>
            </w:r>
          </w:p>
          <w:p w14:paraId="3215546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  с пылесосом (с КСФ). Подготовка пылесоса к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  <w:p w14:paraId="7754D23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сом.</w:t>
            </w:r>
          </w:p>
          <w:p w14:paraId="0C120C3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Чистка поверхности пылесосом (с КСФ).</w:t>
            </w:r>
          </w:p>
          <w:p w14:paraId="2B6B20F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  пылесоса (с КСФ) после уборки.</w:t>
            </w:r>
          </w:p>
          <w:p w14:paraId="47DBDFF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Пылесос (с циклонным фильтром). Различение основных частей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14:paraId="592D0BA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  с пылесосом (с циклонным фильтром). Подгото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пылесоса к работе.</w:t>
            </w:r>
          </w:p>
          <w:p w14:paraId="30260E7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сом.</w:t>
            </w:r>
          </w:p>
          <w:p w14:paraId="3F04E50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Чистка поверхности пылесосом (с циклонным фильтром).</w:t>
            </w:r>
          </w:p>
          <w:p w14:paraId="39D357E5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  пылесоса (с циклонным фильтром) после уборки.</w:t>
            </w:r>
          </w:p>
          <w:p w14:paraId="7BDFCCE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зеркальных и стеклянных поверхностей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 Правила ТБ при мытье стеклянных поверхностей. Выбор инвентаря, средств, спе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  <w:p w14:paraId="53C566A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сте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лянных частей мебели.</w:t>
            </w:r>
          </w:p>
          <w:p w14:paraId="5700FF3F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стеклянных частей мебели.</w:t>
            </w:r>
          </w:p>
          <w:p w14:paraId="5C4CEC2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Мелкий ремонт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Правила ТБ при выполнении ремонтных работ.</w:t>
            </w:r>
          </w:p>
          <w:p w14:paraId="0E0C6CF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Пришивание петель.</w:t>
            </w:r>
          </w:p>
          <w:p w14:paraId="0DBCD63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Пришивание крючков.</w:t>
            </w:r>
          </w:p>
          <w:p w14:paraId="20729BF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Подшивание брюк (платья).</w:t>
            </w:r>
          </w:p>
          <w:p w14:paraId="08E5DC24" w14:textId="67D68ECC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Подшивание брюк (платья).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F544" w14:textId="598BC815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DF75659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D6C6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657D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32417EF7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719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дворника на прилегающей территории,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к нему с просьбой.</w:t>
            </w:r>
          </w:p>
          <w:p w14:paraId="360CB00D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инвентаря и спецодежды для уборки 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ритории.</w:t>
            </w:r>
          </w:p>
          <w:p w14:paraId="1FCABD8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3FD6104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42EE7994" w14:textId="123C4A85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уборочным инвентарем.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FA48" w14:textId="5F87F24D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10C94" w14:textId="77777777" w:rsidR="00AE1716" w:rsidRPr="00AE1716" w:rsidRDefault="00AE1716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E8118" w14:textId="02D9A830" w:rsidR="00C45483" w:rsidRDefault="00AE1716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16">
        <w:rPr>
          <w:rFonts w:ascii="Times New Roman" w:hAnsi="Times New Roman" w:cs="Times New Roman"/>
          <w:b/>
          <w:bCs/>
          <w:sz w:val="28"/>
          <w:szCs w:val="28"/>
        </w:rPr>
        <w:t>9 КЛАСС (170 ч.)</w:t>
      </w:r>
    </w:p>
    <w:p w14:paraId="4A787E7A" w14:textId="77777777" w:rsidR="002F2471" w:rsidRPr="00AE1716" w:rsidRDefault="002F2471" w:rsidP="00AE1716">
      <w:pPr>
        <w:shd w:val="clear" w:color="auto" w:fill="FFFFFF"/>
        <w:spacing w:after="0" w:line="240" w:lineRule="auto"/>
        <w:jc w:val="center"/>
      </w:pPr>
      <w:bookmarkStart w:id="44" w:name="_GoBack"/>
      <w:bookmarkEnd w:id="44"/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AE1716" w:rsidRPr="00AE1716" w14:paraId="3C76A892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C0BC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C130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1716" w:rsidRPr="00AE1716" w14:paraId="06D14779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C4E7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9FEC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4745688B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8C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инвентаря и спецодежды для уборки территории. Специал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ный инвентарь для работы на участке.</w:t>
            </w:r>
          </w:p>
          <w:p w14:paraId="4C3F1A5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территории. Сгребание листьев и травы».</w:t>
            </w:r>
          </w:p>
          <w:p w14:paraId="2BE28C1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«Уборка территории. Сгребание листьев и травы».</w:t>
            </w:r>
          </w:p>
          <w:p w14:paraId="2D2449C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инвентаря. Основные правила хранения.</w:t>
            </w:r>
          </w:p>
          <w:p w14:paraId="5E8DA9C7" w14:textId="643057AC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Тест: «Уборка территории. Сгребание листьев и травы» (выбор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 и спецодежды,  хранение инвентаря).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2463" w14:textId="25D6033F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EE9F84A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0A33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Покупки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3247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E1716" w:rsidRPr="00AE1716" w14:paraId="5E05C832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7EE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(универмаг).</w:t>
            </w:r>
          </w:p>
          <w:p w14:paraId="7C17415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2331E0D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4B8BBAA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4A83652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взвешивании товара: складывание продукта в пакет, выкладывание на весы, нажимание на кнопку, приклеивание ценника к пакету с проду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  <w:p w14:paraId="2DCBE7D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02896A0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товара.</w:t>
            </w:r>
          </w:p>
          <w:p w14:paraId="6CB4BF3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передача 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6D17AD4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405FF5C8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универмаг.</w:t>
            </w:r>
          </w:p>
          <w:p w14:paraId="3C64C3E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денег и банко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ских карт.</w:t>
            </w:r>
          </w:p>
          <w:p w14:paraId="00BC9BB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денег и банко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ских карт.</w:t>
            </w:r>
          </w:p>
          <w:p w14:paraId="5EAE5554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места совершения покупок (гипермаркет).</w:t>
            </w:r>
          </w:p>
          <w:p w14:paraId="610C6AE8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Ориентация в расположении отделов магазина, кассы, ту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лет и др.</w:t>
            </w:r>
          </w:p>
          <w:p w14:paraId="346E2118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магазине.</w:t>
            </w:r>
          </w:p>
          <w:p w14:paraId="7FF8754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3AD88C7F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2092C2C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выборе 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вара.</w:t>
            </w:r>
          </w:p>
          <w:p w14:paraId="3946E93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сумку.</w:t>
            </w:r>
          </w:p>
          <w:p w14:paraId="706DC12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выкл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дывание товара на ленту, пробивание кассиром товара.</w:t>
            </w:r>
          </w:p>
          <w:p w14:paraId="3D984E7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расчете на кассе: передача денег, карты скидок кассиру, получение 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и сдачи.</w:t>
            </w:r>
          </w:p>
          <w:p w14:paraId="1706D56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хранения.</w:t>
            </w:r>
          </w:p>
          <w:p w14:paraId="7C36277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Экскурсия в гипермаркет.</w:t>
            </w:r>
          </w:p>
          <w:p w14:paraId="4494BF8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наличных денег и ба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ковских карт.</w:t>
            </w:r>
          </w:p>
          <w:p w14:paraId="29383F0A" w14:textId="19852412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Расчётные операции в магазине. Использование наличных денег и ба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ковских карт.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1967" w14:textId="57388193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0D55D347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932A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Обращение с кухонным инвентарём.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B6A9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AE1716" w:rsidRPr="00AE1716" w14:paraId="70361536" w14:textId="77777777" w:rsidTr="00AE171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8CDD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(соковыж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малка).</w:t>
            </w:r>
          </w:p>
          <w:p w14:paraId="544AE2CF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соковыж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малкой.</w:t>
            </w:r>
          </w:p>
          <w:p w14:paraId="57EC080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соковыж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малкой.</w:t>
            </w:r>
          </w:p>
          <w:p w14:paraId="14FCAC7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соковыжималки после использования.</w:t>
            </w:r>
          </w:p>
          <w:p w14:paraId="3C7031D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соковыжималки.</w:t>
            </w:r>
          </w:p>
          <w:p w14:paraId="3735915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хлебопечка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D15E7A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техники безопасности при пользовании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хлебопе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5208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пользовании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печкой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9E991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Мытьё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хлебопечки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после использования.</w:t>
            </w:r>
          </w:p>
          <w:p w14:paraId="2564C9E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хлебопечки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33B3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бытовых приборов по назначению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электробл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нница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F23E76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техники безопасности при пользовании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электробл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нницей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71314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пользовании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электробл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нницей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B9ED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Мытьё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электроблинницы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после использования.</w:t>
            </w:r>
          </w:p>
          <w:p w14:paraId="0588C33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электроблинницы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6088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(посудомоечная 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шина).</w:t>
            </w:r>
          </w:p>
          <w:p w14:paraId="6471B39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посудомое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ной машины.</w:t>
            </w:r>
          </w:p>
          <w:p w14:paraId="7903FA4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посудомое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ной машины.</w:t>
            </w:r>
          </w:p>
          <w:p w14:paraId="28A46B4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Мытьё посудомоечной машины после использования.</w:t>
            </w:r>
          </w:p>
          <w:p w14:paraId="46B355C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Расположение посудомоечной машины на кухне.</w:t>
            </w:r>
          </w:p>
          <w:p w14:paraId="68EECA3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электроб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товым прибором. Соблюдение последовательности действий при пользовании электробытовым прибором. Тест.</w:t>
            </w:r>
          </w:p>
          <w:p w14:paraId="2BCFD9A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приборов в кухонном шкафу и на откр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тых поверхностях.</w:t>
            </w:r>
          </w:p>
          <w:p w14:paraId="5FDC937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за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траку: накрывание стола скатертью, расставление посуды, раскладывание столовых приборов, раскладывание салфеток, расста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ление солонок и ваз, расставление блюд.</w:t>
            </w:r>
          </w:p>
          <w:p w14:paraId="2C11E285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обеду: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  <w:p w14:paraId="2A216033" w14:textId="452BDB30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сервировке стола к ужину: накрывание стола скатертью, расставление посуды, раскладывание стол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вых приборов, раскладывание салфеток, расставление солонок и ваз, ра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ставление блюд.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4ACF" w14:textId="6066140A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E17503C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E584" w14:textId="78C61E21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BEF0" w14:textId="4CC72833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49DAC103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0F08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Приготовление пищи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617A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AE1716" w:rsidRPr="00AE1716" w14:paraId="5E59B423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26D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Подготовка кухни. Знание (соблюдение) правил гигиены при приготовл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нии пищи. 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нвентаря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раб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ты на кухне.</w:t>
            </w:r>
          </w:p>
          <w:p w14:paraId="76FBE3E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кондитерских изделий (торт, печенье,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рожное, конфета, шоколад).</w:t>
            </w:r>
          </w:p>
          <w:p w14:paraId="386251B5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кондитерских изд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14:paraId="2EE5694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растений огорода (овощи).</w:t>
            </w:r>
          </w:p>
          <w:p w14:paraId="3205223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овощей.</w:t>
            </w:r>
          </w:p>
          <w:p w14:paraId="09FF364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растений огорода (пряная зелень).</w:t>
            </w:r>
          </w:p>
          <w:p w14:paraId="1ED243D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</w:t>
            </w:r>
          </w:p>
          <w:p w14:paraId="03828214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растений огорода сада (фрукты).</w:t>
            </w:r>
          </w:p>
          <w:p w14:paraId="40C4F85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фруктов.</w:t>
            </w:r>
          </w:p>
          <w:p w14:paraId="5F7892A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Различение растений огорода сада (ягоды).</w:t>
            </w:r>
          </w:p>
          <w:p w14:paraId="2F9ED11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ягод.</w:t>
            </w:r>
          </w:p>
          <w:p w14:paraId="7FB3B79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 Санита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но-гигиенические требования и правила ТБ при приготовлении пищи. Поддержание чистоты рабочего места в процессе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 пищи.</w:t>
            </w:r>
          </w:p>
          <w:p w14:paraId="2C978DC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заготовке полуфа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рикатов (сушка): выбор продуктов, выбор кухонного инвент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  <w:p w14:paraId="4D27B8E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сушка овощей, фруктов, ягод, зелени.</w:t>
            </w:r>
          </w:p>
          <w:p w14:paraId="07EC6D8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полуфабрикатов. Практическая работа: сушка овощей, фруктов,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ягод, зелени.</w:t>
            </w:r>
          </w:p>
          <w:p w14:paraId="14337D9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заготовке полуфа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рикатов (замораживание): выбор продуктов, выбор кухонного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14:paraId="1665A24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замор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живание овощей, фруктов, ягод, зелени.</w:t>
            </w:r>
          </w:p>
          <w:p w14:paraId="540F863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замор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живание овощей, фруктов, ягод, зелени.</w:t>
            </w:r>
          </w:p>
          <w:p w14:paraId="729DA314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заготовке полуфа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рикатов (консервирование): выбор продуктов, выбор кухонного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14:paraId="24863D10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щей (салат из овощей).</w:t>
            </w:r>
          </w:p>
          <w:p w14:paraId="4CE15FF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щей (икра из овощей).</w:t>
            </w:r>
          </w:p>
          <w:p w14:paraId="7D2B2F57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щей (маринованные огурцы).</w:t>
            </w:r>
          </w:p>
          <w:p w14:paraId="11A787B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щей (маринованные томаты).</w:t>
            </w:r>
          </w:p>
          <w:p w14:paraId="630EBC5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щей (томатный сок).</w:t>
            </w:r>
          </w:p>
          <w:p w14:paraId="475B4FC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ов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щей (квашеная капуста).</w:t>
            </w:r>
          </w:p>
          <w:p w14:paraId="15109C20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варке продукта: включ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электрической плиты, постановка кастрюли (таза для варенья) на конфорку, установка таймера на определенное время, выключение эле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трической плиты.</w:t>
            </w:r>
          </w:p>
          <w:p w14:paraId="394243C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фру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 (варенье из яблок).</w:t>
            </w:r>
          </w:p>
          <w:p w14:paraId="3E2E0B9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фру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 (джем из груш).</w:t>
            </w:r>
          </w:p>
          <w:p w14:paraId="077EAC5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фру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 (сок из яблок).</w:t>
            </w:r>
          </w:p>
          <w:p w14:paraId="21A575D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фру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 (компот из яблок).</w:t>
            </w:r>
          </w:p>
          <w:p w14:paraId="63A5BD5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Заготовка полуфабрикатов. Практическая работа: консервирование фру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 (варенье из яблок).</w:t>
            </w:r>
          </w:p>
          <w:p w14:paraId="685CF04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гигиены при приготовлении пищи. Санита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но-гигиенические требования и правила ТБ при приготовлении обеда. Поддержание чистоты рабочего места в процессе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готовления пищи.</w:t>
            </w:r>
          </w:p>
          <w:p w14:paraId="507B509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мучных изделий, готовых к уп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треблению (хлеб, батон, пирожок, булочка, сушки, баранки, сухари).</w:t>
            </w:r>
            <w:proofErr w:type="gramEnd"/>
          </w:p>
          <w:p w14:paraId="25CFF83E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(соблюдение) правил хранения мучных изделий.</w:t>
            </w:r>
          </w:p>
          <w:p w14:paraId="3673234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муки разных сортов.</w:t>
            </w:r>
          </w:p>
          <w:p w14:paraId="7A1C98C7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обработки (приготовления) мучных изд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14:paraId="361E098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просеивание муки.</w:t>
            </w:r>
          </w:p>
          <w:p w14:paraId="39601DA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Перемешивание продуктов (муки) ложкой (венчиком, микс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ром/блендером).</w:t>
            </w:r>
          </w:p>
          <w:p w14:paraId="375DECC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выпекании продукта: включение электрической плиты, наливание масла, выкладывание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дукта на сковороду, постановка сковороды на ко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форку, переворачивание продукта.</w:t>
            </w:r>
          </w:p>
          <w:p w14:paraId="2950693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выпечка блинов (сковорода).</w:t>
            </w:r>
          </w:p>
          <w:p w14:paraId="0CE1A9FE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выпечка блинов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электроблинница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8433988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последовательности действий при выпекании продукта: включение электрической духовки, подготовка теста, выр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зание продукта формочкой, раскладывание на жарочном листе, предварительно подг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товленном к выпечке, установка таймера на определённое время, устано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 листа в духовку, выпекание пр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дукта).</w:t>
            </w:r>
          </w:p>
          <w:p w14:paraId="5603027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Песочное тесто. Раскатывание теста скалкой.</w:t>
            </w:r>
          </w:p>
          <w:p w14:paraId="4C81F32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выпечка песочного печенья.</w:t>
            </w:r>
          </w:p>
          <w:p w14:paraId="631E918E" w14:textId="305934C5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Праздничная сервировка стола.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E6A1" w14:textId="47AE24EB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11DC484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BAC8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54D5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2449C9CF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4C6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Работа дворника на прилегающей к Центру территории. Наблюд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 за работой дворника на улице.</w:t>
            </w:r>
          </w:p>
          <w:p w14:paraId="0256CE8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инвентаря и спецодежды, предназначенн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го для уборки снега.</w:t>
            </w:r>
          </w:p>
          <w:p w14:paraId="573D340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6202ED54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снега: сгребание снега, перебрасывание сн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03100928" w14:textId="2557A41B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Хранение инвентаря для уборки снега.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357" w14:textId="77BE03AB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A7A3943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C39F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Уход за вещами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996E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6A25F0BF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91C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Ручная стирка.</w:t>
            </w: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стирки.</w:t>
            </w:r>
          </w:p>
          <w:p w14:paraId="5F120BE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 белья по цвету (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разноцветное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однотонное).</w:t>
            </w:r>
          </w:p>
          <w:p w14:paraId="525FCA7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белья по составу ткани (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шерсть, шёлк, искусственная ткань).</w:t>
            </w:r>
          </w:p>
          <w:p w14:paraId="3FE691B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вещей по назначению (взрослая, детская).</w:t>
            </w:r>
          </w:p>
          <w:p w14:paraId="0B700D1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Сортировка по предметам одежды (платья, кофты, брюки, гольфы, носки, колготы, куртки, шапки и пр.)</w:t>
            </w:r>
            <w:proofErr w:type="gramEnd"/>
          </w:p>
          <w:p w14:paraId="64B20FE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Ручная стирка белья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ручной стирке. Инвентарь, средства, практические де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14:paraId="1E18084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ручной стирке.</w:t>
            </w:r>
          </w:p>
          <w:p w14:paraId="1B014D1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Наполнение емкости водой. Температурный режим. Определение темп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ратуры воды для стирки.</w:t>
            </w:r>
          </w:p>
          <w:p w14:paraId="0708B736" w14:textId="1BF7ADB9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моющих средств. Выбор моющего средства. 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меривание необходимого количества моющего средства.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4F15" w14:textId="3459E699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880C284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8E4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Практическая работа: ручная стирка (наполнение ёмкости водой, выбор моющего средства, замачивание).</w:t>
            </w:r>
          </w:p>
          <w:p w14:paraId="62AA3CA9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ручная стирка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застирывание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, полоскание, отжим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ние, вывешивание белья на просушку) любого предложе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ного белья.</w:t>
            </w:r>
          </w:p>
          <w:p w14:paraId="37E6128F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Машинная стирка.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Автоматическая машинка для стирки 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лья.</w:t>
            </w:r>
          </w:p>
          <w:p w14:paraId="1062D8C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составных частей стиральной 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  <w:p w14:paraId="3B225807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машинной стирке.</w:t>
            </w:r>
          </w:p>
          <w:p w14:paraId="2F97DE4F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Установка программы (температурного режима).</w:t>
            </w:r>
          </w:p>
          <w:p w14:paraId="7038476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 средства для стирки. Отмеривание необходимого колич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3A1817EE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Закладывание белья в машину.</w:t>
            </w:r>
          </w:p>
          <w:p w14:paraId="495AD350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Стирка цветных вещей по выбору.</w:t>
            </w:r>
          </w:p>
          <w:p w14:paraId="3C69735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Вынимание белья из машины.</w:t>
            </w:r>
          </w:p>
          <w:p w14:paraId="347A8AD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Вывешивание белья для просушки.</w:t>
            </w:r>
          </w:p>
          <w:p w14:paraId="5C2C9FA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Мытье (сушка) машины.</w:t>
            </w:r>
          </w:p>
          <w:p w14:paraId="36F5FC86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машинной стирке.</w:t>
            </w:r>
          </w:p>
          <w:p w14:paraId="4FDDD56E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Глажение утюгом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 Соблюдение последовательности действий при глаж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нии белья.</w:t>
            </w:r>
          </w:p>
          <w:p w14:paraId="0C51CB1C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Глажка брюк, спортивной одежды, платьев.</w:t>
            </w:r>
          </w:p>
          <w:p w14:paraId="38E9A51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обувью.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 Определение необходимости мытья обуви (рез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обувь).</w:t>
            </w:r>
          </w:p>
          <w:p w14:paraId="766F853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об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ви.</w:t>
            </w:r>
          </w:p>
          <w:p w14:paraId="2F55DC8E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Знание (различение)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мытья обуви.</w:t>
            </w:r>
          </w:p>
          <w:p w14:paraId="0BFB042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обуви.</w:t>
            </w:r>
          </w:p>
          <w:p w14:paraId="37DA704F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рез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новой обуви.</w:t>
            </w:r>
          </w:p>
          <w:p w14:paraId="0F1CFF77" w14:textId="52134603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резиновой обуви.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2110" w14:textId="7F9D1F75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3979BDC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873B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Уборка помещения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AA71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1716" w:rsidRPr="00AE1716" w14:paraId="7C234CD1" w14:textId="77777777" w:rsidTr="00AE1716">
        <w:trPr>
          <w:trHeight w:val="276"/>
        </w:trPr>
        <w:tc>
          <w:tcPr>
            <w:tcW w:w="790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7C04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чистого и грязного помещения.</w:t>
            </w:r>
          </w:p>
          <w:p w14:paraId="106E6A2A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мебели.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 Виды мебели, покрытой текстилем (велюр, замша, ми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рофибра и пр.) требующие чистку поверхн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сти. Санитарно-гигиенические требования к уборке.</w:t>
            </w:r>
          </w:p>
          <w:p w14:paraId="76EB9663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Выбор одежды, инвентаря, сре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я чистки мебели. Соблюдение п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следовательности действий при уборке. </w:t>
            </w:r>
          </w:p>
          <w:p w14:paraId="46F5389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чистка поверхности мебели, покрытой 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стилем. Оценка результата работы.</w:t>
            </w:r>
          </w:p>
          <w:p w14:paraId="4888F6F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пола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Санитарно-гигиенические требования к уборке пом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щений (уборка пола).  Соблюдение правил ТБ при уборке помещ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497709BE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 (покрытия полов). Керамическая плитка (</w:t>
            </w:r>
            <w:proofErr w:type="spell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керамогр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proofErr w:type="spell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6BD97B6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керамической плитки.</w:t>
            </w:r>
          </w:p>
          <w:p w14:paraId="62720B37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уборке керамической плитки. Выбор и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14:paraId="4C251E9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керамической плитки.</w:t>
            </w:r>
          </w:p>
          <w:p w14:paraId="47143A8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Виды полов (покрытия полов). Пробковый пол.</w:t>
            </w:r>
          </w:p>
          <w:p w14:paraId="6E158662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пробкового пола.</w:t>
            </w:r>
          </w:p>
          <w:p w14:paraId="4AD152CA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уборке пробкового пола. Выбор инвентаря.</w:t>
            </w:r>
          </w:p>
          <w:p w14:paraId="5B61EC84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пробкового пола.</w:t>
            </w:r>
          </w:p>
          <w:p w14:paraId="56BB7BB0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  <w:proofErr w:type="gramStart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 Различение основных частей пыл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соса.</w:t>
            </w:r>
          </w:p>
          <w:p w14:paraId="7184F2D0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  с беспроводным пылесосом. Подг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товка пылесоса к работе.</w:t>
            </w:r>
          </w:p>
          <w:p w14:paraId="14641AA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сом.</w:t>
            </w:r>
          </w:p>
          <w:p w14:paraId="5F5EA97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Чистка поверхности беспроводным пылес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сом.</w:t>
            </w:r>
          </w:p>
          <w:p w14:paraId="4D983AA8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  беспроводного пылесоса после уборки.</w:t>
            </w:r>
          </w:p>
          <w:p w14:paraId="640F259B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Робот-пылесос. Различение основных частей пылесоса.</w:t>
            </w:r>
          </w:p>
          <w:p w14:paraId="34229EB3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  с роботом-пылесосом. Подготовка пылесоса к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  <w:p w14:paraId="2F2F0861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уборке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ботом-пылесосом.</w:t>
            </w:r>
          </w:p>
          <w:p w14:paraId="3A61326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Чистка поверхности роботом-пылесосом.</w:t>
            </w:r>
          </w:p>
          <w:p w14:paraId="3DD85A7C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Чистка  робота-пылесоса после уборки.</w:t>
            </w:r>
          </w:p>
          <w:p w14:paraId="30142D8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Уборка зеркальных и стеклянных поверхностей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 Правила ТБ при мытье стеклянных поверхностей (обобщение всех тем). Выбор инвентаря, средств, спецодежды.</w:t>
            </w:r>
          </w:p>
          <w:p w14:paraId="1124404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стеклянных и зе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кальных поверхностей в доме.</w:t>
            </w:r>
          </w:p>
          <w:p w14:paraId="36C2DDA1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мытьё стеклянных и зеркальных поверхностей в доме.</w:t>
            </w:r>
          </w:p>
          <w:p w14:paraId="6CBD2A4D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iCs/>
                <w:sz w:val="24"/>
                <w:szCs w:val="24"/>
              </w:rPr>
              <w:t>Мелкий ремонт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. Правила ТБ при выполнении ремонтных 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бот. Выполнение ремонтных работ. Ремонт разорванных мест одежды.</w:t>
            </w:r>
          </w:p>
          <w:p w14:paraId="300CAA62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Ремонт разорванных мест одежды.</w:t>
            </w:r>
          </w:p>
          <w:p w14:paraId="70F14658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Штопка вещей.</w:t>
            </w:r>
          </w:p>
          <w:p w14:paraId="48B4D3E5" w14:textId="73248884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работ. Штопка вещей.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DFF7" w14:textId="51D0754F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363A0CA7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DE8D" w14:textId="6E9EEB56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9753" w14:textId="69494B9B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2D403EB6" w14:textId="77777777" w:rsidTr="00AE1716">
        <w:trPr>
          <w:trHeight w:val="20"/>
        </w:trPr>
        <w:tc>
          <w:tcPr>
            <w:tcW w:w="7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24DE" w14:textId="42478E46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3E66" w14:textId="417DD43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16" w:rsidRPr="00AE1716" w14:paraId="5481B661" w14:textId="77777777" w:rsidTr="00AE1716">
        <w:trPr>
          <w:trHeight w:val="2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9028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FF50" w14:textId="77777777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716" w:rsidRPr="00AE1716" w14:paraId="5A056414" w14:textId="77777777" w:rsidTr="00AE1716">
        <w:trPr>
          <w:trHeight w:val="20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EE49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дворника на прилегающей территории, обр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щение к нему с просьбой.</w:t>
            </w:r>
          </w:p>
          <w:p w14:paraId="2EFB2A1B" w14:textId="77777777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инвентаря и спецодежды для уборки те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ритории.</w:t>
            </w:r>
          </w:p>
          <w:p w14:paraId="748B2180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18912795" w14:textId="77777777" w:rsidR="00AE1716" w:rsidRPr="00AE1716" w:rsidRDefault="00AE1716" w:rsidP="00A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Уборка территории: сгребание травы и листьев.</w:t>
            </w:r>
          </w:p>
          <w:p w14:paraId="6DE7770B" w14:textId="13A8512E" w:rsidR="00AE1716" w:rsidRPr="00AE1716" w:rsidRDefault="00AE1716" w:rsidP="00AE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16">
              <w:rPr>
                <w:rFonts w:ascii="Times New Roman" w:hAnsi="Times New Roman" w:cs="Times New Roman"/>
                <w:sz w:val="24"/>
                <w:szCs w:val="24"/>
              </w:rPr>
              <w:t>Уход за уборочным инвентарем.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E039" w14:textId="4057080D" w:rsidR="00AE1716" w:rsidRPr="00AE1716" w:rsidRDefault="00AE1716" w:rsidP="00A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DA1ED" w14:textId="77777777" w:rsidR="00C45483" w:rsidRPr="00AE1716" w:rsidRDefault="00C45483" w:rsidP="00AE17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716">
        <w:t> </w:t>
      </w:r>
    </w:p>
    <w:p w14:paraId="1CEBDDC6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1FA7AC9B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7E956835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4CBB868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566E510F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6128A023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6E9449EF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9E55341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7DB7C125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0D79B529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11279E2B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37EB9AE8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64A29477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C267F6F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7BF395DE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AC96FF7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2CD93C8F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24F50E05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6827A803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54655EE5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FF64EEF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373EF533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05517F38" w14:textId="77777777" w:rsidR="00C45483" w:rsidRPr="00AE1716" w:rsidRDefault="00C45483" w:rsidP="00AE171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bookmarkEnd w:id="12"/>
    <w:p w14:paraId="7B5736A5" w14:textId="77777777" w:rsidR="00CF7EE9" w:rsidRPr="00AE1716" w:rsidRDefault="00CF7EE9" w:rsidP="00AE1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F7EE9" w:rsidRPr="00AE1716" w:rsidSect="00AB54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188FE" w14:textId="77777777" w:rsidR="000D2F47" w:rsidRDefault="000D2F47" w:rsidP="0029631D">
      <w:pPr>
        <w:spacing w:after="0" w:line="240" w:lineRule="auto"/>
      </w:pPr>
      <w:r>
        <w:separator/>
      </w:r>
    </w:p>
  </w:endnote>
  <w:endnote w:type="continuationSeparator" w:id="0">
    <w:p w14:paraId="2AAAE4A2" w14:textId="77777777" w:rsidR="000D2F47" w:rsidRDefault="000D2F47" w:rsidP="002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7001"/>
      <w:docPartObj>
        <w:docPartGallery w:val="Page Numbers (Bottom of Page)"/>
        <w:docPartUnique/>
      </w:docPartObj>
    </w:sdtPr>
    <w:sdtContent>
      <w:p w14:paraId="6B9281F9" w14:textId="5271DF7D" w:rsidR="00AE1716" w:rsidRDefault="00AE1716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471">
          <w:rPr>
            <w:noProof/>
          </w:rPr>
          <w:t>41</w:t>
        </w:r>
        <w:r>
          <w:fldChar w:fldCharType="end"/>
        </w:r>
      </w:p>
    </w:sdtContent>
  </w:sdt>
  <w:p w14:paraId="537C631B" w14:textId="77777777" w:rsidR="00AE1716" w:rsidRDefault="00AE171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8438D" w14:textId="77777777" w:rsidR="000D2F47" w:rsidRDefault="000D2F47" w:rsidP="0029631D">
      <w:pPr>
        <w:spacing w:after="0" w:line="240" w:lineRule="auto"/>
      </w:pPr>
      <w:r>
        <w:separator/>
      </w:r>
    </w:p>
  </w:footnote>
  <w:footnote w:type="continuationSeparator" w:id="0">
    <w:p w14:paraId="5ECE4B1C" w14:textId="77777777" w:rsidR="000D2F47" w:rsidRDefault="000D2F47" w:rsidP="00296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74B99"/>
    <w:multiLevelType w:val="multilevel"/>
    <w:tmpl w:val="DDFCA4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C95498"/>
    <w:multiLevelType w:val="multilevel"/>
    <w:tmpl w:val="394C9D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0B2911"/>
    <w:multiLevelType w:val="multilevel"/>
    <w:tmpl w:val="33DE4BA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5F5385"/>
    <w:multiLevelType w:val="multilevel"/>
    <w:tmpl w:val="94E47F3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787F14"/>
    <w:multiLevelType w:val="multilevel"/>
    <w:tmpl w:val="0EB235A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792C76"/>
    <w:multiLevelType w:val="multilevel"/>
    <w:tmpl w:val="D14CFF6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B1145C"/>
    <w:multiLevelType w:val="multilevel"/>
    <w:tmpl w:val="830CDAE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F721F7"/>
    <w:multiLevelType w:val="multilevel"/>
    <w:tmpl w:val="64F8FFE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471B60"/>
    <w:multiLevelType w:val="multilevel"/>
    <w:tmpl w:val="D1E278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9B21A1"/>
    <w:multiLevelType w:val="multilevel"/>
    <w:tmpl w:val="B0A415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A92BE9"/>
    <w:multiLevelType w:val="multilevel"/>
    <w:tmpl w:val="9CDC1F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DD7F1F"/>
    <w:multiLevelType w:val="multilevel"/>
    <w:tmpl w:val="3E64F8E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31155CC"/>
    <w:multiLevelType w:val="multilevel"/>
    <w:tmpl w:val="8884A15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4F2453"/>
    <w:multiLevelType w:val="multilevel"/>
    <w:tmpl w:val="7478B3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40E2C85"/>
    <w:multiLevelType w:val="multilevel"/>
    <w:tmpl w:val="684450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136E34"/>
    <w:multiLevelType w:val="multilevel"/>
    <w:tmpl w:val="3216E9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4684097"/>
    <w:multiLevelType w:val="multilevel"/>
    <w:tmpl w:val="2DEC07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986AD2"/>
    <w:multiLevelType w:val="multilevel"/>
    <w:tmpl w:val="AF106C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B66E7C"/>
    <w:multiLevelType w:val="multilevel"/>
    <w:tmpl w:val="CE3A3AC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D50797"/>
    <w:multiLevelType w:val="multilevel"/>
    <w:tmpl w:val="95709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4F270B4"/>
    <w:multiLevelType w:val="multilevel"/>
    <w:tmpl w:val="E93E778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51F1395"/>
    <w:multiLevelType w:val="multilevel"/>
    <w:tmpl w:val="B846D1D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53038E7"/>
    <w:multiLevelType w:val="multilevel"/>
    <w:tmpl w:val="457E515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54E342B"/>
    <w:multiLevelType w:val="multilevel"/>
    <w:tmpl w:val="1A1AD87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5C1689B"/>
    <w:multiLevelType w:val="multilevel"/>
    <w:tmpl w:val="86ECAFD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5D86C1C"/>
    <w:multiLevelType w:val="multilevel"/>
    <w:tmpl w:val="91B0763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61A548A"/>
    <w:multiLevelType w:val="multilevel"/>
    <w:tmpl w:val="DCA65A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69706F0"/>
    <w:multiLevelType w:val="multilevel"/>
    <w:tmpl w:val="CDD4D5F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6C976ED"/>
    <w:multiLevelType w:val="multilevel"/>
    <w:tmpl w:val="5B9023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6E22ED9"/>
    <w:multiLevelType w:val="multilevel"/>
    <w:tmpl w:val="F1365E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70D363F"/>
    <w:multiLevelType w:val="multilevel"/>
    <w:tmpl w:val="859083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73D5B9B"/>
    <w:multiLevelType w:val="multilevel"/>
    <w:tmpl w:val="444CABB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7626DE1"/>
    <w:multiLevelType w:val="multilevel"/>
    <w:tmpl w:val="35E04B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7817EE0"/>
    <w:multiLevelType w:val="multilevel"/>
    <w:tmpl w:val="753E37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7947254"/>
    <w:multiLevelType w:val="multilevel"/>
    <w:tmpl w:val="953481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7AB5DF3"/>
    <w:multiLevelType w:val="multilevel"/>
    <w:tmpl w:val="FEDCCB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7BD7E47"/>
    <w:multiLevelType w:val="multilevel"/>
    <w:tmpl w:val="9ACC27E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7FE41B2"/>
    <w:multiLevelType w:val="multilevel"/>
    <w:tmpl w:val="28CCA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0C6170"/>
    <w:multiLevelType w:val="multilevel"/>
    <w:tmpl w:val="A6802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8154B25"/>
    <w:multiLevelType w:val="multilevel"/>
    <w:tmpl w:val="0512F13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8345792"/>
    <w:multiLevelType w:val="multilevel"/>
    <w:tmpl w:val="6BA2A1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8491638"/>
    <w:multiLevelType w:val="multilevel"/>
    <w:tmpl w:val="4E848F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8625597"/>
    <w:multiLevelType w:val="multilevel"/>
    <w:tmpl w:val="AEE6345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8765340"/>
    <w:multiLevelType w:val="multilevel"/>
    <w:tmpl w:val="2BFA65F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8AE3DCF"/>
    <w:multiLevelType w:val="multilevel"/>
    <w:tmpl w:val="F8B4DE0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8DC0907"/>
    <w:multiLevelType w:val="multilevel"/>
    <w:tmpl w:val="18C0DE2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991243A"/>
    <w:multiLevelType w:val="multilevel"/>
    <w:tmpl w:val="0F52333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A2143DE"/>
    <w:multiLevelType w:val="multilevel"/>
    <w:tmpl w:val="C90C7DE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A8247AF"/>
    <w:multiLevelType w:val="multilevel"/>
    <w:tmpl w:val="7AD235E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AE22DAC"/>
    <w:multiLevelType w:val="multilevel"/>
    <w:tmpl w:val="D136986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B031F16"/>
    <w:multiLevelType w:val="multilevel"/>
    <w:tmpl w:val="9976D6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B3066A7"/>
    <w:multiLevelType w:val="multilevel"/>
    <w:tmpl w:val="C4E8988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B8B13F7"/>
    <w:multiLevelType w:val="multilevel"/>
    <w:tmpl w:val="2BB66E1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CA95581"/>
    <w:multiLevelType w:val="multilevel"/>
    <w:tmpl w:val="F328F79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CB404E8"/>
    <w:multiLevelType w:val="multilevel"/>
    <w:tmpl w:val="D3FCEBB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D104A91"/>
    <w:multiLevelType w:val="multilevel"/>
    <w:tmpl w:val="9F0CFA1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D7F03F2"/>
    <w:multiLevelType w:val="multilevel"/>
    <w:tmpl w:val="254AD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DAD5074"/>
    <w:multiLevelType w:val="multilevel"/>
    <w:tmpl w:val="97369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DE12530"/>
    <w:multiLevelType w:val="multilevel"/>
    <w:tmpl w:val="BAC6C1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DFA6F53"/>
    <w:multiLevelType w:val="multilevel"/>
    <w:tmpl w:val="07B4F8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E02049F"/>
    <w:multiLevelType w:val="multilevel"/>
    <w:tmpl w:val="FA4275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E0A56C9"/>
    <w:multiLevelType w:val="multilevel"/>
    <w:tmpl w:val="26528A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E4512B5"/>
    <w:multiLevelType w:val="multilevel"/>
    <w:tmpl w:val="9AEAB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E546191"/>
    <w:multiLevelType w:val="multilevel"/>
    <w:tmpl w:val="86341F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E690D40"/>
    <w:multiLevelType w:val="multilevel"/>
    <w:tmpl w:val="1A1CF3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EC85315"/>
    <w:multiLevelType w:val="multilevel"/>
    <w:tmpl w:val="2BE459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F0617F5"/>
    <w:multiLevelType w:val="multilevel"/>
    <w:tmpl w:val="8BC6B10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F8A5A3C"/>
    <w:multiLevelType w:val="multilevel"/>
    <w:tmpl w:val="EF621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FAD0F97"/>
    <w:multiLevelType w:val="multilevel"/>
    <w:tmpl w:val="8CAAD5A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0FE048D4"/>
    <w:multiLevelType w:val="multilevel"/>
    <w:tmpl w:val="70305A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FF72732"/>
    <w:multiLevelType w:val="multilevel"/>
    <w:tmpl w:val="B742DA5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01D6589"/>
    <w:multiLevelType w:val="multilevel"/>
    <w:tmpl w:val="219A6CF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1580AA2"/>
    <w:multiLevelType w:val="multilevel"/>
    <w:tmpl w:val="1AB606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1581610"/>
    <w:multiLevelType w:val="multilevel"/>
    <w:tmpl w:val="0E08CB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2631584"/>
    <w:multiLevelType w:val="multilevel"/>
    <w:tmpl w:val="4BE4B7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2AA430B"/>
    <w:multiLevelType w:val="multilevel"/>
    <w:tmpl w:val="9A82DD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2AE4810"/>
    <w:multiLevelType w:val="multilevel"/>
    <w:tmpl w:val="98F67A3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2CE1B69"/>
    <w:multiLevelType w:val="multilevel"/>
    <w:tmpl w:val="82567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4052798"/>
    <w:multiLevelType w:val="multilevel"/>
    <w:tmpl w:val="3EC462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44D7916"/>
    <w:multiLevelType w:val="multilevel"/>
    <w:tmpl w:val="2AA201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44F5D83"/>
    <w:multiLevelType w:val="multilevel"/>
    <w:tmpl w:val="4A54EB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452523A"/>
    <w:multiLevelType w:val="multilevel"/>
    <w:tmpl w:val="808AA1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47F7116"/>
    <w:multiLevelType w:val="multilevel"/>
    <w:tmpl w:val="6862F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4827C82"/>
    <w:multiLevelType w:val="multilevel"/>
    <w:tmpl w:val="B980D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4A66B74"/>
    <w:multiLevelType w:val="multilevel"/>
    <w:tmpl w:val="247E68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4B4763B"/>
    <w:multiLevelType w:val="multilevel"/>
    <w:tmpl w:val="FB9AF6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4E966E7"/>
    <w:multiLevelType w:val="multilevel"/>
    <w:tmpl w:val="0C86B03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4FA6B37"/>
    <w:multiLevelType w:val="multilevel"/>
    <w:tmpl w:val="ED92A90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5131B80"/>
    <w:multiLevelType w:val="multilevel"/>
    <w:tmpl w:val="65D04EC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5157E2B"/>
    <w:multiLevelType w:val="multilevel"/>
    <w:tmpl w:val="020CFD2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5550BFB"/>
    <w:multiLevelType w:val="multilevel"/>
    <w:tmpl w:val="83DCFA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59F3652"/>
    <w:multiLevelType w:val="multilevel"/>
    <w:tmpl w:val="310637F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5AB6CD7"/>
    <w:multiLevelType w:val="multilevel"/>
    <w:tmpl w:val="70B2010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5BE4E78"/>
    <w:multiLevelType w:val="multilevel"/>
    <w:tmpl w:val="3B7C66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5E81CD1"/>
    <w:multiLevelType w:val="multilevel"/>
    <w:tmpl w:val="49360CC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62710F7"/>
    <w:multiLevelType w:val="multilevel"/>
    <w:tmpl w:val="2250BF3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655695E"/>
    <w:multiLevelType w:val="multilevel"/>
    <w:tmpl w:val="20E2FC4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65852EA"/>
    <w:multiLevelType w:val="multilevel"/>
    <w:tmpl w:val="25FC90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65B5BBC"/>
    <w:multiLevelType w:val="multilevel"/>
    <w:tmpl w:val="08E22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6C4129D"/>
    <w:multiLevelType w:val="multilevel"/>
    <w:tmpl w:val="856E2F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71E0685"/>
    <w:multiLevelType w:val="multilevel"/>
    <w:tmpl w:val="79004F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74B3B82"/>
    <w:multiLevelType w:val="multilevel"/>
    <w:tmpl w:val="46B4E7B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75B223B"/>
    <w:multiLevelType w:val="multilevel"/>
    <w:tmpl w:val="D85A89C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76B1030"/>
    <w:multiLevelType w:val="multilevel"/>
    <w:tmpl w:val="6CDE1A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7C17295"/>
    <w:multiLevelType w:val="hybridMultilevel"/>
    <w:tmpl w:val="0C14C9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17C819B3"/>
    <w:multiLevelType w:val="multilevel"/>
    <w:tmpl w:val="EB9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17F55908"/>
    <w:multiLevelType w:val="multilevel"/>
    <w:tmpl w:val="A5703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18ED6C09"/>
    <w:multiLevelType w:val="multilevel"/>
    <w:tmpl w:val="A842939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907526C"/>
    <w:multiLevelType w:val="multilevel"/>
    <w:tmpl w:val="93F45AA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988200A"/>
    <w:multiLevelType w:val="multilevel"/>
    <w:tmpl w:val="BB30C21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A3520D1"/>
    <w:multiLevelType w:val="multilevel"/>
    <w:tmpl w:val="7556E8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B0A09F0"/>
    <w:multiLevelType w:val="multilevel"/>
    <w:tmpl w:val="F5D822A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1B5424E7"/>
    <w:multiLevelType w:val="multilevel"/>
    <w:tmpl w:val="BE5C58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B831545"/>
    <w:multiLevelType w:val="multilevel"/>
    <w:tmpl w:val="3F8EA1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1BBE1034"/>
    <w:multiLevelType w:val="multilevel"/>
    <w:tmpl w:val="C23284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C4D5E82"/>
    <w:multiLevelType w:val="multilevel"/>
    <w:tmpl w:val="F9EC8A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CAB7629"/>
    <w:multiLevelType w:val="multilevel"/>
    <w:tmpl w:val="B79A0CD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1CBE54A1"/>
    <w:multiLevelType w:val="multilevel"/>
    <w:tmpl w:val="CA0CA6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CE535EF"/>
    <w:multiLevelType w:val="multilevel"/>
    <w:tmpl w:val="B366E0B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CF063A6"/>
    <w:multiLevelType w:val="multilevel"/>
    <w:tmpl w:val="35709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CF64367"/>
    <w:multiLevelType w:val="multilevel"/>
    <w:tmpl w:val="2EE69A7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D1C6AB3"/>
    <w:multiLevelType w:val="multilevel"/>
    <w:tmpl w:val="2F88C05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D667A40"/>
    <w:multiLevelType w:val="multilevel"/>
    <w:tmpl w:val="951271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E747FB6"/>
    <w:multiLevelType w:val="multilevel"/>
    <w:tmpl w:val="8B7EC0B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1EA136A4"/>
    <w:multiLevelType w:val="multilevel"/>
    <w:tmpl w:val="C4B83AF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EC348FF"/>
    <w:multiLevelType w:val="multilevel"/>
    <w:tmpl w:val="2ED648B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F9A026F"/>
    <w:multiLevelType w:val="multilevel"/>
    <w:tmpl w:val="0BE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1FBF1D6A"/>
    <w:multiLevelType w:val="multilevel"/>
    <w:tmpl w:val="58AAC7B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FF94434"/>
    <w:multiLevelType w:val="multilevel"/>
    <w:tmpl w:val="6CCAFCE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0BD18FD"/>
    <w:multiLevelType w:val="multilevel"/>
    <w:tmpl w:val="A40E23B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0C30507"/>
    <w:multiLevelType w:val="multilevel"/>
    <w:tmpl w:val="1DA6B62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0D42C30"/>
    <w:multiLevelType w:val="multilevel"/>
    <w:tmpl w:val="B12A3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12C5A1B"/>
    <w:multiLevelType w:val="multilevel"/>
    <w:tmpl w:val="333E492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1340E45"/>
    <w:multiLevelType w:val="multilevel"/>
    <w:tmpl w:val="280007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1AA41A3"/>
    <w:multiLevelType w:val="multilevel"/>
    <w:tmpl w:val="AB1608F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9">
    <w:nsid w:val="21FB6182"/>
    <w:multiLevelType w:val="multilevel"/>
    <w:tmpl w:val="0040004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2485EA6"/>
    <w:multiLevelType w:val="multilevel"/>
    <w:tmpl w:val="AE6ABA4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26E101A"/>
    <w:multiLevelType w:val="multilevel"/>
    <w:tmpl w:val="DC52F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26E1301"/>
    <w:multiLevelType w:val="multilevel"/>
    <w:tmpl w:val="89A6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2844843"/>
    <w:multiLevelType w:val="multilevel"/>
    <w:tmpl w:val="DF24F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32E4470"/>
    <w:multiLevelType w:val="multilevel"/>
    <w:tmpl w:val="7C72BAF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3CF79C4"/>
    <w:multiLevelType w:val="multilevel"/>
    <w:tmpl w:val="2D7096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4242933"/>
    <w:multiLevelType w:val="multilevel"/>
    <w:tmpl w:val="AC363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4366412"/>
    <w:multiLevelType w:val="multilevel"/>
    <w:tmpl w:val="B21A3C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4A80A0E"/>
    <w:multiLevelType w:val="multilevel"/>
    <w:tmpl w:val="F866E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4AB7F71"/>
    <w:multiLevelType w:val="multilevel"/>
    <w:tmpl w:val="DA8497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4C84BFA"/>
    <w:multiLevelType w:val="multilevel"/>
    <w:tmpl w:val="D8E672C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5172545"/>
    <w:multiLevelType w:val="multilevel"/>
    <w:tmpl w:val="F45E6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53F28AC"/>
    <w:multiLevelType w:val="multilevel"/>
    <w:tmpl w:val="15745F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576530C"/>
    <w:multiLevelType w:val="multilevel"/>
    <w:tmpl w:val="756AD4D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5CB254D"/>
    <w:multiLevelType w:val="multilevel"/>
    <w:tmpl w:val="513CD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63045D1"/>
    <w:multiLevelType w:val="multilevel"/>
    <w:tmpl w:val="29D2B7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6AA13B2"/>
    <w:multiLevelType w:val="multilevel"/>
    <w:tmpl w:val="83C45FA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6AE2336"/>
    <w:multiLevelType w:val="multilevel"/>
    <w:tmpl w:val="280235B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70764A3"/>
    <w:multiLevelType w:val="multilevel"/>
    <w:tmpl w:val="360E0D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70B7C93"/>
    <w:multiLevelType w:val="multilevel"/>
    <w:tmpl w:val="C99AAD8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7215739"/>
    <w:multiLevelType w:val="multilevel"/>
    <w:tmpl w:val="D940E6E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721577F"/>
    <w:multiLevelType w:val="multilevel"/>
    <w:tmpl w:val="EA50B7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7DB372F"/>
    <w:multiLevelType w:val="multilevel"/>
    <w:tmpl w:val="8A88111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8B023F2"/>
    <w:multiLevelType w:val="multilevel"/>
    <w:tmpl w:val="763EBC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8E10707"/>
    <w:multiLevelType w:val="multilevel"/>
    <w:tmpl w:val="ACEC6DF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90C6126"/>
    <w:multiLevelType w:val="multilevel"/>
    <w:tmpl w:val="8A8233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9585DD0"/>
    <w:multiLevelType w:val="multilevel"/>
    <w:tmpl w:val="A3B6F9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97C3C08"/>
    <w:multiLevelType w:val="multilevel"/>
    <w:tmpl w:val="8322425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29C63F7F"/>
    <w:multiLevelType w:val="multilevel"/>
    <w:tmpl w:val="7E7AA2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29D054CE"/>
    <w:multiLevelType w:val="multilevel"/>
    <w:tmpl w:val="73BC531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2A412D97"/>
    <w:multiLevelType w:val="multilevel"/>
    <w:tmpl w:val="7B24B0A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2A914145"/>
    <w:multiLevelType w:val="multilevel"/>
    <w:tmpl w:val="650874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2ACB6A4B"/>
    <w:multiLevelType w:val="multilevel"/>
    <w:tmpl w:val="0700E5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2B330CAF"/>
    <w:multiLevelType w:val="multilevel"/>
    <w:tmpl w:val="7994BA2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B59260A"/>
    <w:multiLevelType w:val="multilevel"/>
    <w:tmpl w:val="1D580A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2BA76DB2"/>
    <w:multiLevelType w:val="multilevel"/>
    <w:tmpl w:val="089E10A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2BC431C8"/>
    <w:multiLevelType w:val="multilevel"/>
    <w:tmpl w:val="10307FB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BC6043D"/>
    <w:multiLevelType w:val="multilevel"/>
    <w:tmpl w:val="9AF2DED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2C351759"/>
    <w:multiLevelType w:val="multilevel"/>
    <w:tmpl w:val="C526C9F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2C6C583D"/>
    <w:multiLevelType w:val="multilevel"/>
    <w:tmpl w:val="EA28BF2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2CB139F7"/>
    <w:multiLevelType w:val="multilevel"/>
    <w:tmpl w:val="1048D74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2D472C6D"/>
    <w:multiLevelType w:val="multilevel"/>
    <w:tmpl w:val="119AA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2D4B5B8E"/>
    <w:multiLevelType w:val="multilevel"/>
    <w:tmpl w:val="5FFE287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E757EF8"/>
    <w:multiLevelType w:val="multilevel"/>
    <w:tmpl w:val="9BC2C99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2EBE6A2B"/>
    <w:multiLevelType w:val="multilevel"/>
    <w:tmpl w:val="8A3CA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F093B68"/>
    <w:multiLevelType w:val="multilevel"/>
    <w:tmpl w:val="89EA50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2FA05215"/>
    <w:multiLevelType w:val="multilevel"/>
    <w:tmpl w:val="739C8E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FB15878"/>
    <w:multiLevelType w:val="multilevel"/>
    <w:tmpl w:val="80BE64A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04636B8"/>
    <w:multiLevelType w:val="multilevel"/>
    <w:tmpl w:val="D3DC37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0555C6E"/>
    <w:multiLevelType w:val="multilevel"/>
    <w:tmpl w:val="4752A0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09D2C28"/>
    <w:multiLevelType w:val="multilevel"/>
    <w:tmpl w:val="4AFADA0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0A02C7E"/>
    <w:multiLevelType w:val="multilevel"/>
    <w:tmpl w:val="31BE917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1431929"/>
    <w:multiLevelType w:val="multilevel"/>
    <w:tmpl w:val="C0587AC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1983E92"/>
    <w:multiLevelType w:val="multilevel"/>
    <w:tmpl w:val="4A4A5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1D16A87"/>
    <w:multiLevelType w:val="multilevel"/>
    <w:tmpl w:val="03D09C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1E7386D"/>
    <w:multiLevelType w:val="multilevel"/>
    <w:tmpl w:val="E39C9A2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2093CE4"/>
    <w:multiLevelType w:val="multilevel"/>
    <w:tmpl w:val="51266E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27A366A"/>
    <w:multiLevelType w:val="multilevel"/>
    <w:tmpl w:val="7C682FD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3366438"/>
    <w:multiLevelType w:val="multilevel"/>
    <w:tmpl w:val="ED7415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34C335D"/>
    <w:multiLevelType w:val="multilevel"/>
    <w:tmpl w:val="5994DF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34E63A9"/>
    <w:multiLevelType w:val="multilevel"/>
    <w:tmpl w:val="222C6E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3697C36"/>
    <w:multiLevelType w:val="multilevel"/>
    <w:tmpl w:val="F5D8F3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37708CC"/>
    <w:multiLevelType w:val="multilevel"/>
    <w:tmpl w:val="68ACF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3F330C3"/>
    <w:multiLevelType w:val="multilevel"/>
    <w:tmpl w:val="D93A294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4E43E29"/>
    <w:multiLevelType w:val="multilevel"/>
    <w:tmpl w:val="BC1C207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4EB4A5E"/>
    <w:multiLevelType w:val="multilevel"/>
    <w:tmpl w:val="6F627ED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4F96D55"/>
    <w:multiLevelType w:val="multilevel"/>
    <w:tmpl w:val="25CA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51B11C8"/>
    <w:multiLevelType w:val="multilevel"/>
    <w:tmpl w:val="D6BC85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55E0CE9"/>
    <w:multiLevelType w:val="multilevel"/>
    <w:tmpl w:val="F3B873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358C6FEF"/>
    <w:multiLevelType w:val="multilevel"/>
    <w:tmpl w:val="C82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595616A"/>
    <w:multiLevelType w:val="multilevel"/>
    <w:tmpl w:val="B9FC6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35DB5AFB"/>
    <w:multiLevelType w:val="multilevel"/>
    <w:tmpl w:val="51EC38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360346D2"/>
    <w:multiLevelType w:val="multilevel"/>
    <w:tmpl w:val="6E4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36371BDA"/>
    <w:multiLevelType w:val="multilevel"/>
    <w:tmpl w:val="70CA98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70218BD"/>
    <w:multiLevelType w:val="multilevel"/>
    <w:tmpl w:val="9A40F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7654BE7"/>
    <w:multiLevelType w:val="multilevel"/>
    <w:tmpl w:val="65E0AE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7A91740"/>
    <w:multiLevelType w:val="multilevel"/>
    <w:tmpl w:val="63E4BD0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7DD6837"/>
    <w:multiLevelType w:val="multilevel"/>
    <w:tmpl w:val="A69A0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7EC1CD2"/>
    <w:multiLevelType w:val="multilevel"/>
    <w:tmpl w:val="AEC6741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37F4406F"/>
    <w:multiLevelType w:val="multilevel"/>
    <w:tmpl w:val="345AEDB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86C3A2D"/>
    <w:multiLevelType w:val="multilevel"/>
    <w:tmpl w:val="427878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9121FEE"/>
    <w:multiLevelType w:val="multilevel"/>
    <w:tmpl w:val="381AB9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39176944"/>
    <w:multiLevelType w:val="multilevel"/>
    <w:tmpl w:val="5CAA60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9890CA2"/>
    <w:multiLevelType w:val="multilevel"/>
    <w:tmpl w:val="8768252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39966D99"/>
    <w:multiLevelType w:val="multilevel"/>
    <w:tmpl w:val="C510788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39F5243C"/>
    <w:multiLevelType w:val="multilevel"/>
    <w:tmpl w:val="B6A8FA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39FE0D4B"/>
    <w:multiLevelType w:val="multilevel"/>
    <w:tmpl w:val="671E3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A04773B"/>
    <w:multiLevelType w:val="multilevel"/>
    <w:tmpl w:val="C6AAE0F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3A08009A"/>
    <w:multiLevelType w:val="multilevel"/>
    <w:tmpl w:val="88E40C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3A0A45EE"/>
    <w:multiLevelType w:val="multilevel"/>
    <w:tmpl w:val="14567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3AA212E1"/>
    <w:multiLevelType w:val="multilevel"/>
    <w:tmpl w:val="D14E24D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3AA33412"/>
    <w:multiLevelType w:val="multilevel"/>
    <w:tmpl w:val="9AC4FF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3ABA2D4A"/>
    <w:multiLevelType w:val="multilevel"/>
    <w:tmpl w:val="44A49F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3B68560C"/>
    <w:multiLevelType w:val="multilevel"/>
    <w:tmpl w:val="936C409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3B7E199A"/>
    <w:multiLevelType w:val="multilevel"/>
    <w:tmpl w:val="D57C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3C1F341A"/>
    <w:multiLevelType w:val="multilevel"/>
    <w:tmpl w:val="F7BA362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3C205D55"/>
    <w:multiLevelType w:val="multilevel"/>
    <w:tmpl w:val="81AC21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C316E3F"/>
    <w:multiLevelType w:val="multilevel"/>
    <w:tmpl w:val="7A688CC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3C815A36"/>
    <w:multiLevelType w:val="multilevel"/>
    <w:tmpl w:val="263E8E2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3C9B3710"/>
    <w:multiLevelType w:val="multilevel"/>
    <w:tmpl w:val="5BDC75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3CF36DEC"/>
    <w:multiLevelType w:val="multilevel"/>
    <w:tmpl w:val="7E061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3DD00B59"/>
    <w:multiLevelType w:val="multilevel"/>
    <w:tmpl w:val="FF0298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3DE37E1A"/>
    <w:multiLevelType w:val="multilevel"/>
    <w:tmpl w:val="0E08891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3E0923C7"/>
    <w:multiLevelType w:val="multilevel"/>
    <w:tmpl w:val="A07E734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3E1B64E2"/>
    <w:multiLevelType w:val="multilevel"/>
    <w:tmpl w:val="1FE29AF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E550CDB"/>
    <w:multiLevelType w:val="multilevel"/>
    <w:tmpl w:val="C9D0E9B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3E5E5218"/>
    <w:multiLevelType w:val="multilevel"/>
    <w:tmpl w:val="42C60E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3E92362F"/>
    <w:multiLevelType w:val="multilevel"/>
    <w:tmpl w:val="C0C02C7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3EF8712C"/>
    <w:multiLevelType w:val="multilevel"/>
    <w:tmpl w:val="F0C2C65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3EFF7488"/>
    <w:multiLevelType w:val="multilevel"/>
    <w:tmpl w:val="B448C58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3EFF757B"/>
    <w:multiLevelType w:val="multilevel"/>
    <w:tmpl w:val="8FF0688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3F282761"/>
    <w:multiLevelType w:val="multilevel"/>
    <w:tmpl w:val="E7D44C8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3FD75171"/>
    <w:multiLevelType w:val="multilevel"/>
    <w:tmpl w:val="50D679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401073F9"/>
    <w:multiLevelType w:val="multilevel"/>
    <w:tmpl w:val="D79E7A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406F2C90"/>
    <w:multiLevelType w:val="multilevel"/>
    <w:tmpl w:val="7DE439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408A2793"/>
    <w:multiLevelType w:val="multilevel"/>
    <w:tmpl w:val="D73CCC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0A82025"/>
    <w:multiLevelType w:val="multilevel"/>
    <w:tmpl w:val="D9121F1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1342329"/>
    <w:multiLevelType w:val="multilevel"/>
    <w:tmpl w:val="069248D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176192A"/>
    <w:multiLevelType w:val="multilevel"/>
    <w:tmpl w:val="4D36A1C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420B6FA5"/>
    <w:multiLevelType w:val="multilevel"/>
    <w:tmpl w:val="977A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23A7FCD"/>
    <w:multiLevelType w:val="multilevel"/>
    <w:tmpl w:val="3E0A919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424E63F3"/>
    <w:multiLevelType w:val="multilevel"/>
    <w:tmpl w:val="74323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432A60DA"/>
    <w:multiLevelType w:val="multilevel"/>
    <w:tmpl w:val="ACC8005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33A4985"/>
    <w:multiLevelType w:val="multilevel"/>
    <w:tmpl w:val="6EDC5C2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43792F49"/>
    <w:multiLevelType w:val="multilevel"/>
    <w:tmpl w:val="83D636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3F26695"/>
    <w:multiLevelType w:val="multilevel"/>
    <w:tmpl w:val="3D74D3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3F7190E"/>
    <w:multiLevelType w:val="multilevel"/>
    <w:tmpl w:val="B90A2E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41B10EB"/>
    <w:multiLevelType w:val="multilevel"/>
    <w:tmpl w:val="6DACED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45602816"/>
    <w:multiLevelType w:val="multilevel"/>
    <w:tmpl w:val="F83CA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58E2980"/>
    <w:multiLevelType w:val="multilevel"/>
    <w:tmpl w:val="86F62E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45EB0B0F"/>
    <w:multiLevelType w:val="multilevel"/>
    <w:tmpl w:val="C7CED0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46086233"/>
    <w:multiLevelType w:val="multilevel"/>
    <w:tmpl w:val="FF64544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463E0CE2"/>
    <w:multiLevelType w:val="multilevel"/>
    <w:tmpl w:val="B5643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71F2FB6"/>
    <w:multiLevelType w:val="multilevel"/>
    <w:tmpl w:val="381C0C8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72C1994"/>
    <w:multiLevelType w:val="multilevel"/>
    <w:tmpl w:val="D3FAD6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479E4B0E"/>
    <w:multiLevelType w:val="multilevel"/>
    <w:tmpl w:val="3EEC4F8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47FE1F58"/>
    <w:multiLevelType w:val="multilevel"/>
    <w:tmpl w:val="43C06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48007A93"/>
    <w:multiLevelType w:val="multilevel"/>
    <w:tmpl w:val="69682E3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481E746C"/>
    <w:multiLevelType w:val="multilevel"/>
    <w:tmpl w:val="3D6489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8291C42"/>
    <w:multiLevelType w:val="multilevel"/>
    <w:tmpl w:val="7D2450D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48843EB0"/>
    <w:multiLevelType w:val="multilevel"/>
    <w:tmpl w:val="33C4709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48EF4715"/>
    <w:multiLevelType w:val="multilevel"/>
    <w:tmpl w:val="717866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48FD4624"/>
    <w:multiLevelType w:val="multilevel"/>
    <w:tmpl w:val="210E93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4903486B"/>
    <w:multiLevelType w:val="multilevel"/>
    <w:tmpl w:val="D8F272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493414D0"/>
    <w:multiLevelType w:val="multilevel"/>
    <w:tmpl w:val="524A7A5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9674926"/>
    <w:multiLevelType w:val="multilevel"/>
    <w:tmpl w:val="E1C009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9A74662"/>
    <w:multiLevelType w:val="multilevel"/>
    <w:tmpl w:val="E07C905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49AF0EA6"/>
    <w:multiLevelType w:val="multilevel"/>
    <w:tmpl w:val="6DBEA92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49BB5EB5"/>
    <w:multiLevelType w:val="multilevel"/>
    <w:tmpl w:val="24DEA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9CC584C"/>
    <w:multiLevelType w:val="multilevel"/>
    <w:tmpl w:val="5D2863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A961100"/>
    <w:multiLevelType w:val="multilevel"/>
    <w:tmpl w:val="D2DCE5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4CB756F3"/>
    <w:multiLevelType w:val="multilevel"/>
    <w:tmpl w:val="F848A0D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4D174117"/>
    <w:multiLevelType w:val="multilevel"/>
    <w:tmpl w:val="B77820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4D3E0179"/>
    <w:multiLevelType w:val="multilevel"/>
    <w:tmpl w:val="7A0EED8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D976CCB"/>
    <w:multiLevelType w:val="multilevel"/>
    <w:tmpl w:val="E42A9BF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4DF32B27"/>
    <w:multiLevelType w:val="multilevel"/>
    <w:tmpl w:val="611AA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4E0A0EAB"/>
    <w:multiLevelType w:val="multilevel"/>
    <w:tmpl w:val="F688708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4E2F3067"/>
    <w:multiLevelType w:val="multilevel"/>
    <w:tmpl w:val="42E836A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4E7E7985"/>
    <w:multiLevelType w:val="multilevel"/>
    <w:tmpl w:val="7270B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4FAD6579"/>
    <w:multiLevelType w:val="multilevel"/>
    <w:tmpl w:val="4B80BEF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4FD72DCF"/>
    <w:multiLevelType w:val="multilevel"/>
    <w:tmpl w:val="10D8AF8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501B6812"/>
    <w:multiLevelType w:val="multilevel"/>
    <w:tmpl w:val="A742107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502324E2"/>
    <w:multiLevelType w:val="multilevel"/>
    <w:tmpl w:val="4DB4618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0A17EE2"/>
    <w:multiLevelType w:val="multilevel"/>
    <w:tmpl w:val="EF0C1FD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13475C5"/>
    <w:multiLevelType w:val="multilevel"/>
    <w:tmpl w:val="9086DFD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1EC0A5B"/>
    <w:multiLevelType w:val="multilevel"/>
    <w:tmpl w:val="043839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23505CD"/>
    <w:multiLevelType w:val="multilevel"/>
    <w:tmpl w:val="7FA2ED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2357F2F"/>
    <w:multiLevelType w:val="multilevel"/>
    <w:tmpl w:val="F92E16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2D33DD5"/>
    <w:multiLevelType w:val="multilevel"/>
    <w:tmpl w:val="97BC7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3035862"/>
    <w:multiLevelType w:val="multilevel"/>
    <w:tmpl w:val="C2C47CA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30C3B26"/>
    <w:multiLevelType w:val="multilevel"/>
    <w:tmpl w:val="B7FE28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313">
    <w:nsid w:val="53E00A64"/>
    <w:multiLevelType w:val="multilevel"/>
    <w:tmpl w:val="93A21E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3E30537"/>
    <w:multiLevelType w:val="multilevel"/>
    <w:tmpl w:val="8BA6D1B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4517DD7"/>
    <w:multiLevelType w:val="multilevel"/>
    <w:tmpl w:val="EF2046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4731918"/>
    <w:multiLevelType w:val="multilevel"/>
    <w:tmpl w:val="E4CE35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4976707"/>
    <w:multiLevelType w:val="multilevel"/>
    <w:tmpl w:val="8ACE65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549C3488"/>
    <w:multiLevelType w:val="multilevel"/>
    <w:tmpl w:val="1A9894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550038C1"/>
    <w:multiLevelType w:val="multilevel"/>
    <w:tmpl w:val="1D9A119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5567211A"/>
    <w:multiLevelType w:val="multilevel"/>
    <w:tmpl w:val="19D2E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55E32181"/>
    <w:multiLevelType w:val="multilevel"/>
    <w:tmpl w:val="09E03C8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55FB3FA8"/>
    <w:multiLevelType w:val="multilevel"/>
    <w:tmpl w:val="941C625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5602483C"/>
    <w:multiLevelType w:val="multilevel"/>
    <w:tmpl w:val="B02C19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56177EE6"/>
    <w:multiLevelType w:val="multilevel"/>
    <w:tmpl w:val="22D6D0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566C2D9C"/>
    <w:multiLevelType w:val="multilevel"/>
    <w:tmpl w:val="C87A9B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569D0265"/>
    <w:multiLevelType w:val="multilevel"/>
    <w:tmpl w:val="F5D2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6EB4016"/>
    <w:multiLevelType w:val="multilevel"/>
    <w:tmpl w:val="7F824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57162A49"/>
    <w:multiLevelType w:val="multilevel"/>
    <w:tmpl w:val="EF62400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57325BAF"/>
    <w:multiLevelType w:val="multilevel"/>
    <w:tmpl w:val="0716312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57D07E05"/>
    <w:multiLevelType w:val="multilevel"/>
    <w:tmpl w:val="D67AAB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57F06583"/>
    <w:multiLevelType w:val="multilevel"/>
    <w:tmpl w:val="252429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580E6484"/>
    <w:multiLevelType w:val="multilevel"/>
    <w:tmpl w:val="E1F640C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588234EB"/>
    <w:multiLevelType w:val="multilevel"/>
    <w:tmpl w:val="B4E09A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591F3922"/>
    <w:multiLevelType w:val="multilevel"/>
    <w:tmpl w:val="02DE6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592952F5"/>
    <w:multiLevelType w:val="multilevel"/>
    <w:tmpl w:val="885EF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59486ED0"/>
    <w:multiLevelType w:val="multilevel"/>
    <w:tmpl w:val="E4BCA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59600F40"/>
    <w:multiLevelType w:val="multilevel"/>
    <w:tmpl w:val="5DDAEE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598761D1"/>
    <w:multiLevelType w:val="multilevel"/>
    <w:tmpl w:val="D81C56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59A7277E"/>
    <w:multiLevelType w:val="multilevel"/>
    <w:tmpl w:val="9022D8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5A507089"/>
    <w:multiLevelType w:val="multilevel"/>
    <w:tmpl w:val="2C3688A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5B424AAD"/>
    <w:multiLevelType w:val="multilevel"/>
    <w:tmpl w:val="19B213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5BAF0EB0"/>
    <w:multiLevelType w:val="multilevel"/>
    <w:tmpl w:val="2D020B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C266A4A"/>
    <w:multiLevelType w:val="multilevel"/>
    <w:tmpl w:val="BF84A7A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5C347633"/>
    <w:multiLevelType w:val="multilevel"/>
    <w:tmpl w:val="91027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C4D3502"/>
    <w:multiLevelType w:val="multilevel"/>
    <w:tmpl w:val="99D8628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5C5158D7"/>
    <w:multiLevelType w:val="multilevel"/>
    <w:tmpl w:val="F3CA55E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5C823DB8"/>
    <w:multiLevelType w:val="multilevel"/>
    <w:tmpl w:val="189207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5CDA66DA"/>
    <w:multiLevelType w:val="multilevel"/>
    <w:tmpl w:val="F32C5E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5CF44759"/>
    <w:multiLevelType w:val="multilevel"/>
    <w:tmpl w:val="DE004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D7C20E6"/>
    <w:multiLevelType w:val="multilevel"/>
    <w:tmpl w:val="AC0023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5D986428"/>
    <w:multiLevelType w:val="multilevel"/>
    <w:tmpl w:val="561004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5DC758B3"/>
    <w:multiLevelType w:val="multilevel"/>
    <w:tmpl w:val="245A09E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5DD61C85"/>
    <w:multiLevelType w:val="multilevel"/>
    <w:tmpl w:val="81506D2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5DF01AE5"/>
    <w:multiLevelType w:val="multilevel"/>
    <w:tmpl w:val="CDB05E2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5E011677"/>
    <w:multiLevelType w:val="multilevel"/>
    <w:tmpl w:val="2B98D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5E0661A0"/>
    <w:multiLevelType w:val="multilevel"/>
    <w:tmpl w:val="FB8AA2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5E4E1B9E"/>
    <w:multiLevelType w:val="multilevel"/>
    <w:tmpl w:val="6CEC2E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5EB055E2"/>
    <w:multiLevelType w:val="multilevel"/>
    <w:tmpl w:val="19EEFF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5F057B0C"/>
    <w:multiLevelType w:val="multilevel"/>
    <w:tmpl w:val="94E6E1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5F767D43"/>
    <w:multiLevelType w:val="multilevel"/>
    <w:tmpl w:val="73620C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5FB32E64"/>
    <w:multiLevelType w:val="multilevel"/>
    <w:tmpl w:val="C5A2682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5FB905F3"/>
    <w:multiLevelType w:val="multilevel"/>
    <w:tmpl w:val="E9F871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5FC97E8C"/>
    <w:multiLevelType w:val="multilevel"/>
    <w:tmpl w:val="3B06BD5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5FDA6DF8"/>
    <w:multiLevelType w:val="multilevel"/>
    <w:tmpl w:val="46C09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601C4B02"/>
    <w:multiLevelType w:val="multilevel"/>
    <w:tmpl w:val="A6A8FF5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601E18CF"/>
    <w:multiLevelType w:val="multilevel"/>
    <w:tmpl w:val="E304AF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60515FD7"/>
    <w:multiLevelType w:val="multilevel"/>
    <w:tmpl w:val="1D7216B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606302F0"/>
    <w:multiLevelType w:val="multilevel"/>
    <w:tmpl w:val="A05A4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60920A5C"/>
    <w:multiLevelType w:val="hybridMultilevel"/>
    <w:tmpl w:val="213C43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0">
    <w:nsid w:val="60A13979"/>
    <w:multiLevelType w:val="multilevel"/>
    <w:tmpl w:val="2FA66B5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612C1359"/>
    <w:multiLevelType w:val="multilevel"/>
    <w:tmpl w:val="CDFCCF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1566A60"/>
    <w:multiLevelType w:val="multilevel"/>
    <w:tmpl w:val="6CE4CB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61A7191D"/>
    <w:multiLevelType w:val="multilevel"/>
    <w:tmpl w:val="3902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61F779B0"/>
    <w:multiLevelType w:val="multilevel"/>
    <w:tmpl w:val="545A72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62227331"/>
    <w:multiLevelType w:val="multilevel"/>
    <w:tmpl w:val="DDAA682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28D0629"/>
    <w:multiLevelType w:val="multilevel"/>
    <w:tmpl w:val="EB327F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630164BE"/>
    <w:multiLevelType w:val="multilevel"/>
    <w:tmpl w:val="21200D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30B6F08"/>
    <w:multiLevelType w:val="multilevel"/>
    <w:tmpl w:val="A0B865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3434964"/>
    <w:multiLevelType w:val="multilevel"/>
    <w:tmpl w:val="717E6BF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6407394C"/>
    <w:multiLevelType w:val="multilevel"/>
    <w:tmpl w:val="AA3AE5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6407395A"/>
    <w:multiLevelType w:val="multilevel"/>
    <w:tmpl w:val="E6F038B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64142FB7"/>
    <w:multiLevelType w:val="multilevel"/>
    <w:tmpl w:val="9E0E0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48177CC"/>
    <w:multiLevelType w:val="multilevel"/>
    <w:tmpl w:val="3996C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4A859D4"/>
    <w:multiLevelType w:val="multilevel"/>
    <w:tmpl w:val="BE009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64D163E5"/>
    <w:multiLevelType w:val="multilevel"/>
    <w:tmpl w:val="0A76B0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64E50317"/>
    <w:multiLevelType w:val="multilevel"/>
    <w:tmpl w:val="6E60CD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65152142"/>
    <w:multiLevelType w:val="multilevel"/>
    <w:tmpl w:val="37401A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652C119D"/>
    <w:multiLevelType w:val="multilevel"/>
    <w:tmpl w:val="B37E7C7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652D4705"/>
    <w:multiLevelType w:val="multilevel"/>
    <w:tmpl w:val="84D460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655078F1"/>
    <w:multiLevelType w:val="multilevel"/>
    <w:tmpl w:val="2658799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655F4810"/>
    <w:multiLevelType w:val="multilevel"/>
    <w:tmpl w:val="92845E6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65622D0B"/>
    <w:multiLevelType w:val="multilevel"/>
    <w:tmpl w:val="878EDF0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6592706C"/>
    <w:multiLevelType w:val="multilevel"/>
    <w:tmpl w:val="5374155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5">
    <w:nsid w:val="65EF40E4"/>
    <w:multiLevelType w:val="multilevel"/>
    <w:tmpl w:val="4F4469C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66201778"/>
    <w:multiLevelType w:val="multilevel"/>
    <w:tmpl w:val="3A7883D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66383F85"/>
    <w:multiLevelType w:val="multilevel"/>
    <w:tmpl w:val="375875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663E1DFD"/>
    <w:multiLevelType w:val="multilevel"/>
    <w:tmpl w:val="5D62CE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66576E3B"/>
    <w:multiLevelType w:val="multilevel"/>
    <w:tmpl w:val="544ECA9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66713A10"/>
    <w:multiLevelType w:val="multilevel"/>
    <w:tmpl w:val="5B8214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668265AE"/>
    <w:multiLevelType w:val="multilevel"/>
    <w:tmpl w:val="2234AA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686668EC"/>
    <w:multiLevelType w:val="multilevel"/>
    <w:tmpl w:val="E086373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686D66D7"/>
    <w:multiLevelType w:val="multilevel"/>
    <w:tmpl w:val="13E811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688F1538"/>
    <w:multiLevelType w:val="multilevel"/>
    <w:tmpl w:val="5FA4A3D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68C76168"/>
    <w:multiLevelType w:val="multilevel"/>
    <w:tmpl w:val="47C842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696D469E"/>
    <w:multiLevelType w:val="multilevel"/>
    <w:tmpl w:val="AC3628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69B056ED"/>
    <w:multiLevelType w:val="multilevel"/>
    <w:tmpl w:val="24B465B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6A97714D"/>
    <w:multiLevelType w:val="multilevel"/>
    <w:tmpl w:val="C98A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6AE81297"/>
    <w:multiLevelType w:val="multilevel"/>
    <w:tmpl w:val="D38AD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6B1E234F"/>
    <w:multiLevelType w:val="multilevel"/>
    <w:tmpl w:val="AFB656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6B3A6303"/>
    <w:multiLevelType w:val="multilevel"/>
    <w:tmpl w:val="492CAB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6B4C0BFA"/>
    <w:multiLevelType w:val="multilevel"/>
    <w:tmpl w:val="71BCB74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6B8C2186"/>
    <w:multiLevelType w:val="multilevel"/>
    <w:tmpl w:val="A4420B1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6B9A539F"/>
    <w:multiLevelType w:val="multilevel"/>
    <w:tmpl w:val="A8369C4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6BC12023"/>
    <w:multiLevelType w:val="multilevel"/>
    <w:tmpl w:val="46A8272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6BEC12C1"/>
    <w:multiLevelType w:val="multilevel"/>
    <w:tmpl w:val="62A266D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6D080E23"/>
    <w:multiLevelType w:val="multilevel"/>
    <w:tmpl w:val="EE7A879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6D20314B"/>
    <w:multiLevelType w:val="multilevel"/>
    <w:tmpl w:val="9EBC0BB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6D4C4B4E"/>
    <w:multiLevelType w:val="multilevel"/>
    <w:tmpl w:val="7DDA9FD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6D687846"/>
    <w:multiLevelType w:val="multilevel"/>
    <w:tmpl w:val="BC1620E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6D750275"/>
    <w:multiLevelType w:val="multilevel"/>
    <w:tmpl w:val="EDE2A2F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6D7F6311"/>
    <w:multiLevelType w:val="multilevel"/>
    <w:tmpl w:val="80CA5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6D843438"/>
    <w:multiLevelType w:val="multilevel"/>
    <w:tmpl w:val="31B42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6E2D70EC"/>
    <w:multiLevelType w:val="multilevel"/>
    <w:tmpl w:val="B0FE8AC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6E841490"/>
    <w:multiLevelType w:val="multilevel"/>
    <w:tmpl w:val="17A80BC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6EF75183"/>
    <w:multiLevelType w:val="multilevel"/>
    <w:tmpl w:val="BF0CA9B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6EF91A2E"/>
    <w:multiLevelType w:val="multilevel"/>
    <w:tmpl w:val="3C9A458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6EFB6A24"/>
    <w:multiLevelType w:val="multilevel"/>
    <w:tmpl w:val="63C640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6F4C7D8B"/>
    <w:multiLevelType w:val="multilevel"/>
    <w:tmpl w:val="1142768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6F5855E8"/>
    <w:multiLevelType w:val="multilevel"/>
    <w:tmpl w:val="BF3018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709B44A2"/>
    <w:multiLevelType w:val="multilevel"/>
    <w:tmpl w:val="777C3EC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70A83E21"/>
    <w:multiLevelType w:val="multilevel"/>
    <w:tmpl w:val="63B81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70CF0F5C"/>
    <w:multiLevelType w:val="multilevel"/>
    <w:tmpl w:val="DDDCCD8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70E131FD"/>
    <w:multiLevelType w:val="multilevel"/>
    <w:tmpl w:val="D0BA1AF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713C518F"/>
    <w:multiLevelType w:val="multilevel"/>
    <w:tmpl w:val="1F4878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15224F9"/>
    <w:multiLevelType w:val="multilevel"/>
    <w:tmpl w:val="591CFB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71E64965"/>
    <w:multiLevelType w:val="multilevel"/>
    <w:tmpl w:val="C9369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72224E1A"/>
    <w:multiLevelType w:val="multilevel"/>
    <w:tmpl w:val="275097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72737D9B"/>
    <w:multiLevelType w:val="multilevel"/>
    <w:tmpl w:val="F9A83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72B141CE"/>
    <w:multiLevelType w:val="multilevel"/>
    <w:tmpl w:val="6324EB6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2B61019"/>
    <w:multiLevelType w:val="multilevel"/>
    <w:tmpl w:val="7C80B7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73137859"/>
    <w:multiLevelType w:val="multilevel"/>
    <w:tmpl w:val="A6244F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31D73D6"/>
    <w:multiLevelType w:val="multilevel"/>
    <w:tmpl w:val="6AA47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73623884"/>
    <w:multiLevelType w:val="multilevel"/>
    <w:tmpl w:val="B19E8E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73723D10"/>
    <w:multiLevelType w:val="multilevel"/>
    <w:tmpl w:val="BC20B3D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73BA04CD"/>
    <w:multiLevelType w:val="multilevel"/>
    <w:tmpl w:val="AE8A95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74065311"/>
    <w:multiLevelType w:val="multilevel"/>
    <w:tmpl w:val="189211A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744726D6"/>
    <w:multiLevelType w:val="multilevel"/>
    <w:tmpl w:val="13D059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7450032D"/>
    <w:multiLevelType w:val="multilevel"/>
    <w:tmpl w:val="EC9496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74815A3B"/>
    <w:multiLevelType w:val="multilevel"/>
    <w:tmpl w:val="9D32F31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74AE13C4"/>
    <w:multiLevelType w:val="multilevel"/>
    <w:tmpl w:val="FAF66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>
    <w:nsid w:val="752F5C19"/>
    <w:multiLevelType w:val="multilevel"/>
    <w:tmpl w:val="0A36FD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755E5DB6"/>
    <w:multiLevelType w:val="multilevel"/>
    <w:tmpl w:val="AD041C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75B3212C"/>
    <w:multiLevelType w:val="multilevel"/>
    <w:tmpl w:val="7A1CFC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75E4701E"/>
    <w:multiLevelType w:val="multilevel"/>
    <w:tmpl w:val="F16A264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763F20B9"/>
    <w:multiLevelType w:val="multilevel"/>
    <w:tmpl w:val="0546B50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76461A05"/>
    <w:multiLevelType w:val="multilevel"/>
    <w:tmpl w:val="E4BA323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7647495F"/>
    <w:multiLevelType w:val="multilevel"/>
    <w:tmpl w:val="1F60F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767A09A7"/>
    <w:multiLevelType w:val="multilevel"/>
    <w:tmpl w:val="162015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7722266C"/>
    <w:multiLevelType w:val="multilevel"/>
    <w:tmpl w:val="8220A78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77251003"/>
    <w:multiLevelType w:val="multilevel"/>
    <w:tmpl w:val="1186C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77763D32"/>
    <w:multiLevelType w:val="multilevel"/>
    <w:tmpl w:val="AF586A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777F1EBD"/>
    <w:multiLevelType w:val="multilevel"/>
    <w:tmpl w:val="FA02A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778B6C75"/>
    <w:multiLevelType w:val="multilevel"/>
    <w:tmpl w:val="1584F19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77956344"/>
    <w:multiLevelType w:val="multilevel"/>
    <w:tmpl w:val="D49298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77C64A9A"/>
    <w:multiLevelType w:val="multilevel"/>
    <w:tmpl w:val="74929D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77D57F81"/>
    <w:multiLevelType w:val="multilevel"/>
    <w:tmpl w:val="77DE0A3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782B4EB5"/>
    <w:multiLevelType w:val="multilevel"/>
    <w:tmpl w:val="8260295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78604579"/>
    <w:multiLevelType w:val="multilevel"/>
    <w:tmpl w:val="0974E3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78E23DAF"/>
    <w:multiLevelType w:val="multilevel"/>
    <w:tmpl w:val="2222E34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78F761FE"/>
    <w:multiLevelType w:val="multilevel"/>
    <w:tmpl w:val="55A620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79003CB8"/>
    <w:multiLevelType w:val="multilevel"/>
    <w:tmpl w:val="2C4EF29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7901646B"/>
    <w:multiLevelType w:val="multilevel"/>
    <w:tmpl w:val="3C7E1AD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791278D9"/>
    <w:multiLevelType w:val="multilevel"/>
    <w:tmpl w:val="C2E421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7A3D5255"/>
    <w:multiLevelType w:val="multilevel"/>
    <w:tmpl w:val="9C1C8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7A402B3D"/>
    <w:multiLevelType w:val="multilevel"/>
    <w:tmpl w:val="1646FDE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>
    <w:nsid w:val="7A7D4DC0"/>
    <w:multiLevelType w:val="multilevel"/>
    <w:tmpl w:val="EA5C5A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>
    <w:nsid w:val="7A8C2AC1"/>
    <w:multiLevelType w:val="multilevel"/>
    <w:tmpl w:val="C3784DD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7AD92B5A"/>
    <w:multiLevelType w:val="multilevel"/>
    <w:tmpl w:val="BBF4293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7B17019A"/>
    <w:multiLevelType w:val="multilevel"/>
    <w:tmpl w:val="486250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>
    <w:nsid w:val="7B1A7769"/>
    <w:multiLevelType w:val="multilevel"/>
    <w:tmpl w:val="97EE0D4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7B3C06AB"/>
    <w:multiLevelType w:val="multilevel"/>
    <w:tmpl w:val="101E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7B6C287D"/>
    <w:multiLevelType w:val="multilevel"/>
    <w:tmpl w:val="F2D0965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7BBA72FC"/>
    <w:multiLevelType w:val="multilevel"/>
    <w:tmpl w:val="E682C79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>
    <w:nsid w:val="7BDD1B1F"/>
    <w:multiLevelType w:val="multilevel"/>
    <w:tmpl w:val="783C09C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7BEE254F"/>
    <w:multiLevelType w:val="multilevel"/>
    <w:tmpl w:val="F71A2BF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7BFA0270"/>
    <w:multiLevelType w:val="multilevel"/>
    <w:tmpl w:val="768C74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>
    <w:nsid w:val="7C674AB4"/>
    <w:multiLevelType w:val="multilevel"/>
    <w:tmpl w:val="373A299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>
    <w:nsid w:val="7C74343F"/>
    <w:multiLevelType w:val="multilevel"/>
    <w:tmpl w:val="355A4B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7C785F50"/>
    <w:multiLevelType w:val="multilevel"/>
    <w:tmpl w:val="A6A20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7CCE4554"/>
    <w:multiLevelType w:val="multilevel"/>
    <w:tmpl w:val="C414D74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7CDA0C63"/>
    <w:multiLevelType w:val="multilevel"/>
    <w:tmpl w:val="CC080D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7D417C88"/>
    <w:multiLevelType w:val="multilevel"/>
    <w:tmpl w:val="6DBC23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7D4E6B2C"/>
    <w:multiLevelType w:val="multilevel"/>
    <w:tmpl w:val="9A3A259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7DBF5FEF"/>
    <w:multiLevelType w:val="multilevel"/>
    <w:tmpl w:val="4FFCEA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7DD9351C"/>
    <w:multiLevelType w:val="multilevel"/>
    <w:tmpl w:val="577EDE4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7DF023E2"/>
    <w:multiLevelType w:val="multilevel"/>
    <w:tmpl w:val="B81A5F7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7DFA31CE"/>
    <w:multiLevelType w:val="multilevel"/>
    <w:tmpl w:val="BF92F2A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7E7E03EC"/>
    <w:multiLevelType w:val="multilevel"/>
    <w:tmpl w:val="5CE41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7F135850"/>
    <w:multiLevelType w:val="multilevel"/>
    <w:tmpl w:val="6DBC362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7F3D2C61"/>
    <w:multiLevelType w:val="multilevel"/>
    <w:tmpl w:val="723E39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7F8B5982"/>
    <w:multiLevelType w:val="multilevel"/>
    <w:tmpl w:val="0D468F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>
    <w:nsid w:val="7FB47F68"/>
    <w:multiLevelType w:val="multilevel"/>
    <w:tmpl w:val="38D4A66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7FE1347E"/>
    <w:multiLevelType w:val="multilevel"/>
    <w:tmpl w:val="E222BB5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4"/>
  </w:num>
  <w:num w:numId="2">
    <w:abstractNumId w:val="312"/>
  </w:num>
  <w:num w:numId="3">
    <w:abstractNumId w:val="0"/>
  </w:num>
  <w:num w:numId="4">
    <w:abstractNumId w:val="1"/>
  </w:num>
  <w:num w:numId="5">
    <w:abstractNumId w:val="2"/>
  </w:num>
  <w:num w:numId="6">
    <w:abstractNumId w:val="110"/>
  </w:num>
  <w:num w:numId="7">
    <w:abstractNumId w:val="259"/>
  </w:num>
  <w:num w:numId="8">
    <w:abstractNumId w:val="108"/>
  </w:num>
  <w:num w:numId="9">
    <w:abstractNumId w:val="373"/>
  </w:num>
  <w:num w:numId="10">
    <w:abstractNumId w:val="123"/>
  </w:num>
  <w:num w:numId="11">
    <w:abstractNumId w:val="409"/>
  </w:num>
  <w:num w:numId="12">
    <w:abstractNumId w:val="383"/>
  </w:num>
  <w:num w:numId="13">
    <w:abstractNumId w:val="282"/>
  </w:num>
  <w:num w:numId="14">
    <w:abstractNumId w:val="432"/>
  </w:num>
  <w:num w:numId="15">
    <w:abstractNumId w:val="148"/>
  </w:num>
  <w:num w:numId="16">
    <w:abstractNumId w:val="296"/>
  </w:num>
  <w:num w:numId="17">
    <w:abstractNumId w:val="401"/>
  </w:num>
  <w:num w:numId="18">
    <w:abstractNumId w:val="65"/>
  </w:num>
  <w:num w:numId="19">
    <w:abstractNumId w:val="308"/>
  </w:num>
  <w:num w:numId="20">
    <w:abstractNumId w:val="273"/>
  </w:num>
  <w:num w:numId="21">
    <w:abstractNumId w:val="331"/>
  </w:num>
  <w:num w:numId="22">
    <w:abstractNumId w:val="480"/>
  </w:num>
  <w:num w:numId="23">
    <w:abstractNumId w:val="3"/>
  </w:num>
  <w:num w:numId="24">
    <w:abstractNumId w:val="155"/>
  </w:num>
  <w:num w:numId="25">
    <w:abstractNumId w:val="82"/>
  </w:num>
  <w:num w:numId="26">
    <w:abstractNumId w:val="198"/>
  </w:num>
  <w:num w:numId="27">
    <w:abstractNumId w:val="152"/>
  </w:num>
  <w:num w:numId="28">
    <w:abstractNumId w:val="341"/>
  </w:num>
  <w:num w:numId="29">
    <w:abstractNumId w:val="165"/>
  </w:num>
  <w:num w:numId="30">
    <w:abstractNumId w:val="459"/>
  </w:num>
  <w:num w:numId="31">
    <w:abstractNumId w:val="228"/>
  </w:num>
  <w:num w:numId="32">
    <w:abstractNumId w:val="199"/>
  </w:num>
  <w:num w:numId="33">
    <w:abstractNumId w:val="325"/>
  </w:num>
  <w:num w:numId="34">
    <w:abstractNumId w:val="348"/>
  </w:num>
  <w:num w:numId="35">
    <w:abstractNumId w:val="389"/>
  </w:num>
  <w:num w:numId="36">
    <w:abstractNumId w:val="339"/>
  </w:num>
  <w:num w:numId="37">
    <w:abstractNumId w:val="497"/>
  </w:num>
  <w:num w:numId="38">
    <w:abstractNumId w:val="452"/>
  </w:num>
  <w:num w:numId="39">
    <w:abstractNumId w:val="293"/>
  </w:num>
  <w:num w:numId="40">
    <w:abstractNumId w:val="366"/>
  </w:num>
  <w:num w:numId="41">
    <w:abstractNumId w:val="356"/>
  </w:num>
  <w:num w:numId="42">
    <w:abstractNumId w:val="54"/>
  </w:num>
  <w:num w:numId="43">
    <w:abstractNumId w:val="172"/>
  </w:num>
  <w:num w:numId="44">
    <w:abstractNumId w:val="36"/>
  </w:num>
  <w:num w:numId="45">
    <w:abstractNumId w:val="427"/>
  </w:num>
  <w:num w:numId="46">
    <w:abstractNumId w:val="275"/>
  </w:num>
  <w:num w:numId="47">
    <w:abstractNumId w:val="405"/>
  </w:num>
  <w:num w:numId="48">
    <w:abstractNumId w:val="69"/>
  </w:num>
  <w:num w:numId="49">
    <w:abstractNumId w:val="362"/>
  </w:num>
  <w:num w:numId="50">
    <w:abstractNumId w:val="444"/>
  </w:num>
  <w:num w:numId="51">
    <w:abstractNumId w:val="470"/>
  </w:num>
  <w:num w:numId="52">
    <w:abstractNumId w:val="343"/>
  </w:num>
  <w:num w:numId="53">
    <w:abstractNumId w:val="250"/>
  </w:num>
  <w:num w:numId="54">
    <w:abstractNumId w:val="70"/>
  </w:num>
  <w:num w:numId="55">
    <w:abstractNumId w:val="52"/>
  </w:num>
  <w:num w:numId="56">
    <w:abstractNumId w:val="144"/>
  </w:num>
  <w:num w:numId="57">
    <w:abstractNumId w:val="103"/>
  </w:num>
  <w:num w:numId="58">
    <w:abstractNumId w:val="223"/>
  </w:num>
  <w:num w:numId="59">
    <w:abstractNumId w:val="179"/>
  </w:num>
  <w:num w:numId="60">
    <w:abstractNumId w:val="243"/>
  </w:num>
  <w:num w:numId="61">
    <w:abstractNumId w:val="396"/>
  </w:num>
  <w:num w:numId="62">
    <w:abstractNumId w:val="460"/>
  </w:num>
  <w:num w:numId="63">
    <w:abstractNumId w:val="261"/>
  </w:num>
  <w:num w:numId="64">
    <w:abstractNumId w:val="157"/>
  </w:num>
  <w:num w:numId="65">
    <w:abstractNumId w:val="178"/>
  </w:num>
  <w:num w:numId="66">
    <w:abstractNumId w:val="433"/>
  </w:num>
  <w:num w:numId="67">
    <w:abstractNumId w:val="276"/>
  </w:num>
  <w:num w:numId="68">
    <w:abstractNumId w:val="287"/>
  </w:num>
  <w:num w:numId="69">
    <w:abstractNumId w:val="395"/>
  </w:num>
  <w:num w:numId="70">
    <w:abstractNumId w:val="56"/>
  </w:num>
  <w:num w:numId="71">
    <w:abstractNumId w:val="479"/>
  </w:num>
  <w:num w:numId="72">
    <w:abstractNumId w:val="417"/>
  </w:num>
  <w:num w:numId="73">
    <w:abstractNumId w:val="301"/>
  </w:num>
  <w:num w:numId="74">
    <w:abstractNumId w:val="129"/>
  </w:num>
  <w:num w:numId="75">
    <w:abstractNumId w:val="260"/>
  </w:num>
  <w:num w:numId="76">
    <w:abstractNumId w:val="349"/>
  </w:num>
  <w:num w:numId="77">
    <w:abstractNumId w:val="461"/>
  </w:num>
  <w:num w:numId="78">
    <w:abstractNumId w:val="368"/>
  </w:num>
  <w:num w:numId="79">
    <w:abstractNumId w:val="85"/>
  </w:num>
  <w:num w:numId="80">
    <w:abstractNumId w:val="443"/>
  </w:num>
  <w:num w:numId="81">
    <w:abstractNumId w:val="202"/>
  </w:num>
  <w:num w:numId="82">
    <w:abstractNumId w:val="309"/>
  </w:num>
  <w:num w:numId="83">
    <w:abstractNumId w:val="334"/>
  </w:num>
  <w:num w:numId="84">
    <w:abstractNumId w:val="63"/>
  </w:num>
  <w:num w:numId="85">
    <w:abstractNumId w:val="126"/>
  </w:num>
  <w:num w:numId="86">
    <w:abstractNumId w:val="61"/>
  </w:num>
  <w:num w:numId="87">
    <w:abstractNumId w:val="397"/>
  </w:num>
  <w:num w:numId="88">
    <w:abstractNumId w:val="168"/>
  </w:num>
  <w:num w:numId="89">
    <w:abstractNumId w:val="453"/>
  </w:num>
  <w:num w:numId="90">
    <w:abstractNumId w:val="16"/>
  </w:num>
  <w:num w:numId="91">
    <w:abstractNumId w:val="279"/>
  </w:num>
  <w:num w:numId="92">
    <w:abstractNumId w:val="378"/>
  </w:num>
  <w:num w:numId="93">
    <w:abstractNumId w:val="403"/>
  </w:num>
  <w:num w:numId="94">
    <w:abstractNumId w:val="462"/>
  </w:num>
  <w:num w:numId="95">
    <w:abstractNumId w:val="317"/>
  </w:num>
  <w:num w:numId="96">
    <w:abstractNumId w:val="342"/>
  </w:num>
  <w:num w:numId="97">
    <w:abstractNumId w:val="231"/>
  </w:num>
  <w:num w:numId="98">
    <w:abstractNumId w:val="33"/>
  </w:num>
  <w:num w:numId="99">
    <w:abstractNumId w:val="388"/>
  </w:num>
  <w:num w:numId="100">
    <w:abstractNumId w:val="449"/>
  </w:num>
  <w:num w:numId="101">
    <w:abstractNumId w:val="471"/>
  </w:num>
  <w:num w:numId="102">
    <w:abstractNumId w:val="211"/>
  </w:num>
  <w:num w:numId="103">
    <w:abstractNumId w:val="96"/>
  </w:num>
  <w:num w:numId="104">
    <w:abstractNumId w:val="446"/>
  </w:num>
  <w:num w:numId="105">
    <w:abstractNumId w:val="372"/>
  </w:num>
  <w:num w:numId="106">
    <w:abstractNumId w:val="489"/>
  </w:num>
  <w:num w:numId="107">
    <w:abstractNumId w:val="415"/>
  </w:num>
  <w:num w:numId="108">
    <w:abstractNumId w:val="338"/>
  </w:num>
  <w:num w:numId="109">
    <w:abstractNumId w:val="323"/>
  </w:num>
  <w:num w:numId="110">
    <w:abstractNumId w:val="441"/>
  </w:num>
  <w:num w:numId="111">
    <w:abstractNumId w:val="304"/>
  </w:num>
  <w:num w:numId="112">
    <w:abstractNumId w:val="406"/>
  </w:num>
  <w:num w:numId="113">
    <w:abstractNumId w:val="200"/>
  </w:num>
  <w:num w:numId="114">
    <w:abstractNumId w:val="457"/>
  </w:num>
  <w:num w:numId="115">
    <w:abstractNumId w:val="8"/>
  </w:num>
  <w:num w:numId="116">
    <w:abstractNumId w:val="416"/>
  </w:num>
  <w:num w:numId="117">
    <w:abstractNumId w:val="190"/>
  </w:num>
  <w:num w:numId="118">
    <w:abstractNumId w:val="421"/>
  </w:num>
  <w:num w:numId="119">
    <w:abstractNumId w:val="164"/>
  </w:num>
  <w:num w:numId="120">
    <w:abstractNumId w:val="236"/>
  </w:num>
  <w:num w:numId="121">
    <w:abstractNumId w:val="468"/>
  </w:num>
  <w:num w:numId="122">
    <w:abstractNumId w:val="24"/>
  </w:num>
  <w:num w:numId="123">
    <w:abstractNumId w:val="300"/>
  </w:num>
  <w:num w:numId="124">
    <w:abstractNumId w:val="162"/>
  </w:num>
  <w:num w:numId="125">
    <w:abstractNumId w:val="32"/>
  </w:num>
  <w:num w:numId="126">
    <w:abstractNumId w:val="464"/>
  </w:num>
  <w:num w:numId="127">
    <w:abstractNumId w:val="10"/>
  </w:num>
  <w:num w:numId="128">
    <w:abstractNumId w:val="274"/>
  </w:num>
  <w:num w:numId="129">
    <w:abstractNumId w:val="375"/>
  </w:num>
  <w:num w:numId="130">
    <w:abstractNumId w:val="133"/>
  </w:num>
  <w:num w:numId="131">
    <w:abstractNumId w:val="354"/>
  </w:num>
  <w:num w:numId="132">
    <w:abstractNumId w:val="21"/>
  </w:num>
  <w:num w:numId="133">
    <w:abstractNumId w:val="264"/>
  </w:num>
  <w:num w:numId="134">
    <w:abstractNumId w:val="488"/>
  </w:num>
  <w:num w:numId="135">
    <w:abstractNumId w:val="42"/>
  </w:num>
  <w:num w:numId="136">
    <w:abstractNumId w:val="170"/>
  </w:num>
  <w:num w:numId="137">
    <w:abstractNumId w:val="12"/>
  </w:num>
  <w:num w:numId="138">
    <w:abstractNumId w:val="345"/>
  </w:num>
  <w:num w:numId="139">
    <w:abstractNumId w:val="124"/>
  </w:num>
  <w:num w:numId="140">
    <w:abstractNumId w:val="430"/>
  </w:num>
  <w:num w:numId="141">
    <w:abstractNumId w:val="209"/>
  </w:num>
  <w:num w:numId="142">
    <w:abstractNumId w:val="86"/>
  </w:num>
  <w:num w:numId="143">
    <w:abstractNumId w:val="422"/>
  </w:num>
  <w:num w:numId="144">
    <w:abstractNumId w:val="326"/>
  </w:num>
  <w:num w:numId="145">
    <w:abstractNumId w:val="151"/>
  </w:num>
  <w:num w:numId="146">
    <w:abstractNumId w:val="154"/>
  </w:num>
  <w:num w:numId="147">
    <w:abstractNumId w:val="463"/>
  </w:num>
  <w:num w:numId="148">
    <w:abstractNumId w:val="193"/>
  </w:num>
  <w:num w:numId="149">
    <w:abstractNumId w:val="41"/>
  </w:num>
  <w:num w:numId="150">
    <w:abstractNumId w:val="208"/>
  </w:num>
  <w:num w:numId="151">
    <w:abstractNumId w:val="184"/>
  </w:num>
  <w:num w:numId="152">
    <w:abstractNumId w:val="210"/>
  </w:num>
  <w:num w:numId="153">
    <w:abstractNumId w:val="291"/>
  </w:num>
  <w:num w:numId="154">
    <w:abstractNumId w:val="239"/>
  </w:num>
  <w:num w:numId="155">
    <w:abstractNumId w:val="382"/>
  </w:num>
  <w:num w:numId="156">
    <w:abstractNumId w:val="333"/>
  </w:num>
  <w:num w:numId="157">
    <w:abstractNumId w:val="83"/>
  </w:num>
  <w:num w:numId="158">
    <w:abstractNumId w:val="35"/>
  </w:num>
  <w:num w:numId="159">
    <w:abstractNumId w:val="474"/>
  </w:num>
  <w:num w:numId="160">
    <w:abstractNumId w:val="307"/>
  </w:num>
  <w:num w:numId="161">
    <w:abstractNumId w:val="387"/>
  </w:num>
  <w:num w:numId="162">
    <w:abstractNumId w:val="220"/>
  </w:num>
  <w:num w:numId="163">
    <w:abstractNumId w:val="268"/>
  </w:num>
  <w:num w:numId="164">
    <w:abstractNumId w:val="161"/>
  </w:num>
  <w:num w:numId="165">
    <w:abstractNumId w:val="201"/>
  </w:num>
  <w:num w:numId="166">
    <w:abstractNumId w:val="88"/>
  </w:num>
  <w:num w:numId="167">
    <w:abstractNumId w:val="84"/>
  </w:num>
  <w:num w:numId="168">
    <w:abstractNumId w:val="400"/>
  </w:num>
  <w:num w:numId="169">
    <w:abstractNumId w:val="102"/>
  </w:num>
  <w:num w:numId="170">
    <w:abstractNumId w:val="465"/>
  </w:num>
  <w:num w:numId="171">
    <w:abstractNumId w:val="115"/>
  </w:num>
  <w:num w:numId="172">
    <w:abstractNumId w:val="350"/>
  </w:num>
  <w:num w:numId="173">
    <w:abstractNumId w:val="491"/>
  </w:num>
  <w:num w:numId="174">
    <w:abstractNumId w:val="222"/>
  </w:num>
  <w:num w:numId="175">
    <w:abstractNumId w:val="149"/>
  </w:num>
  <w:num w:numId="176">
    <w:abstractNumId w:val="297"/>
  </w:num>
  <w:num w:numId="177">
    <w:abstractNumId w:val="136"/>
  </w:num>
  <w:num w:numId="178">
    <w:abstractNumId w:val="478"/>
  </w:num>
  <w:num w:numId="179">
    <w:abstractNumId w:val="485"/>
  </w:num>
  <w:num w:numId="180">
    <w:abstractNumId w:val="185"/>
  </w:num>
  <w:num w:numId="181">
    <w:abstractNumId w:val="420"/>
  </w:num>
  <w:num w:numId="182">
    <w:abstractNumId w:val="73"/>
  </w:num>
  <w:num w:numId="183">
    <w:abstractNumId w:val="150"/>
  </w:num>
  <w:num w:numId="184">
    <w:abstractNumId w:val="174"/>
  </w:num>
  <w:num w:numId="185">
    <w:abstractNumId w:val="187"/>
  </w:num>
  <w:num w:numId="186">
    <w:abstractNumId w:val="87"/>
  </w:num>
  <w:num w:numId="187">
    <w:abstractNumId w:val="245"/>
  </w:num>
  <w:num w:numId="188">
    <w:abstractNumId w:val="257"/>
  </w:num>
  <w:num w:numId="189">
    <w:abstractNumId w:val="477"/>
  </w:num>
  <w:num w:numId="190">
    <w:abstractNumId w:val="467"/>
  </w:num>
  <w:num w:numId="191">
    <w:abstractNumId w:val="79"/>
  </w:num>
  <w:num w:numId="192">
    <w:abstractNumId w:val="426"/>
  </w:num>
  <w:num w:numId="193">
    <w:abstractNumId w:val="90"/>
  </w:num>
  <w:num w:numId="194">
    <w:abstractNumId w:val="278"/>
  </w:num>
  <w:num w:numId="195">
    <w:abstractNumId w:val="51"/>
  </w:num>
  <w:num w:numId="196">
    <w:abstractNumId w:val="182"/>
  </w:num>
  <w:num w:numId="197">
    <w:abstractNumId w:val="391"/>
  </w:num>
  <w:num w:numId="198">
    <w:abstractNumId w:val="370"/>
  </w:num>
  <w:num w:numId="199">
    <w:abstractNumId w:val="425"/>
  </w:num>
  <w:num w:numId="200">
    <w:abstractNumId w:val="176"/>
  </w:num>
  <w:num w:numId="201">
    <w:abstractNumId w:val="494"/>
  </w:num>
  <w:num w:numId="202">
    <w:abstractNumId w:val="204"/>
  </w:num>
  <w:num w:numId="203">
    <w:abstractNumId w:val="104"/>
  </w:num>
  <w:num w:numId="204">
    <w:abstractNumId w:val="484"/>
  </w:num>
  <w:num w:numId="205">
    <w:abstractNumId w:val="219"/>
  </w:num>
  <w:num w:numId="206">
    <w:abstractNumId w:val="303"/>
  </w:num>
  <w:num w:numId="207">
    <w:abstractNumId w:val="429"/>
  </w:num>
  <w:num w:numId="208">
    <w:abstractNumId w:val="195"/>
  </w:num>
  <w:num w:numId="209">
    <w:abstractNumId w:val="216"/>
  </w:num>
  <w:num w:numId="210">
    <w:abstractNumId w:val="367"/>
  </w:num>
  <w:num w:numId="211">
    <w:abstractNumId w:val="322"/>
  </w:num>
  <w:num w:numId="212">
    <w:abstractNumId w:val="473"/>
  </w:num>
  <w:num w:numId="213">
    <w:abstractNumId w:val="402"/>
  </w:num>
  <w:num w:numId="214">
    <w:abstractNumId w:val="472"/>
  </w:num>
  <w:num w:numId="215">
    <w:abstractNumId w:val="98"/>
  </w:num>
  <w:num w:numId="216">
    <w:abstractNumId w:val="346"/>
  </w:num>
  <w:num w:numId="217">
    <w:abstractNumId w:val="363"/>
  </w:num>
  <w:num w:numId="218">
    <w:abstractNumId w:val="48"/>
  </w:num>
  <w:num w:numId="219">
    <w:abstractNumId w:val="50"/>
  </w:num>
  <w:num w:numId="220">
    <w:abstractNumId w:val="483"/>
  </w:num>
  <w:num w:numId="221">
    <w:abstractNumId w:val="440"/>
  </w:num>
  <w:num w:numId="222">
    <w:abstractNumId w:val="281"/>
  </w:num>
  <w:num w:numId="223">
    <w:abstractNumId w:val="456"/>
  </w:num>
  <w:num w:numId="224">
    <w:abstractNumId w:val="191"/>
  </w:num>
  <w:num w:numId="225">
    <w:abstractNumId w:val="418"/>
  </w:num>
  <w:num w:numId="226">
    <w:abstractNumId w:val="393"/>
  </w:num>
  <w:num w:numId="227">
    <w:abstractNumId w:val="249"/>
  </w:num>
  <w:num w:numId="228">
    <w:abstractNumId w:val="414"/>
  </w:num>
  <w:num w:numId="229">
    <w:abstractNumId w:val="206"/>
  </w:num>
  <w:num w:numId="230">
    <w:abstractNumId w:val="299"/>
  </w:num>
  <w:num w:numId="231">
    <w:abstractNumId w:val="229"/>
  </w:num>
  <w:num w:numId="232">
    <w:abstractNumId w:val="458"/>
  </w:num>
  <w:num w:numId="233">
    <w:abstractNumId w:val="143"/>
  </w:num>
  <w:num w:numId="234">
    <w:abstractNumId w:val="335"/>
  </w:num>
  <w:num w:numId="235">
    <w:abstractNumId w:val="181"/>
  </w:num>
  <w:num w:numId="236">
    <w:abstractNumId w:val="138"/>
  </w:num>
  <w:num w:numId="237">
    <w:abstractNumId w:val="327"/>
  </w:num>
  <w:num w:numId="238">
    <w:abstractNumId w:val="226"/>
  </w:num>
  <w:num w:numId="239">
    <w:abstractNumId w:val="163"/>
  </w:num>
  <w:num w:numId="240">
    <w:abstractNumId w:val="501"/>
  </w:num>
  <w:num w:numId="241">
    <w:abstractNumId w:val="286"/>
  </w:num>
  <w:num w:numId="242">
    <w:abstractNumId w:val="241"/>
  </w:num>
  <w:num w:numId="243">
    <w:abstractNumId w:val="451"/>
  </w:num>
  <w:num w:numId="244">
    <w:abstractNumId w:val="318"/>
  </w:num>
  <w:num w:numId="245">
    <w:abstractNumId w:val="194"/>
  </w:num>
  <w:num w:numId="246">
    <w:abstractNumId w:val="384"/>
  </w:num>
  <w:num w:numId="247">
    <w:abstractNumId w:val="109"/>
  </w:num>
  <w:num w:numId="248">
    <w:abstractNumId w:val="495"/>
  </w:num>
  <w:num w:numId="249">
    <w:abstractNumId w:val="311"/>
  </w:num>
  <w:num w:numId="250">
    <w:abstractNumId w:val="315"/>
  </w:num>
  <w:num w:numId="251">
    <w:abstractNumId w:val="100"/>
  </w:num>
  <w:num w:numId="252">
    <w:abstractNumId w:val="330"/>
  </w:num>
  <w:num w:numId="253">
    <w:abstractNumId w:val="53"/>
  </w:num>
  <w:num w:numId="254">
    <w:abstractNumId w:val="503"/>
  </w:num>
  <w:num w:numId="255">
    <w:abstractNumId w:val="380"/>
  </w:num>
  <w:num w:numId="256">
    <w:abstractNumId w:val="377"/>
  </w:num>
  <w:num w:numId="257">
    <w:abstractNumId w:val="248"/>
  </w:num>
  <w:num w:numId="258">
    <w:abstractNumId w:val="398"/>
  </w:num>
  <w:num w:numId="259">
    <w:abstractNumId w:val="316"/>
  </w:num>
  <w:num w:numId="260">
    <w:abstractNumId w:val="410"/>
  </w:num>
  <w:num w:numId="261">
    <w:abstractNumId w:val="68"/>
  </w:num>
  <w:num w:numId="262">
    <w:abstractNumId w:val="38"/>
  </w:num>
  <w:num w:numId="263">
    <w:abstractNumId w:val="385"/>
  </w:num>
  <w:num w:numId="264">
    <w:abstractNumId w:val="137"/>
  </w:num>
  <w:num w:numId="265">
    <w:abstractNumId w:val="435"/>
  </w:num>
  <w:num w:numId="266">
    <w:abstractNumId w:val="284"/>
  </w:num>
  <w:num w:numId="267">
    <w:abstractNumId w:val="89"/>
  </w:num>
  <w:num w:numId="268">
    <w:abstractNumId w:val="197"/>
  </w:num>
  <w:num w:numId="269">
    <w:abstractNumId w:val="44"/>
  </w:num>
  <w:num w:numId="270">
    <w:abstractNumId w:val="252"/>
  </w:num>
  <w:num w:numId="271">
    <w:abstractNumId w:val="233"/>
  </w:num>
  <w:num w:numId="272">
    <w:abstractNumId w:val="424"/>
  </w:num>
  <w:num w:numId="273">
    <w:abstractNumId w:val="412"/>
  </w:num>
  <w:num w:numId="274">
    <w:abstractNumId w:val="91"/>
  </w:num>
  <w:num w:numId="275">
    <w:abstractNumId w:val="242"/>
  </w:num>
  <w:num w:numId="276">
    <w:abstractNumId w:val="128"/>
  </w:num>
  <w:num w:numId="277">
    <w:abstractNumId w:val="244"/>
  </w:num>
  <w:num w:numId="278">
    <w:abstractNumId w:val="374"/>
  </w:num>
  <w:num w:numId="279">
    <w:abstractNumId w:val="371"/>
  </w:num>
  <w:num w:numId="280">
    <w:abstractNumId w:val="227"/>
  </w:num>
  <w:num w:numId="281">
    <w:abstractNumId w:val="175"/>
  </w:num>
  <w:num w:numId="282">
    <w:abstractNumId w:val="15"/>
  </w:num>
  <w:num w:numId="283">
    <w:abstractNumId w:val="46"/>
  </w:num>
  <w:num w:numId="284">
    <w:abstractNumId w:val="447"/>
  </w:num>
  <w:num w:numId="285">
    <w:abstractNumId w:val="352"/>
  </w:num>
  <w:num w:numId="286">
    <w:abstractNumId w:val="57"/>
  </w:num>
  <w:num w:numId="287">
    <w:abstractNumId w:val="105"/>
  </w:num>
  <w:num w:numId="288">
    <w:abstractNumId w:val="230"/>
  </w:num>
  <w:num w:numId="289">
    <w:abstractNumId w:val="9"/>
  </w:num>
  <w:num w:numId="290">
    <w:abstractNumId w:val="263"/>
  </w:num>
  <w:num w:numId="291">
    <w:abstractNumId w:val="379"/>
  </w:num>
  <w:num w:numId="292">
    <w:abstractNumId w:val="192"/>
  </w:num>
  <w:num w:numId="293">
    <w:abstractNumId w:val="292"/>
  </w:num>
  <w:num w:numId="294">
    <w:abstractNumId w:val="392"/>
  </w:num>
  <w:num w:numId="295">
    <w:abstractNumId w:val="328"/>
  </w:num>
  <w:num w:numId="296">
    <w:abstractNumId w:val="321"/>
  </w:num>
  <w:num w:numId="297">
    <w:abstractNumId w:val="408"/>
  </w:num>
  <w:num w:numId="298">
    <w:abstractNumId w:val="336"/>
  </w:num>
  <w:num w:numId="299">
    <w:abstractNumId w:val="80"/>
  </w:num>
  <w:num w:numId="300">
    <w:abstractNumId w:val="101"/>
  </w:num>
  <w:num w:numId="301">
    <w:abstractNumId w:val="364"/>
  </w:num>
  <w:num w:numId="302">
    <w:abstractNumId w:val="355"/>
  </w:num>
  <w:num w:numId="303">
    <w:abstractNumId w:val="217"/>
  </w:num>
  <w:num w:numId="304">
    <w:abstractNumId w:val="135"/>
  </w:num>
  <w:num w:numId="305">
    <w:abstractNumId w:val="490"/>
  </w:num>
  <w:num w:numId="306">
    <w:abstractNumId w:val="320"/>
  </w:num>
  <w:num w:numId="307">
    <w:abstractNumId w:val="40"/>
  </w:num>
  <w:num w:numId="308">
    <w:abstractNumId w:val="262"/>
  </w:num>
  <w:num w:numId="309">
    <w:abstractNumId w:val="454"/>
  </w:num>
  <w:num w:numId="310">
    <w:abstractNumId w:val="254"/>
  </w:num>
  <w:num w:numId="311">
    <w:abstractNumId w:val="59"/>
  </w:num>
  <w:num w:numId="312">
    <w:abstractNumId w:val="502"/>
  </w:num>
  <w:num w:numId="313">
    <w:abstractNumId w:val="77"/>
  </w:num>
  <w:num w:numId="314">
    <w:abstractNumId w:val="438"/>
  </w:num>
  <w:num w:numId="315">
    <w:abstractNumId w:val="313"/>
  </w:num>
  <w:num w:numId="316">
    <w:abstractNumId w:val="118"/>
  </w:num>
  <w:num w:numId="317">
    <w:abstractNumId w:val="117"/>
  </w:num>
  <w:num w:numId="318">
    <w:abstractNumId w:val="62"/>
  </w:num>
  <w:num w:numId="319">
    <w:abstractNumId w:val="11"/>
  </w:num>
  <w:num w:numId="320">
    <w:abstractNumId w:val="171"/>
  </w:num>
  <w:num w:numId="321">
    <w:abstractNumId w:val="324"/>
  </w:num>
  <w:num w:numId="322">
    <w:abstractNumId w:val="492"/>
  </w:num>
  <w:num w:numId="323">
    <w:abstractNumId w:val="19"/>
  </w:num>
  <w:num w:numId="324">
    <w:abstractNumId w:val="45"/>
  </w:num>
  <w:num w:numId="325">
    <w:abstractNumId w:val="266"/>
  </w:num>
  <w:num w:numId="326">
    <w:abstractNumId w:val="269"/>
  </w:num>
  <w:num w:numId="327">
    <w:abstractNumId w:val="186"/>
  </w:num>
  <w:num w:numId="328">
    <w:abstractNumId w:val="13"/>
  </w:num>
  <w:num w:numId="329">
    <w:abstractNumId w:val="14"/>
  </w:num>
  <w:num w:numId="330">
    <w:abstractNumId w:val="81"/>
  </w:num>
  <w:num w:numId="331">
    <w:abstractNumId w:val="139"/>
  </w:num>
  <w:num w:numId="332">
    <w:abstractNumId w:val="18"/>
  </w:num>
  <w:num w:numId="333">
    <w:abstractNumId w:val="386"/>
  </w:num>
  <w:num w:numId="334">
    <w:abstractNumId w:val="134"/>
  </w:num>
  <w:num w:numId="335">
    <w:abstractNumId w:val="246"/>
  </w:num>
  <w:num w:numId="336">
    <w:abstractNumId w:val="450"/>
  </w:num>
  <w:num w:numId="337">
    <w:abstractNumId w:val="140"/>
  </w:num>
  <w:num w:numId="338">
    <w:abstractNumId w:val="94"/>
  </w:num>
  <w:num w:numId="339">
    <w:abstractNumId w:val="120"/>
  </w:num>
  <w:num w:numId="340">
    <w:abstractNumId w:val="6"/>
  </w:num>
  <w:num w:numId="341">
    <w:abstractNumId w:val="47"/>
  </w:num>
  <w:num w:numId="342">
    <w:abstractNumId w:val="298"/>
  </w:num>
  <w:num w:numId="343">
    <w:abstractNumId w:val="113"/>
  </w:num>
  <w:num w:numId="344">
    <w:abstractNumId w:val="207"/>
  </w:num>
  <w:num w:numId="345">
    <w:abstractNumId w:val="413"/>
  </w:num>
  <w:num w:numId="346">
    <w:abstractNumId w:val="314"/>
  </w:num>
  <w:num w:numId="347">
    <w:abstractNumId w:val="504"/>
  </w:num>
  <w:num w:numId="348">
    <w:abstractNumId w:val="365"/>
  </w:num>
  <w:num w:numId="349">
    <w:abstractNumId w:val="99"/>
  </w:num>
  <w:num w:numId="350">
    <w:abstractNumId w:val="158"/>
  </w:num>
  <w:num w:numId="351">
    <w:abstractNumId w:val="116"/>
  </w:num>
  <w:num w:numId="352">
    <w:abstractNumId w:val="305"/>
  </w:num>
  <w:num w:numId="353">
    <w:abstractNumId w:val="404"/>
  </w:num>
  <w:num w:numId="354">
    <w:abstractNumId w:val="55"/>
  </w:num>
  <w:num w:numId="355">
    <w:abstractNumId w:val="247"/>
  </w:num>
  <w:num w:numId="356">
    <w:abstractNumId w:val="95"/>
  </w:num>
  <w:num w:numId="357">
    <w:abstractNumId w:val="280"/>
  </w:num>
  <w:num w:numId="358">
    <w:abstractNumId w:val="23"/>
  </w:num>
  <w:num w:numId="359">
    <w:abstractNumId w:val="224"/>
  </w:num>
  <w:num w:numId="360">
    <w:abstractNumId w:val="156"/>
  </w:num>
  <w:num w:numId="361">
    <w:abstractNumId w:val="66"/>
  </w:num>
  <w:num w:numId="362">
    <w:abstractNumId w:val="25"/>
  </w:num>
  <w:num w:numId="363">
    <w:abstractNumId w:val="27"/>
  </w:num>
  <w:num w:numId="364">
    <w:abstractNumId w:val="132"/>
  </w:num>
  <w:num w:numId="365">
    <w:abstractNumId w:val="212"/>
  </w:num>
  <w:num w:numId="366">
    <w:abstractNumId w:val="437"/>
  </w:num>
  <w:num w:numId="367">
    <w:abstractNumId w:val="499"/>
  </w:num>
  <w:num w:numId="368">
    <w:abstractNumId w:val="214"/>
  </w:num>
  <w:num w:numId="369">
    <w:abstractNumId w:val="277"/>
  </w:num>
  <w:num w:numId="370">
    <w:abstractNumId w:val="141"/>
  </w:num>
  <w:num w:numId="371">
    <w:abstractNumId w:val="240"/>
  </w:num>
  <w:num w:numId="372">
    <w:abstractNumId w:val="64"/>
  </w:num>
  <w:num w:numId="373">
    <w:abstractNumId w:val="439"/>
  </w:num>
  <w:num w:numId="374">
    <w:abstractNumId w:val="359"/>
  </w:num>
  <w:num w:numId="375">
    <w:abstractNumId w:val="436"/>
  </w:num>
  <w:num w:numId="376">
    <w:abstractNumId w:val="337"/>
  </w:num>
  <w:num w:numId="377">
    <w:abstractNumId w:val="253"/>
  </w:num>
  <w:num w:numId="378">
    <w:abstractNumId w:val="121"/>
  </w:num>
  <w:num w:numId="379">
    <w:abstractNumId w:val="114"/>
  </w:num>
  <w:num w:numId="380">
    <w:abstractNumId w:val="147"/>
  </w:num>
  <w:num w:numId="381">
    <w:abstractNumId w:val="31"/>
  </w:num>
  <w:num w:numId="382">
    <w:abstractNumId w:val="469"/>
  </w:num>
  <w:num w:numId="383">
    <w:abstractNumId w:val="466"/>
  </w:num>
  <w:num w:numId="384">
    <w:abstractNumId w:val="76"/>
  </w:num>
  <w:num w:numId="385">
    <w:abstractNumId w:val="267"/>
  </w:num>
  <w:num w:numId="386">
    <w:abstractNumId w:val="351"/>
  </w:num>
  <w:num w:numId="387">
    <w:abstractNumId w:val="448"/>
  </w:num>
  <w:num w:numId="388">
    <w:abstractNumId w:val="487"/>
  </w:num>
  <w:num w:numId="389">
    <w:abstractNumId w:val="270"/>
  </w:num>
  <w:num w:numId="390">
    <w:abstractNumId w:val="347"/>
  </w:num>
  <w:num w:numId="391">
    <w:abstractNumId w:val="411"/>
  </w:num>
  <w:num w:numId="392">
    <w:abstractNumId w:val="4"/>
  </w:num>
  <w:num w:numId="393">
    <w:abstractNumId w:val="180"/>
  </w:num>
  <w:num w:numId="394">
    <w:abstractNumId w:val="496"/>
  </w:num>
  <w:num w:numId="395">
    <w:abstractNumId w:val="486"/>
  </w:num>
  <w:num w:numId="396">
    <w:abstractNumId w:val="49"/>
  </w:num>
  <w:num w:numId="397">
    <w:abstractNumId w:val="310"/>
  </w:num>
  <w:num w:numId="398">
    <w:abstractNumId w:val="353"/>
  </w:num>
  <w:num w:numId="399">
    <w:abstractNumId w:val="221"/>
  </w:num>
  <w:num w:numId="400">
    <w:abstractNumId w:val="97"/>
  </w:num>
  <w:num w:numId="401">
    <w:abstractNumId w:val="238"/>
  </w:num>
  <w:num w:numId="402">
    <w:abstractNumId w:val="39"/>
  </w:num>
  <w:num w:numId="403">
    <w:abstractNumId w:val="71"/>
  </w:num>
  <w:num w:numId="404">
    <w:abstractNumId w:val="58"/>
  </w:num>
  <w:num w:numId="405">
    <w:abstractNumId w:val="92"/>
  </w:num>
  <w:num w:numId="406">
    <w:abstractNumId w:val="30"/>
  </w:num>
  <w:num w:numId="407">
    <w:abstractNumId w:val="26"/>
  </w:num>
  <w:num w:numId="408">
    <w:abstractNumId w:val="285"/>
  </w:num>
  <w:num w:numId="409">
    <w:abstractNumId w:val="256"/>
  </w:num>
  <w:num w:numId="410">
    <w:abstractNumId w:val="251"/>
  </w:num>
  <w:num w:numId="411">
    <w:abstractNumId w:val="183"/>
  </w:num>
  <w:num w:numId="412">
    <w:abstractNumId w:val="5"/>
  </w:num>
  <w:num w:numId="413">
    <w:abstractNumId w:val="319"/>
  </w:num>
  <w:num w:numId="414">
    <w:abstractNumId w:val="258"/>
  </w:num>
  <w:num w:numId="415">
    <w:abstractNumId w:val="29"/>
  </w:num>
  <w:num w:numId="416">
    <w:abstractNumId w:val="111"/>
  </w:num>
  <w:num w:numId="417">
    <w:abstractNumId w:val="399"/>
  </w:num>
  <w:num w:numId="418">
    <w:abstractNumId w:val="295"/>
  </w:num>
  <w:num w:numId="419">
    <w:abstractNumId w:val="445"/>
  </w:num>
  <w:num w:numId="420">
    <w:abstractNumId w:val="232"/>
  </w:num>
  <w:num w:numId="421">
    <w:abstractNumId w:val="205"/>
  </w:num>
  <w:num w:numId="422">
    <w:abstractNumId w:val="196"/>
  </w:num>
  <w:num w:numId="423">
    <w:abstractNumId w:val="122"/>
  </w:num>
  <w:num w:numId="424">
    <w:abstractNumId w:val="500"/>
  </w:num>
  <w:num w:numId="425">
    <w:abstractNumId w:val="476"/>
  </w:num>
  <w:num w:numId="426">
    <w:abstractNumId w:val="419"/>
  </w:num>
  <w:num w:numId="427">
    <w:abstractNumId w:val="434"/>
  </w:num>
  <w:num w:numId="428">
    <w:abstractNumId w:val="127"/>
  </w:num>
  <w:num w:numId="429">
    <w:abstractNumId w:val="106"/>
  </w:num>
  <w:num w:numId="430">
    <w:abstractNumId w:val="34"/>
  </w:num>
  <w:num w:numId="431">
    <w:abstractNumId w:val="493"/>
  </w:num>
  <w:num w:numId="432">
    <w:abstractNumId w:val="455"/>
  </w:num>
  <w:num w:numId="433">
    <w:abstractNumId w:val="482"/>
  </w:num>
  <w:num w:numId="434">
    <w:abstractNumId w:val="344"/>
  </w:num>
  <w:num w:numId="435">
    <w:abstractNumId w:val="423"/>
  </w:num>
  <w:num w:numId="436">
    <w:abstractNumId w:val="289"/>
  </w:num>
  <w:num w:numId="437">
    <w:abstractNumId w:val="60"/>
  </w:num>
  <w:num w:numId="438">
    <w:abstractNumId w:val="146"/>
  </w:num>
  <w:num w:numId="439">
    <w:abstractNumId w:val="213"/>
  </w:num>
  <w:num w:numId="440">
    <w:abstractNumId w:val="119"/>
  </w:num>
  <w:num w:numId="441">
    <w:abstractNumId w:val="188"/>
  </w:num>
  <w:num w:numId="442">
    <w:abstractNumId w:val="290"/>
  </w:num>
  <w:num w:numId="443">
    <w:abstractNumId w:val="20"/>
  </w:num>
  <w:num w:numId="444">
    <w:abstractNumId w:val="22"/>
  </w:num>
  <w:num w:numId="445">
    <w:abstractNumId w:val="17"/>
  </w:num>
  <w:num w:numId="446">
    <w:abstractNumId w:val="475"/>
  </w:num>
  <w:num w:numId="447">
    <w:abstractNumId w:val="78"/>
  </w:num>
  <w:num w:numId="448">
    <w:abstractNumId w:val="72"/>
  </w:num>
  <w:num w:numId="449">
    <w:abstractNumId w:val="215"/>
  </w:num>
  <w:num w:numId="450">
    <w:abstractNumId w:val="225"/>
  </w:num>
  <w:num w:numId="451">
    <w:abstractNumId w:val="358"/>
  </w:num>
  <w:num w:numId="452">
    <w:abstractNumId w:val="189"/>
  </w:num>
  <w:num w:numId="453">
    <w:abstractNumId w:val="75"/>
  </w:num>
  <w:num w:numId="454">
    <w:abstractNumId w:val="271"/>
  </w:num>
  <w:num w:numId="455">
    <w:abstractNumId w:val="37"/>
  </w:num>
  <w:num w:numId="456">
    <w:abstractNumId w:val="67"/>
  </w:num>
  <w:num w:numId="457">
    <w:abstractNumId w:val="203"/>
  </w:num>
  <w:num w:numId="458">
    <w:abstractNumId w:val="145"/>
  </w:num>
  <w:num w:numId="459">
    <w:abstractNumId w:val="302"/>
  </w:num>
  <w:num w:numId="460">
    <w:abstractNumId w:val="428"/>
  </w:num>
  <w:num w:numId="461">
    <w:abstractNumId w:val="153"/>
  </w:num>
  <w:num w:numId="462">
    <w:abstractNumId w:val="376"/>
  </w:num>
  <w:num w:numId="463">
    <w:abstractNumId w:val="283"/>
  </w:num>
  <w:num w:numId="464">
    <w:abstractNumId w:val="340"/>
  </w:num>
  <w:num w:numId="465">
    <w:abstractNumId w:val="360"/>
  </w:num>
  <w:num w:numId="466">
    <w:abstractNumId w:val="357"/>
  </w:num>
  <w:num w:numId="467">
    <w:abstractNumId w:val="43"/>
  </w:num>
  <w:num w:numId="468">
    <w:abstractNumId w:val="235"/>
  </w:num>
  <w:num w:numId="469">
    <w:abstractNumId w:val="481"/>
  </w:num>
  <w:num w:numId="470">
    <w:abstractNumId w:val="381"/>
  </w:num>
  <w:num w:numId="471">
    <w:abstractNumId w:val="177"/>
  </w:num>
  <w:num w:numId="472">
    <w:abstractNumId w:val="294"/>
  </w:num>
  <w:num w:numId="473">
    <w:abstractNumId w:val="329"/>
  </w:num>
  <w:num w:numId="474">
    <w:abstractNumId w:val="169"/>
  </w:num>
  <w:num w:numId="475">
    <w:abstractNumId w:val="265"/>
  </w:num>
  <w:num w:numId="476">
    <w:abstractNumId w:val="306"/>
  </w:num>
  <w:num w:numId="477">
    <w:abstractNumId w:val="167"/>
  </w:num>
  <w:num w:numId="478">
    <w:abstractNumId w:val="160"/>
  </w:num>
  <w:num w:numId="479">
    <w:abstractNumId w:val="288"/>
  </w:num>
  <w:num w:numId="480">
    <w:abstractNumId w:val="431"/>
  </w:num>
  <w:num w:numId="481">
    <w:abstractNumId w:val="390"/>
  </w:num>
  <w:num w:numId="482">
    <w:abstractNumId w:val="332"/>
  </w:num>
  <w:num w:numId="483">
    <w:abstractNumId w:val="255"/>
  </w:num>
  <w:num w:numId="484">
    <w:abstractNumId w:val="166"/>
  </w:num>
  <w:num w:numId="485">
    <w:abstractNumId w:val="7"/>
  </w:num>
  <w:num w:numId="486">
    <w:abstractNumId w:val="28"/>
  </w:num>
  <w:num w:numId="487">
    <w:abstractNumId w:val="218"/>
  </w:num>
  <w:num w:numId="488">
    <w:abstractNumId w:val="159"/>
  </w:num>
  <w:num w:numId="489">
    <w:abstractNumId w:val="93"/>
  </w:num>
  <w:num w:numId="490">
    <w:abstractNumId w:val="131"/>
  </w:num>
  <w:num w:numId="491">
    <w:abstractNumId w:val="237"/>
  </w:num>
  <w:num w:numId="492">
    <w:abstractNumId w:val="74"/>
  </w:num>
  <w:num w:numId="493">
    <w:abstractNumId w:val="361"/>
  </w:num>
  <w:num w:numId="494">
    <w:abstractNumId w:val="112"/>
  </w:num>
  <w:num w:numId="495">
    <w:abstractNumId w:val="498"/>
  </w:num>
  <w:num w:numId="496">
    <w:abstractNumId w:val="442"/>
  </w:num>
  <w:num w:numId="497">
    <w:abstractNumId w:val="272"/>
  </w:num>
  <w:num w:numId="498">
    <w:abstractNumId w:val="125"/>
  </w:num>
  <w:num w:numId="499">
    <w:abstractNumId w:val="407"/>
  </w:num>
  <w:num w:numId="500">
    <w:abstractNumId w:val="173"/>
  </w:num>
  <w:num w:numId="501">
    <w:abstractNumId w:val="142"/>
  </w:num>
  <w:num w:numId="502">
    <w:abstractNumId w:val="234"/>
  </w:num>
  <w:num w:numId="503">
    <w:abstractNumId w:val="369"/>
  </w:num>
  <w:num w:numId="504">
    <w:abstractNumId w:val="107"/>
  </w:num>
  <w:num w:numId="505">
    <w:abstractNumId w:val="130"/>
  </w:num>
  <w:numIdMacAtCleanup w:val="5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F"/>
    <w:rsid w:val="00013AB6"/>
    <w:rsid w:val="000336F3"/>
    <w:rsid w:val="000369C9"/>
    <w:rsid w:val="000A0003"/>
    <w:rsid w:val="000D2F47"/>
    <w:rsid w:val="000E48C3"/>
    <w:rsid w:val="000F664F"/>
    <w:rsid w:val="001125C8"/>
    <w:rsid w:val="0012466E"/>
    <w:rsid w:val="00151C42"/>
    <w:rsid w:val="001642D5"/>
    <w:rsid w:val="001C33D8"/>
    <w:rsid w:val="001C4387"/>
    <w:rsid w:val="001D4508"/>
    <w:rsid w:val="001E2B5D"/>
    <w:rsid w:val="00203183"/>
    <w:rsid w:val="00215B57"/>
    <w:rsid w:val="002228A4"/>
    <w:rsid w:val="00236680"/>
    <w:rsid w:val="00256DAB"/>
    <w:rsid w:val="00261749"/>
    <w:rsid w:val="00263697"/>
    <w:rsid w:val="00293729"/>
    <w:rsid w:val="0029631D"/>
    <w:rsid w:val="002A15C1"/>
    <w:rsid w:val="002C7027"/>
    <w:rsid w:val="002F1431"/>
    <w:rsid w:val="002F2471"/>
    <w:rsid w:val="00311B9D"/>
    <w:rsid w:val="00320B8B"/>
    <w:rsid w:val="00340036"/>
    <w:rsid w:val="003823A8"/>
    <w:rsid w:val="003B6BF4"/>
    <w:rsid w:val="003D392C"/>
    <w:rsid w:val="00400387"/>
    <w:rsid w:val="0042631B"/>
    <w:rsid w:val="00442D8F"/>
    <w:rsid w:val="00471748"/>
    <w:rsid w:val="00486D39"/>
    <w:rsid w:val="00491033"/>
    <w:rsid w:val="004A0EFB"/>
    <w:rsid w:val="004B3AAE"/>
    <w:rsid w:val="0050102F"/>
    <w:rsid w:val="00520B22"/>
    <w:rsid w:val="00522D8C"/>
    <w:rsid w:val="00582DD3"/>
    <w:rsid w:val="005831FC"/>
    <w:rsid w:val="005A5C5D"/>
    <w:rsid w:val="005B5398"/>
    <w:rsid w:val="00633A2D"/>
    <w:rsid w:val="00652DE9"/>
    <w:rsid w:val="006A13FA"/>
    <w:rsid w:val="006A1D96"/>
    <w:rsid w:val="006B269B"/>
    <w:rsid w:val="006F15CB"/>
    <w:rsid w:val="00701EC9"/>
    <w:rsid w:val="00703A9B"/>
    <w:rsid w:val="00723E30"/>
    <w:rsid w:val="007261CF"/>
    <w:rsid w:val="00743785"/>
    <w:rsid w:val="00797F9A"/>
    <w:rsid w:val="007B38B0"/>
    <w:rsid w:val="007B57A0"/>
    <w:rsid w:val="007B5EEE"/>
    <w:rsid w:val="007C4316"/>
    <w:rsid w:val="007D553A"/>
    <w:rsid w:val="007F41AA"/>
    <w:rsid w:val="00845B68"/>
    <w:rsid w:val="0085289F"/>
    <w:rsid w:val="008711CE"/>
    <w:rsid w:val="00890651"/>
    <w:rsid w:val="0089112A"/>
    <w:rsid w:val="008D36CB"/>
    <w:rsid w:val="009001F3"/>
    <w:rsid w:val="00907636"/>
    <w:rsid w:val="00916594"/>
    <w:rsid w:val="0092651C"/>
    <w:rsid w:val="009371E8"/>
    <w:rsid w:val="00950F59"/>
    <w:rsid w:val="009523C1"/>
    <w:rsid w:val="00955419"/>
    <w:rsid w:val="0098573B"/>
    <w:rsid w:val="009A202E"/>
    <w:rsid w:val="009C2D5C"/>
    <w:rsid w:val="009D1AFB"/>
    <w:rsid w:val="00A271C1"/>
    <w:rsid w:val="00A45376"/>
    <w:rsid w:val="00A637B4"/>
    <w:rsid w:val="00A92E95"/>
    <w:rsid w:val="00AA6DD1"/>
    <w:rsid w:val="00AB545F"/>
    <w:rsid w:val="00AC389C"/>
    <w:rsid w:val="00AE1716"/>
    <w:rsid w:val="00AF4A22"/>
    <w:rsid w:val="00B03518"/>
    <w:rsid w:val="00B11092"/>
    <w:rsid w:val="00B916B1"/>
    <w:rsid w:val="00B91C72"/>
    <w:rsid w:val="00BB53A4"/>
    <w:rsid w:val="00BD7CEA"/>
    <w:rsid w:val="00BE1CB9"/>
    <w:rsid w:val="00C14356"/>
    <w:rsid w:val="00C45483"/>
    <w:rsid w:val="00C81BFD"/>
    <w:rsid w:val="00CA25EA"/>
    <w:rsid w:val="00CA5686"/>
    <w:rsid w:val="00CD46B7"/>
    <w:rsid w:val="00CF7EE9"/>
    <w:rsid w:val="00D11F52"/>
    <w:rsid w:val="00D5179D"/>
    <w:rsid w:val="00D671E0"/>
    <w:rsid w:val="00D91EA1"/>
    <w:rsid w:val="00DB205D"/>
    <w:rsid w:val="00DC370E"/>
    <w:rsid w:val="00E11475"/>
    <w:rsid w:val="00E35C37"/>
    <w:rsid w:val="00E45677"/>
    <w:rsid w:val="00E5179C"/>
    <w:rsid w:val="00E607F6"/>
    <w:rsid w:val="00E76025"/>
    <w:rsid w:val="00E83285"/>
    <w:rsid w:val="00E96007"/>
    <w:rsid w:val="00EB7B9A"/>
    <w:rsid w:val="00EE76AC"/>
    <w:rsid w:val="00EF5F46"/>
    <w:rsid w:val="00F10C79"/>
    <w:rsid w:val="00F345B8"/>
    <w:rsid w:val="00F7679A"/>
    <w:rsid w:val="00F82642"/>
    <w:rsid w:val="00FC7535"/>
    <w:rsid w:val="00FD4A2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9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8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4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3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9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832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1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8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5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8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3B8E-FCC8-42AC-AF31-808355F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41</Pages>
  <Words>14952</Words>
  <Characters>85232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52</cp:revision>
  <dcterms:created xsi:type="dcterms:W3CDTF">2025-02-06T15:42:00Z</dcterms:created>
  <dcterms:modified xsi:type="dcterms:W3CDTF">2025-02-19T16:54:00Z</dcterms:modified>
</cp:coreProperties>
</file>