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17665" w14:textId="77777777" w:rsidR="00E607F6" w:rsidRPr="00A92E95" w:rsidRDefault="00E607F6" w:rsidP="00A92E95">
      <w:pPr>
        <w:spacing w:after="0" w:line="240" w:lineRule="auto"/>
        <w:jc w:val="center"/>
        <w:rPr>
          <w:rFonts w:ascii="Times New Roman" w:eastAsia="Times New Roman" w:hAnsi="Times New Roman" w:cs="Times New Roman"/>
          <w:sz w:val="28"/>
          <w:szCs w:val="28"/>
          <w:highlight w:val="white"/>
          <w:lang w:eastAsia="ru-RU"/>
        </w:rPr>
      </w:pPr>
      <w:bookmarkStart w:id="0" w:name="_Hlk189474249"/>
      <w:r w:rsidRPr="00A92E95">
        <w:rPr>
          <w:rFonts w:ascii="Times New Roman" w:eastAsia="Times New Roman" w:hAnsi="Times New Roman" w:cs="Times New Roman"/>
          <w:sz w:val="28"/>
          <w:szCs w:val="28"/>
          <w:highlight w:val="white"/>
          <w:lang w:eastAsia="ru-RU"/>
        </w:rPr>
        <w:t xml:space="preserve">Муниципальное автономное общеобразовательное учреждение </w:t>
      </w:r>
    </w:p>
    <w:p w14:paraId="0987DFA1" w14:textId="77777777" w:rsidR="00E607F6" w:rsidRPr="00A92E95" w:rsidRDefault="00E607F6" w:rsidP="00A92E95">
      <w:pPr>
        <w:spacing w:after="0" w:line="240" w:lineRule="auto"/>
        <w:jc w:val="center"/>
        <w:rPr>
          <w:rFonts w:ascii="Times New Roman" w:eastAsia="Times New Roman" w:hAnsi="Times New Roman" w:cs="Times New Roman"/>
          <w:sz w:val="28"/>
          <w:szCs w:val="28"/>
          <w:highlight w:val="white"/>
          <w:lang w:eastAsia="ru-RU"/>
        </w:rPr>
      </w:pPr>
      <w:r w:rsidRPr="00A92E95">
        <w:rPr>
          <w:rFonts w:ascii="Times New Roman" w:eastAsia="Times New Roman" w:hAnsi="Times New Roman" w:cs="Times New Roman"/>
          <w:sz w:val="28"/>
          <w:szCs w:val="28"/>
          <w:highlight w:val="white"/>
          <w:lang w:eastAsia="ru-RU"/>
        </w:rPr>
        <w:t xml:space="preserve">города Ростова-на-Дону "Школа № 96 </w:t>
      </w:r>
      <w:proofErr w:type="gramStart"/>
      <w:r w:rsidRPr="00A92E95">
        <w:rPr>
          <w:rFonts w:ascii="Times New Roman" w:eastAsia="Times New Roman" w:hAnsi="Times New Roman" w:cs="Times New Roman"/>
          <w:sz w:val="28"/>
          <w:szCs w:val="28"/>
          <w:highlight w:val="white"/>
          <w:lang w:eastAsia="ru-RU"/>
        </w:rPr>
        <w:t>Эврика-Развитие</w:t>
      </w:r>
      <w:proofErr w:type="gramEnd"/>
      <w:r w:rsidRPr="00A92E95">
        <w:rPr>
          <w:rFonts w:ascii="Times New Roman" w:eastAsia="Times New Roman" w:hAnsi="Times New Roman" w:cs="Times New Roman"/>
          <w:sz w:val="28"/>
          <w:szCs w:val="28"/>
          <w:highlight w:val="white"/>
          <w:lang w:eastAsia="ru-RU"/>
        </w:rPr>
        <w:t xml:space="preserve"> </w:t>
      </w:r>
    </w:p>
    <w:p w14:paraId="3C9ADC49" w14:textId="77777777" w:rsidR="00E607F6" w:rsidRPr="00A92E95" w:rsidRDefault="00E607F6" w:rsidP="00A92E95">
      <w:pPr>
        <w:spacing w:after="0" w:line="240" w:lineRule="auto"/>
        <w:jc w:val="center"/>
        <w:rPr>
          <w:rFonts w:ascii="Times New Roman" w:eastAsia="Times New Roman" w:hAnsi="Times New Roman" w:cs="Times New Roman"/>
          <w:sz w:val="21"/>
          <w:szCs w:val="21"/>
          <w:lang w:eastAsia="ru-RU"/>
        </w:rPr>
      </w:pPr>
      <w:r w:rsidRPr="00A92E95">
        <w:rPr>
          <w:rFonts w:ascii="Times New Roman" w:eastAsia="Times New Roman" w:hAnsi="Times New Roman" w:cs="Times New Roman"/>
          <w:sz w:val="28"/>
          <w:szCs w:val="28"/>
          <w:highlight w:val="white"/>
          <w:lang w:eastAsia="ru-RU"/>
        </w:rPr>
        <w:t>имени Нагибина Михаила Васильевича"</w:t>
      </w:r>
    </w:p>
    <w:p w14:paraId="1C01AA39"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06EC0E0C"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28E3A4D3"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4036EA8D"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15D0EA08"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0AAF0156"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76D2FE34"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176F196A"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1C2EA930"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451D5A53"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121EEB5C"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4737EDA8" w14:textId="77777777" w:rsidR="00E607F6" w:rsidRPr="00A92E95" w:rsidRDefault="00E607F6" w:rsidP="00A92E95">
      <w:pPr>
        <w:spacing w:after="0" w:line="240" w:lineRule="auto"/>
        <w:jc w:val="center"/>
        <w:rPr>
          <w:rFonts w:ascii="Times New Roman" w:eastAsia="Times New Roman" w:hAnsi="Times New Roman" w:cs="Times New Roman"/>
          <w:b/>
          <w:sz w:val="28"/>
          <w:szCs w:val="28"/>
          <w:lang w:eastAsia="ru-RU"/>
        </w:rPr>
      </w:pPr>
    </w:p>
    <w:p w14:paraId="47A51993" w14:textId="77777777" w:rsidR="00E607F6" w:rsidRPr="00A92E95" w:rsidRDefault="00E607F6" w:rsidP="00A92E95">
      <w:pPr>
        <w:spacing w:after="0" w:line="240" w:lineRule="auto"/>
        <w:jc w:val="center"/>
        <w:rPr>
          <w:rFonts w:ascii="Times New Roman" w:eastAsia="Times New Roman" w:hAnsi="Times New Roman" w:cs="Times New Roman"/>
          <w:sz w:val="21"/>
          <w:szCs w:val="21"/>
          <w:lang w:eastAsia="ru-RU"/>
        </w:rPr>
      </w:pPr>
    </w:p>
    <w:p w14:paraId="23D30A8D" w14:textId="77777777" w:rsidR="00E607F6" w:rsidRPr="00A92E95" w:rsidRDefault="00E607F6" w:rsidP="00A92E95">
      <w:pPr>
        <w:spacing w:after="0" w:line="240" w:lineRule="auto"/>
        <w:rPr>
          <w:rFonts w:ascii="Times New Roman" w:eastAsia="Times New Roman" w:hAnsi="Times New Roman" w:cs="Times New Roman"/>
          <w:sz w:val="21"/>
          <w:szCs w:val="21"/>
          <w:lang w:eastAsia="ru-RU"/>
        </w:rPr>
      </w:pPr>
    </w:p>
    <w:p w14:paraId="72487725" w14:textId="77777777" w:rsidR="00E607F6" w:rsidRPr="00A92E95" w:rsidRDefault="00E607F6" w:rsidP="00A92E95">
      <w:pPr>
        <w:spacing w:after="0" w:line="240" w:lineRule="auto"/>
        <w:jc w:val="center"/>
        <w:rPr>
          <w:rFonts w:ascii="Times New Roman" w:eastAsia="Times New Roman" w:hAnsi="Times New Roman" w:cs="Times New Roman"/>
          <w:sz w:val="21"/>
          <w:szCs w:val="21"/>
          <w:lang w:eastAsia="ru-RU"/>
        </w:rPr>
      </w:pPr>
      <w:r w:rsidRPr="00A92E95">
        <w:rPr>
          <w:rFonts w:ascii="Times New Roman" w:eastAsia="Times New Roman" w:hAnsi="Times New Roman" w:cs="Times New Roman"/>
          <w:b/>
          <w:sz w:val="32"/>
          <w:szCs w:val="32"/>
          <w:lang w:eastAsia="ru-RU"/>
        </w:rPr>
        <w:t>РАБОЧАЯ ПРОГРАММА</w:t>
      </w:r>
    </w:p>
    <w:p w14:paraId="610FC1EC" w14:textId="77777777" w:rsidR="00E607F6" w:rsidRPr="00A92E95" w:rsidRDefault="00E607F6" w:rsidP="00A92E95">
      <w:pPr>
        <w:spacing w:after="0" w:line="240" w:lineRule="auto"/>
        <w:jc w:val="center"/>
        <w:rPr>
          <w:rFonts w:ascii="Times New Roman" w:eastAsia="Times New Roman" w:hAnsi="Times New Roman" w:cs="Times New Roman"/>
          <w:b/>
          <w:sz w:val="36"/>
          <w:szCs w:val="36"/>
          <w:lang w:eastAsia="ru-RU"/>
        </w:rPr>
      </w:pPr>
    </w:p>
    <w:p w14:paraId="65DDD787" w14:textId="77777777" w:rsidR="007F41AA" w:rsidRPr="00A92E95" w:rsidRDefault="00E607F6" w:rsidP="00A92E95">
      <w:pPr>
        <w:pStyle w:val="1"/>
        <w:spacing w:before="0" w:after="0" w:line="240" w:lineRule="auto"/>
        <w:jc w:val="center"/>
        <w:rPr>
          <w:rFonts w:ascii="Times New Roman" w:eastAsia="Times New Roman" w:hAnsi="Times New Roman" w:cs="Times New Roman"/>
          <w:b/>
          <w:color w:val="auto"/>
          <w:sz w:val="36"/>
          <w:szCs w:val="36"/>
          <w:lang w:eastAsia="ru-RU"/>
        </w:rPr>
      </w:pPr>
      <w:r w:rsidRPr="00A92E95">
        <w:rPr>
          <w:rFonts w:ascii="Times New Roman" w:eastAsia="Times New Roman" w:hAnsi="Times New Roman" w:cs="Times New Roman"/>
          <w:b/>
          <w:color w:val="auto"/>
          <w:sz w:val="36"/>
          <w:szCs w:val="36"/>
          <w:lang w:eastAsia="ru-RU"/>
        </w:rPr>
        <w:t xml:space="preserve">учебного предмета </w:t>
      </w:r>
    </w:p>
    <w:p w14:paraId="348F61C3" w14:textId="06412DCD" w:rsidR="00E607F6" w:rsidRPr="00A92E95" w:rsidRDefault="00E607F6" w:rsidP="00A92E95">
      <w:pPr>
        <w:pStyle w:val="1"/>
        <w:spacing w:before="0" w:after="0" w:line="240" w:lineRule="auto"/>
        <w:jc w:val="center"/>
        <w:rPr>
          <w:rFonts w:ascii="Times New Roman" w:hAnsi="Times New Roman" w:cs="Times New Roman"/>
          <w:b/>
          <w:color w:val="auto"/>
          <w:sz w:val="36"/>
          <w:szCs w:val="36"/>
        </w:rPr>
      </w:pPr>
      <w:r w:rsidRPr="00A92E95">
        <w:rPr>
          <w:rFonts w:ascii="Times New Roman" w:eastAsia="Times New Roman" w:hAnsi="Times New Roman" w:cs="Times New Roman"/>
          <w:b/>
          <w:color w:val="auto"/>
          <w:sz w:val="36"/>
          <w:szCs w:val="36"/>
          <w:lang w:eastAsia="ru-RU"/>
        </w:rPr>
        <w:t>«</w:t>
      </w:r>
      <w:r w:rsidR="00FE25F6">
        <w:rPr>
          <w:rFonts w:ascii="Times New Roman" w:hAnsi="Times New Roman" w:cs="Times New Roman"/>
          <w:b/>
          <w:color w:val="auto"/>
          <w:sz w:val="36"/>
          <w:szCs w:val="36"/>
        </w:rPr>
        <w:t>История Отечества</w:t>
      </w:r>
      <w:r w:rsidRPr="00A92E95">
        <w:rPr>
          <w:rFonts w:ascii="Times New Roman" w:eastAsia="Times New Roman" w:hAnsi="Times New Roman" w:cs="Times New Roman"/>
          <w:b/>
          <w:color w:val="auto"/>
          <w:sz w:val="36"/>
          <w:szCs w:val="36"/>
          <w:lang w:eastAsia="ru-RU"/>
        </w:rPr>
        <w:t>»</w:t>
      </w:r>
    </w:p>
    <w:p w14:paraId="7BA6464F" w14:textId="5F490B01"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r w:rsidRPr="00A92E95">
        <w:rPr>
          <w:rFonts w:ascii="Times New Roman" w:eastAsia="Times New Roman" w:hAnsi="Times New Roman" w:cs="Times New Roman"/>
          <w:sz w:val="32"/>
          <w:szCs w:val="32"/>
          <w:lang w:eastAsia="ru-RU"/>
        </w:rPr>
        <w:t xml:space="preserve">для обучающихся </w:t>
      </w:r>
      <w:r w:rsidR="00FE25F6">
        <w:rPr>
          <w:rFonts w:ascii="Times New Roman" w:eastAsia="Times New Roman" w:hAnsi="Times New Roman" w:cs="Times New Roman"/>
          <w:sz w:val="32"/>
          <w:szCs w:val="32"/>
          <w:lang w:eastAsia="ru-RU"/>
        </w:rPr>
        <w:t>7</w:t>
      </w:r>
      <w:r w:rsidRPr="00A92E95">
        <w:rPr>
          <w:rFonts w:ascii="Times New Roman" w:eastAsia="Times New Roman" w:hAnsi="Times New Roman" w:cs="Times New Roman"/>
          <w:sz w:val="32"/>
          <w:szCs w:val="32"/>
          <w:lang w:eastAsia="ru-RU"/>
        </w:rPr>
        <w:t>-</w:t>
      </w:r>
      <w:r w:rsidR="00D671E0" w:rsidRPr="00A92E95">
        <w:rPr>
          <w:rFonts w:ascii="Times New Roman" w:eastAsia="Times New Roman" w:hAnsi="Times New Roman" w:cs="Times New Roman"/>
          <w:sz w:val="32"/>
          <w:szCs w:val="32"/>
          <w:lang w:eastAsia="ru-RU"/>
        </w:rPr>
        <w:t>9</w:t>
      </w:r>
      <w:r w:rsidRPr="00A92E95">
        <w:rPr>
          <w:rFonts w:ascii="Times New Roman" w:eastAsia="Times New Roman" w:hAnsi="Times New Roman" w:cs="Times New Roman"/>
          <w:sz w:val="32"/>
          <w:szCs w:val="32"/>
          <w:lang w:eastAsia="ru-RU"/>
        </w:rPr>
        <w:t> классов</w:t>
      </w:r>
    </w:p>
    <w:p w14:paraId="34E4480D" w14:textId="23132992" w:rsidR="00E607F6" w:rsidRPr="00A92E95" w:rsidRDefault="009D1AFB" w:rsidP="00A92E95">
      <w:pPr>
        <w:spacing w:after="0" w:line="240" w:lineRule="auto"/>
        <w:jc w:val="center"/>
        <w:rPr>
          <w:rFonts w:ascii="Times New Roman" w:eastAsia="Times New Roman" w:hAnsi="Times New Roman" w:cs="Times New Roman"/>
          <w:sz w:val="32"/>
          <w:szCs w:val="32"/>
          <w:lang w:eastAsia="ru-RU"/>
        </w:rPr>
      </w:pPr>
      <w:r w:rsidRPr="00A92E95">
        <w:rPr>
          <w:rFonts w:ascii="Times New Roman" w:eastAsia="Times New Roman" w:hAnsi="Times New Roman" w:cs="Times New Roman"/>
          <w:sz w:val="32"/>
          <w:szCs w:val="32"/>
          <w:lang w:eastAsia="ru-RU"/>
        </w:rPr>
        <w:t>с нарушением интеллекта</w:t>
      </w:r>
      <w:r w:rsidR="00E607F6" w:rsidRPr="00A92E95">
        <w:rPr>
          <w:rFonts w:ascii="Times New Roman" w:eastAsia="Times New Roman" w:hAnsi="Times New Roman" w:cs="Times New Roman"/>
          <w:sz w:val="32"/>
          <w:szCs w:val="32"/>
          <w:lang w:eastAsia="ru-RU"/>
        </w:rPr>
        <w:t xml:space="preserve"> (вариант </w:t>
      </w:r>
      <w:r w:rsidR="00FE25F6">
        <w:rPr>
          <w:rFonts w:ascii="Times New Roman" w:eastAsia="Times New Roman" w:hAnsi="Times New Roman" w:cs="Times New Roman"/>
          <w:sz w:val="32"/>
          <w:szCs w:val="32"/>
          <w:lang w:eastAsia="ru-RU"/>
        </w:rPr>
        <w:t>1</w:t>
      </w:r>
      <w:r w:rsidR="00E607F6" w:rsidRPr="00A92E95">
        <w:rPr>
          <w:rFonts w:ascii="Times New Roman" w:eastAsia="Times New Roman" w:hAnsi="Times New Roman" w:cs="Times New Roman"/>
          <w:sz w:val="32"/>
          <w:szCs w:val="32"/>
          <w:lang w:eastAsia="ru-RU"/>
        </w:rPr>
        <w:t>)</w:t>
      </w:r>
    </w:p>
    <w:p w14:paraId="34ACDE3C"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66D67085"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4BA79E85"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787925FC"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5AB3344C"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27EA3C46"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60171C26"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719FCC06"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1A62E370"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5EBC10D5"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6FDEB0B7"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4D2E478D"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037BDBCB"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41ABBFFB" w14:textId="77777777" w:rsidR="00E607F6" w:rsidRPr="00A92E95" w:rsidRDefault="00E607F6" w:rsidP="00A92E95">
      <w:pPr>
        <w:spacing w:after="0" w:line="240" w:lineRule="auto"/>
        <w:jc w:val="center"/>
        <w:rPr>
          <w:rFonts w:ascii="Times New Roman" w:eastAsia="Times New Roman" w:hAnsi="Times New Roman" w:cs="Times New Roman"/>
          <w:sz w:val="32"/>
          <w:szCs w:val="32"/>
          <w:lang w:eastAsia="ru-RU"/>
        </w:rPr>
      </w:pPr>
    </w:p>
    <w:p w14:paraId="74F0D3BA" w14:textId="77777777" w:rsidR="00E607F6" w:rsidRPr="00A92E95" w:rsidRDefault="00E607F6" w:rsidP="00A92E95">
      <w:pPr>
        <w:spacing w:after="0" w:line="240" w:lineRule="auto"/>
        <w:rPr>
          <w:rFonts w:ascii="Times New Roman" w:eastAsia="Times New Roman" w:hAnsi="Times New Roman" w:cs="Times New Roman"/>
          <w:b/>
          <w:sz w:val="28"/>
          <w:szCs w:val="28"/>
          <w:highlight w:val="white"/>
          <w:lang w:eastAsia="ru-RU"/>
        </w:rPr>
      </w:pPr>
    </w:p>
    <w:p w14:paraId="55F774B7" w14:textId="77777777" w:rsidR="00E607F6" w:rsidRPr="00A92E95" w:rsidRDefault="00E607F6" w:rsidP="00A92E95">
      <w:pPr>
        <w:spacing w:after="0" w:line="240" w:lineRule="auto"/>
        <w:rPr>
          <w:rFonts w:ascii="Times New Roman" w:eastAsia="Times New Roman" w:hAnsi="Times New Roman" w:cs="Times New Roman"/>
          <w:b/>
          <w:sz w:val="28"/>
          <w:szCs w:val="28"/>
          <w:highlight w:val="white"/>
          <w:lang w:eastAsia="ru-RU"/>
        </w:rPr>
      </w:pPr>
    </w:p>
    <w:p w14:paraId="11456AEC" w14:textId="77777777" w:rsidR="00E607F6" w:rsidRPr="00A92E95" w:rsidRDefault="00E607F6" w:rsidP="00A92E95">
      <w:pPr>
        <w:spacing w:after="0" w:line="240" w:lineRule="auto"/>
        <w:jc w:val="center"/>
        <w:rPr>
          <w:rFonts w:ascii="Times New Roman" w:eastAsia="Times New Roman" w:hAnsi="Times New Roman" w:cs="Times New Roman"/>
          <w:sz w:val="28"/>
          <w:szCs w:val="28"/>
          <w:highlight w:val="white"/>
          <w:lang w:eastAsia="ru-RU"/>
        </w:rPr>
      </w:pPr>
      <w:r w:rsidRPr="00A92E95">
        <w:rPr>
          <w:rFonts w:ascii="Times New Roman" w:eastAsia="Times New Roman" w:hAnsi="Times New Roman" w:cs="Times New Roman"/>
          <w:sz w:val="28"/>
          <w:szCs w:val="28"/>
          <w:highlight w:val="white"/>
          <w:lang w:eastAsia="ru-RU"/>
        </w:rPr>
        <w:t xml:space="preserve">город Ростов-на-Дону </w:t>
      </w:r>
    </w:p>
    <w:p w14:paraId="2F239C6D" w14:textId="3C50C441" w:rsidR="00E607F6" w:rsidRPr="00A92E95" w:rsidRDefault="00E607F6" w:rsidP="00A92E95">
      <w:pPr>
        <w:spacing w:after="0" w:line="240" w:lineRule="auto"/>
        <w:jc w:val="center"/>
        <w:rPr>
          <w:rFonts w:ascii="Times New Roman" w:eastAsia="Times New Roman" w:hAnsi="Times New Roman" w:cs="Times New Roman"/>
          <w:sz w:val="28"/>
          <w:szCs w:val="28"/>
          <w:highlight w:val="white"/>
          <w:lang w:eastAsia="ru-RU"/>
        </w:rPr>
      </w:pPr>
      <w:r w:rsidRPr="00A92E95">
        <w:rPr>
          <w:rFonts w:ascii="Times New Roman" w:eastAsia="Times New Roman" w:hAnsi="Times New Roman" w:cs="Times New Roman"/>
          <w:sz w:val="28"/>
          <w:szCs w:val="28"/>
          <w:highlight w:val="white"/>
          <w:lang w:eastAsia="ru-RU"/>
        </w:rPr>
        <w:t> </w:t>
      </w:r>
    </w:p>
    <w:p w14:paraId="0434E063" w14:textId="77777777" w:rsidR="00E607F6" w:rsidRPr="00A92E95" w:rsidRDefault="00E607F6" w:rsidP="00A92E95">
      <w:pPr>
        <w:spacing w:after="0" w:line="240" w:lineRule="auto"/>
        <w:jc w:val="center"/>
        <w:rPr>
          <w:rFonts w:ascii="Times New Roman" w:eastAsia="Times New Roman" w:hAnsi="Times New Roman" w:cs="Times New Roman"/>
          <w:b/>
          <w:sz w:val="28"/>
          <w:szCs w:val="28"/>
          <w:highlight w:val="white"/>
          <w:lang w:eastAsia="ru-RU"/>
        </w:rPr>
      </w:pPr>
    </w:p>
    <w:p w14:paraId="2DA1B23F" w14:textId="77777777" w:rsidR="00E607F6" w:rsidRPr="00A92E95" w:rsidRDefault="00E607F6" w:rsidP="00A92E95">
      <w:pPr>
        <w:widowControl w:val="0"/>
        <w:autoSpaceDE w:val="0"/>
        <w:autoSpaceDN w:val="0"/>
        <w:adjustRightInd w:val="0"/>
        <w:spacing w:after="0" w:line="240" w:lineRule="auto"/>
        <w:jc w:val="center"/>
        <w:rPr>
          <w:rFonts w:ascii="Times New Roman" w:eastAsiaTheme="minorEastAsia" w:hAnsi="Times New Roman" w:cs="Times New Roman"/>
          <w:b/>
          <w:bCs/>
          <w:sz w:val="36"/>
          <w:szCs w:val="36"/>
          <w:lang w:eastAsia="ru-RU"/>
        </w:rPr>
      </w:pPr>
      <w:r w:rsidRPr="00A92E95">
        <w:rPr>
          <w:rFonts w:ascii="Times New Roman" w:eastAsiaTheme="minorEastAsia" w:hAnsi="Times New Roman" w:cs="Times New Roman"/>
          <w:b/>
          <w:bCs/>
          <w:sz w:val="36"/>
          <w:szCs w:val="36"/>
          <w:lang w:eastAsia="ru-RU"/>
        </w:rPr>
        <w:lastRenderedPageBreak/>
        <w:t>1. Пояснительная записка</w:t>
      </w:r>
    </w:p>
    <w:p w14:paraId="2F3FEB5D" w14:textId="77777777" w:rsidR="00E607F6" w:rsidRPr="00A92E95" w:rsidRDefault="00E607F6" w:rsidP="00A92E95">
      <w:pPr>
        <w:widowControl w:val="0"/>
        <w:autoSpaceDE w:val="0"/>
        <w:autoSpaceDN w:val="0"/>
        <w:adjustRightInd w:val="0"/>
        <w:spacing w:after="0" w:line="240" w:lineRule="auto"/>
        <w:jc w:val="center"/>
        <w:rPr>
          <w:rFonts w:ascii="Times New Roman" w:eastAsiaTheme="minorEastAsia" w:hAnsi="Times New Roman" w:cs="Times New Roman"/>
          <w:b/>
          <w:bCs/>
          <w:sz w:val="28"/>
          <w:szCs w:val="28"/>
          <w:lang w:eastAsia="ru-RU"/>
        </w:rPr>
      </w:pPr>
    </w:p>
    <w:p w14:paraId="6DAA8124" w14:textId="03F12A77" w:rsidR="003823A8" w:rsidRPr="00A92E95" w:rsidRDefault="00E607F6" w:rsidP="00A92E95">
      <w:pPr>
        <w:widowControl w:val="0"/>
        <w:shd w:val="clear" w:color="auto" w:fill="FFFFFF"/>
        <w:autoSpaceDE w:val="0"/>
        <w:autoSpaceDN w:val="0"/>
        <w:spacing w:after="0" w:line="240" w:lineRule="auto"/>
        <w:ind w:firstLine="709"/>
        <w:jc w:val="both"/>
        <w:outlineLvl w:val="0"/>
        <w:rPr>
          <w:rFonts w:ascii="Times New Roman" w:hAnsi="Times New Roman" w:cs="Times New Roman"/>
          <w:bCs/>
          <w:sz w:val="28"/>
          <w:szCs w:val="28"/>
          <w:shd w:val="clear" w:color="auto" w:fill="FFFFFF"/>
        </w:rPr>
      </w:pPr>
      <w:r w:rsidRPr="00A92E95">
        <w:rPr>
          <w:rFonts w:ascii="Times New Roman" w:eastAsia="Tahoma" w:hAnsi="Times New Roman" w:cs="Times New Roman"/>
          <w:bCs/>
          <w:sz w:val="28"/>
          <w:szCs w:val="28"/>
        </w:rPr>
        <w:t>Программа учебного предмета «</w:t>
      </w:r>
      <w:r w:rsidR="00FE25F6">
        <w:rPr>
          <w:rFonts w:ascii="Times New Roman" w:eastAsia="Tahoma" w:hAnsi="Times New Roman" w:cs="Times New Roman"/>
          <w:bCs/>
          <w:sz w:val="28"/>
          <w:szCs w:val="28"/>
        </w:rPr>
        <w:t>История Отечества</w:t>
      </w:r>
      <w:r w:rsidRPr="00A92E95">
        <w:rPr>
          <w:rFonts w:ascii="Times New Roman" w:eastAsia="Tahoma" w:hAnsi="Times New Roman" w:cs="Times New Roman"/>
          <w:bCs/>
          <w:sz w:val="28"/>
          <w:szCs w:val="28"/>
        </w:rPr>
        <w:t>» составлена в соо</w:t>
      </w:r>
      <w:r w:rsidRPr="00A92E95">
        <w:rPr>
          <w:rFonts w:ascii="Times New Roman" w:eastAsia="Tahoma" w:hAnsi="Times New Roman" w:cs="Times New Roman"/>
          <w:bCs/>
          <w:sz w:val="28"/>
          <w:szCs w:val="28"/>
        </w:rPr>
        <w:t>т</w:t>
      </w:r>
      <w:r w:rsidRPr="00A92E95">
        <w:rPr>
          <w:rFonts w:ascii="Times New Roman" w:eastAsia="Tahoma" w:hAnsi="Times New Roman" w:cs="Times New Roman"/>
          <w:bCs/>
          <w:sz w:val="28"/>
          <w:szCs w:val="28"/>
        </w:rPr>
        <w:t xml:space="preserve">ветствии с требованиями Федерального государственного образовательного стандарта </w:t>
      </w:r>
      <w:proofErr w:type="gramStart"/>
      <w:r w:rsidR="003823A8" w:rsidRPr="00A92E95">
        <w:rPr>
          <w:rFonts w:ascii="Times New Roman" w:hAnsi="Times New Roman" w:cs="Times New Roman"/>
          <w:bCs/>
          <w:sz w:val="28"/>
          <w:szCs w:val="28"/>
          <w:shd w:val="clear" w:color="auto" w:fill="FFFFFF"/>
        </w:rPr>
        <w:t>обучающихся</w:t>
      </w:r>
      <w:proofErr w:type="gramEnd"/>
      <w:r w:rsidR="003823A8" w:rsidRPr="00A92E95">
        <w:rPr>
          <w:rFonts w:ascii="Times New Roman" w:hAnsi="Times New Roman" w:cs="Times New Roman"/>
          <w:bCs/>
          <w:sz w:val="28"/>
          <w:szCs w:val="28"/>
          <w:shd w:val="clear" w:color="auto" w:fill="FFFFFF"/>
        </w:rPr>
        <w:t xml:space="preserve"> с умственной отсталостью (интеллектуальными нарушениями)</w:t>
      </w:r>
    </w:p>
    <w:p w14:paraId="0928790C" w14:textId="41293851" w:rsidR="00E607F6" w:rsidRPr="00A92E95" w:rsidRDefault="00E607F6" w:rsidP="00A92E95">
      <w:pPr>
        <w:widowControl w:val="0"/>
        <w:shd w:val="clear" w:color="auto" w:fill="FFFFFF"/>
        <w:autoSpaceDE w:val="0"/>
        <w:autoSpaceDN w:val="0"/>
        <w:spacing w:after="0" w:line="240" w:lineRule="auto"/>
        <w:ind w:firstLine="709"/>
        <w:jc w:val="both"/>
        <w:outlineLvl w:val="0"/>
        <w:rPr>
          <w:rFonts w:ascii="Times New Roman" w:eastAsiaTheme="minorEastAsia" w:hAnsi="Times New Roman" w:cs="Times New Roman"/>
          <w:sz w:val="28"/>
          <w:szCs w:val="28"/>
          <w:lang w:eastAsia="ru-RU"/>
        </w:rPr>
      </w:pPr>
      <w:r w:rsidRPr="00A92E95">
        <w:rPr>
          <w:rFonts w:ascii="Times New Roman" w:eastAsiaTheme="minorEastAsia" w:hAnsi="Times New Roman" w:cs="Times New Roman"/>
          <w:sz w:val="28"/>
          <w:szCs w:val="28"/>
          <w:lang w:eastAsia="ru-RU"/>
        </w:rPr>
        <w:t>Программа разработана на основе нормативных документов:</w:t>
      </w:r>
    </w:p>
    <w:p w14:paraId="00646030" w14:textId="77777777" w:rsidR="00703A9B" w:rsidRPr="00A92E95" w:rsidRDefault="00703A9B" w:rsidP="00A92E95">
      <w:pPr>
        <w:widowControl w:val="0"/>
        <w:numPr>
          <w:ilvl w:val="0"/>
          <w:numId w:val="1"/>
        </w:numPr>
        <w:autoSpaceDE w:val="0"/>
        <w:autoSpaceDN w:val="0"/>
        <w:adjustRightInd w:val="0"/>
        <w:spacing w:after="0" w:line="240" w:lineRule="auto"/>
        <w:ind w:left="709" w:hanging="357"/>
        <w:jc w:val="both"/>
        <w:rPr>
          <w:rFonts w:ascii="Times New Roman" w:hAnsi="Times New Roman" w:cs="Times New Roman"/>
          <w:sz w:val="28"/>
          <w:szCs w:val="28"/>
        </w:rPr>
      </w:pPr>
      <w:bookmarkStart w:id="1" w:name="_Hlk189474713"/>
      <w:r w:rsidRPr="00A92E95">
        <w:rPr>
          <w:rFonts w:ascii="Times New Roman" w:hAnsi="Times New Roman" w:cs="Times New Roman"/>
          <w:sz w:val="28"/>
          <w:szCs w:val="28"/>
        </w:rPr>
        <w:t>Федеральный закон от 29 декабря 2012 года № 273 — ФЗ «Об образ</w:t>
      </w:r>
      <w:r w:rsidRPr="00A92E95">
        <w:rPr>
          <w:rFonts w:ascii="Times New Roman" w:hAnsi="Times New Roman" w:cs="Times New Roman"/>
          <w:sz w:val="28"/>
          <w:szCs w:val="28"/>
        </w:rPr>
        <w:t>о</w:t>
      </w:r>
      <w:r w:rsidRPr="00A92E95">
        <w:rPr>
          <w:rFonts w:ascii="Times New Roman" w:hAnsi="Times New Roman" w:cs="Times New Roman"/>
          <w:sz w:val="28"/>
          <w:szCs w:val="28"/>
        </w:rPr>
        <w:t>вании в Российской Федерации» (с последующими изменениями);</w:t>
      </w:r>
    </w:p>
    <w:p w14:paraId="25CAC0A5" w14:textId="77777777" w:rsidR="00703A9B" w:rsidRPr="00A92E95" w:rsidRDefault="00703A9B" w:rsidP="00A92E95">
      <w:pPr>
        <w:widowControl w:val="0"/>
        <w:numPr>
          <w:ilvl w:val="0"/>
          <w:numId w:val="1"/>
        </w:numPr>
        <w:autoSpaceDE w:val="0"/>
        <w:autoSpaceDN w:val="0"/>
        <w:adjustRightInd w:val="0"/>
        <w:spacing w:after="0" w:line="240" w:lineRule="auto"/>
        <w:ind w:left="709" w:hanging="357"/>
        <w:jc w:val="both"/>
        <w:rPr>
          <w:rFonts w:ascii="Times New Roman" w:hAnsi="Times New Roman" w:cs="Times New Roman"/>
          <w:sz w:val="28"/>
          <w:szCs w:val="28"/>
        </w:rPr>
      </w:pPr>
      <w:r w:rsidRPr="00A92E95">
        <w:rPr>
          <w:rFonts w:ascii="Times New Roman" w:hAnsi="Times New Roman" w:cs="Times New Roman"/>
          <w:sz w:val="28"/>
          <w:szCs w:val="28"/>
        </w:rPr>
        <w:t>Приказ Минобрнауки России от 19.12.2014 № 1599 «Об утверждении федерального государственного образовательного стандарта образов</w:t>
      </w:r>
      <w:r w:rsidRPr="00A92E95">
        <w:rPr>
          <w:rFonts w:ascii="Times New Roman" w:hAnsi="Times New Roman" w:cs="Times New Roman"/>
          <w:sz w:val="28"/>
          <w:szCs w:val="28"/>
        </w:rPr>
        <w:t>а</w:t>
      </w:r>
      <w:r w:rsidRPr="00A92E95">
        <w:rPr>
          <w:rFonts w:ascii="Times New Roman" w:hAnsi="Times New Roman" w:cs="Times New Roman"/>
          <w:sz w:val="28"/>
          <w:szCs w:val="28"/>
        </w:rPr>
        <w:t xml:space="preserve">ния </w:t>
      </w:r>
      <w:proofErr w:type="gramStart"/>
      <w:r w:rsidRPr="00A92E95">
        <w:rPr>
          <w:rFonts w:ascii="Times New Roman" w:hAnsi="Times New Roman" w:cs="Times New Roman"/>
          <w:sz w:val="28"/>
          <w:szCs w:val="28"/>
        </w:rPr>
        <w:t>обучающихся</w:t>
      </w:r>
      <w:proofErr w:type="gramEnd"/>
      <w:r w:rsidRPr="00A92E95">
        <w:rPr>
          <w:rFonts w:ascii="Times New Roman" w:hAnsi="Times New Roman" w:cs="Times New Roman"/>
          <w:sz w:val="28"/>
          <w:szCs w:val="28"/>
        </w:rPr>
        <w:t xml:space="preserve"> с умственной отсталостью (интеллектуальными нарушениями)»;</w:t>
      </w:r>
    </w:p>
    <w:p w14:paraId="6E4D3E0D" w14:textId="77777777" w:rsidR="00703A9B" w:rsidRPr="00A92E95" w:rsidRDefault="00703A9B" w:rsidP="00A92E95">
      <w:pPr>
        <w:widowControl w:val="0"/>
        <w:numPr>
          <w:ilvl w:val="0"/>
          <w:numId w:val="1"/>
        </w:numPr>
        <w:autoSpaceDE w:val="0"/>
        <w:autoSpaceDN w:val="0"/>
        <w:adjustRightInd w:val="0"/>
        <w:spacing w:after="0" w:line="240" w:lineRule="auto"/>
        <w:ind w:left="709" w:hanging="357"/>
        <w:jc w:val="both"/>
        <w:rPr>
          <w:rFonts w:ascii="Times New Roman" w:hAnsi="Times New Roman" w:cs="Times New Roman"/>
          <w:sz w:val="28"/>
          <w:szCs w:val="28"/>
        </w:rPr>
      </w:pPr>
      <w:r w:rsidRPr="00A92E95">
        <w:rPr>
          <w:rFonts w:ascii="Times New Roman" w:hAnsi="Times New Roman" w:cs="Times New Roman"/>
          <w:sz w:val="28"/>
          <w:szCs w:val="28"/>
        </w:rPr>
        <w:t>Приказ Минпросвещения России от 24.11.2022 года №1026 « Об утверждении федеральной адаптированной основной общеобразов</w:t>
      </w:r>
      <w:r w:rsidRPr="00A92E95">
        <w:rPr>
          <w:rFonts w:ascii="Times New Roman" w:hAnsi="Times New Roman" w:cs="Times New Roman"/>
          <w:sz w:val="28"/>
          <w:szCs w:val="28"/>
        </w:rPr>
        <w:t>а</w:t>
      </w:r>
      <w:r w:rsidRPr="00A92E95">
        <w:rPr>
          <w:rFonts w:ascii="Times New Roman" w:hAnsi="Times New Roman" w:cs="Times New Roman"/>
          <w:sz w:val="28"/>
          <w:szCs w:val="28"/>
        </w:rPr>
        <w:t xml:space="preserve">тельной программы </w:t>
      </w:r>
      <w:proofErr w:type="gramStart"/>
      <w:r w:rsidRPr="00A92E95">
        <w:rPr>
          <w:rFonts w:ascii="Times New Roman" w:hAnsi="Times New Roman" w:cs="Times New Roman"/>
          <w:sz w:val="28"/>
          <w:szCs w:val="28"/>
        </w:rPr>
        <w:t>обучающихся</w:t>
      </w:r>
      <w:proofErr w:type="gramEnd"/>
      <w:r w:rsidRPr="00A92E95">
        <w:rPr>
          <w:rFonts w:ascii="Times New Roman" w:hAnsi="Times New Roman" w:cs="Times New Roman"/>
          <w:sz w:val="28"/>
          <w:szCs w:val="28"/>
        </w:rPr>
        <w:t xml:space="preserve"> с умственной отсталостью (инте</w:t>
      </w:r>
      <w:r w:rsidRPr="00A92E95">
        <w:rPr>
          <w:rFonts w:ascii="Times New Roman" w:hAnsi="Times New Roman" w:cs="Times New Roman"/>
          <w:sz w:val="28"/>
          <w:szCs w:val="28"/>
        </w:rPr>
        <w:t>л</w:t>
      </w:r>
      <w:r w:rsidRPr="00A92E95">
        <w:rPr>
          <w:rFonts w:ascii="Times New Roman" w:hAnsi="Times New Roman" w:cs="Times New Roman"/>
          <w:sz w:val="28"/>
          <w:szCs w:val="28"/>
        </w:rPr>
        <w:t>лектуальными нарушениями);</w:t>
      </w:r>
    </w:p>
    <w:p w14:paraId="7C1CCC25" w14:textId="77777777" w:rsidR="00E607F6" w:rsidRPr="00A92E95" w:rsidRDefault="00E607F6" w:rsidP="00A92E95">
      <w:pPr>
        <w:spacing w:after="0" w:line="240" w:lineRule="auto"/>
        <w:rPr>
          <w:rFonts w:ascii="Times New Roman" w:hAnsi="Times New Roman" w:cs="Times New Roman"/>
        </w:rPr>
      </w:pPr>
    </w:p>
    <w:bookmarkEnd w:id="0"/>
    <w:p w14:paraId="77D0B342" w14:textId="77777777" w:rsidR="00E607F6" w:rsidRPr="00F33A70" w:rsidRDefault="00E607F6" w:rsidP="00A92E95">
      <w:pPr>
        <w:pStyle w:val="a7"/>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bCs/>
          <w:sz w:val="32"/>
          <w:szCs w:val="28"/>
          <w:lang w:eastAsia="ru-RU"/>
        </w:rPr>
      </w:pPr>
      <w:r w:rsidRPr="00A92E95">
        <w:rPr>
          <w:rFonts w:ascii="Times New Roman" w:eastAsiaTheme="minorEastAsia" w:hAnsi="Times New Roman" w:cs="Times New Roman"/>
          <w:b/>
          <w:bCs/>
          <w:sz w:val="32"/>
          <w:szCs w:val="28"/>
          <w:lang w:eastAsia="ru-RU"/>
        </w:rPr>
        <w:t xml:space="preserve">Общая характеристика </w:t>
      </w:r>
      <w:r w:rsidRPr="00A92E95">
        <w:rPr>
          <w:rFonts w:ascii="Times New Roman" w:eastAsiaTheme="minorEastAsia" w:hAnsi="Times New Roman" w:cs="Times New Roman"/>
          <w:b/>
          <w:sz w:val="32"/>
          <w:szCs w:val="28"/>
          <w:lang w:eastAsia="ru-RU"/>
        </w:rPr>
        <w:t xml:space="preserve">учебного предмета </w:t>
      </w:r>
    </w:p>
    <w:p w14:paraId="2FFF47CA" w14:textId="77777777" w:rsidR="00F33A70" w:rsidRPr="00A92E95" w:rsidRDefault="00F33A70" w:rsidP="00F33A70">
      <w:pPr>
        <w:pStyle w:val="a7"/>
        <w:widowControl w:val="0"/>
        <w:autoSpaceDE w:val="0"/>
        <w:autoSpaceDN w:val="0"/>
        <w:adjustRightInd w:val="0"/>
        <w:spacing w:after="0" w:line="240" w:lineRule="auto"/>
        <w:rPr>
          <w:rFonts w:ascii="Times New Roman" w:eastAsiaTheme="minorEastAsia" w:hAnsi="Times New Roman" w:cs="Times New Roman"/>
          <w:b/>
          <w:bCs/>
          <w:sz w:val="32"/>
          <w:szCs w:val="28"/>
          <w:lang w:eastAsia="ru-RU"/>
        </w:rPr>
      </w:pPr>
    </w:p>
    <w:p w14:paraId="21F82D7B" w14:textId="77777777" w:rsidR="00F33A70" w:rsidRPr="00F33A70" w:rsidRDefault="00F33A70" w:rsidP="00F33A70">
      <w:pPr>
        <w:shd w:val="clear" w:color="auto" w:fill="FFFFFF"/>
        <w:spacing w:after="0" w:line="293" w:lineRule="atLeast"/>
        <w:ind w:firstLine="708"/>
        <w:rPr>
          <w:rFonts w:ascii="Times New Roman" w:eastAsia="Times New Roman" w:hAnsi="Times New Roman" w:cs="Times New Roman"/>
          <w:color w:val="000000"/>
          <w:sz w:val="28"/>
          <w:szCs w:val="23"/>
          <w:lang w:eastAsia="ru-RU"/>
        </w:rPr>
      </w:pPr>
      <w:r w:rsidRPr="00F33A70">
        <w:rPr>
          <w:rFonts w:ascii="Times New Roman" w:eastAsia="Times New Roman" w:hAnsi="Times New Roman" w:cs="Times New Roman"/>
          <w:color w:val="000000"/>
          <w:sz w:val="28"/>
          <w:szCs w:val="23"/>
          <w:lang w:eastAsia="ru-RU"/>
        </w:rPr>
        <w:t xml:space="preserve">Предмет "История Отечества" играет важную роль в процессе развития и воспитания </w:t>
      </w:r>
      <w:proofErr w:type="gramStart"/>
      <w:r w:rsidRPr="00F33A70">
        <w:rPr>
          <w:rFonts w:ascii="Times New Roman" w:eastAsia="Times New Roman" w:hAnsi="Times New Roman" w:cs="Times New Roman"/>
          <w:color w:val="000000"/>
          <w:sz w:val="28"/>
          <w:szCs w:val="23"/>
          <w:lang w:eastAsia="ru-RU"/>
        </w:rPr>
        <w:t>личности</w:t>
      </w:r>
      <w:proofErr w:type="gramEnd"/>
      <w:r w:rsidRPr="00F33A70">
        <w:rPr>
          <w:rFonts w:ascii="Times New Roman" w:eastAsia="Times New Roman" w:hAnsi="Times New Roman" w:cs="Times New Roman"/>
          <w:color w:val="000000"/>
          <w:sz w:val="28"/>
          <w:szCs w:val="23"/>
          <w:lang w:eastAsia="ru-RU"/>
        </w:rPr>
        <w:t xml:space="preserve"> обучающихся с умственной отсталостью (интелле</w:t>
      </w:r>
      <w:r w:rsidRPr="00F33A70">
        <w:rPr>
          <w:rFonts w:ascii="Times New Roman" w:eastAsia="Times New Roman" w:hAnsi="Times New Roman" w:cs="Times New Roman"/>
          <w:color w:val="000000"/>
          <w:sz w:val="28"/>
          <w:szCs w:val="23"/>
          <w:lang w:eastAsia="ru-RU"/>
        </w:rPr>
        <w:t>к</w:t>
      </w:r>
      <w:r w:rsidRPr="00F33A70">
        <w:rPr>
          <w:rFonts w:ascii="Times New Roman" w:eastAsia="Times New Roman" w:hAnsi="Times New Roman" w:cs="Times New Roman"/>
          <w:color w:val="000000"/>
          <w:sz w:val="28"/>
          <w:szCs w:val="23"/>
          <w:lang w:eastAsia="ru-RU"/>
        </w:rPr>
        <w:t>туальными нарушениями), формирования гражданской позиции обучающи</w:t>
      </w:r>
      <w:r w:rsidRPr="00F33A70">
        <w:rPr>
          <w:rFonts w:ascii="Times New Roman" w:eastAsia="Times New Roman" w:hAnsi="Times New Roman" w:cs="Times New Roman"/>
          <w:color w:val="000000"/>
          <w:sz w:val="28"/>
          <w:szCs w:val="23"/>
          <w:lang w:eastAsia="ru-RU"/>
        </w:rPr>
        <w:t>х</w:t>
      </w:r>
      <w:r w:rsidRPr="00F33A70">
        <w:rPr>
          <w:rFonts w:ascii="Times New Roman" w:eastAsia="Times New Roman" w:hAnsi="Times New Roman" w:cs="Times New Roman"/>
          <w:color w:val="000000"/>
          <w:sz w:val="28"/>
          <w:szCs w:val="23"/>
          <w:lang w:eastAsia="ru-RU"/>
        </w:rPr>
        <w:t>ся, воспитания их в духе патриотизма и уважения к своей Родине, ее истор</w:t>
      </w:r>
      <w:r w:rsidRPr="00F33A70">
        <w:rPr>
          <w:rFonts w:ascii="Times New Roman" w:eastAsia="Times New Roman" w:hAnsi="Times New Roman" w:cs="Times New Roman"/>
          <w:color w:val="000000"/>
          <w:sz w:val="28"/>
          <w:szCs w:val="23"/>
          <w:lang w:eastAsia="ru-RU"/>
        </w:rPr>
        <w:t>и</w:t>
      </w:r>
      <w:r w:rsidRPr="00F33A70">
        <w:rPr>
          <w:rFonts w:ascii="Times New Roman" w:eastAsia="Times New Roman" w:hAnsi="Times New Roman" w:cs="Times New Roman"/>
          <w:color w:val="000000"/>
          <w:sz w:val="28"/>
          <w:szCs w:val="23"/>
          <w:lang w:eastAsia="ru-RU"/>
        </w:rPr>
        <w:t>ческому прошлому.</w:t>
      </w:r>
    </w:p>
    <w:p w14:paraId="48F584AD" w14:textId="77777777" w:rsidR="00F33A70" w:rsidRPr="00F33A70" w:rsidRDefault="00F33A70" w:rsidP="00F33A70">
      <w:pPr>
        <w:shd w:val="clear" w:color="auto" w:fill="FFFFFF"/>
        <w:spacing w:after="0" w:line="293" w:lineRule="atLeast"/>
        <w:rPr>
          <w:rFonts w:ascii="Times New Roman" w:eastAsia="Times New Roman" w:hAnsi="Times New Roman" w:cs="Times New Roman"/>
          <w:color w:val="000000"/>
          <w:sz w:val="28"/>
          <w:szCs w:val="23"/>
          <w:lang w:eastAsia="ru-RU"/>
        </w:rPr>
      </w:pPr>
      <w:bookmarkStart w:id="2" w:name="102631"/>
      <w:bookmarkEnd w:id="2"/>
      <w:r w:rsidRPr="00F33A70">
        <w:rPr>
          <w:rFonts w:ascii="Times New Roman" w:eastAsia="Times New Roman" w:hAnsi="Times New Roman" w:cs="Times New Roman"/>
          <w:color w:val="000000"/>
          <w:sz w:val="28"/>
          <w:szCs w:val="23"/>
          <w:lang w:eastAsia="ru-RU"/>
        </w:rPr>
        <w:t xml:space="preserve">Основные </w:t>
      </w:r>
      <w:r w:rsidRPr="00F33A70">
        <w:rPr>
          <w:rFonts w:ascii="Times New Roman" w:eastAsia="Times New Roman" w:hAnsi="Times New Roman" w:cs="Times New Roman"/>
          <w:b/>
          <w:color w:val="000000"/>
          <w:sz w:val="28"/>
          <w:szCs w:val="23"/>
          <w:lang w:eastAsia="ru-RU"/>
        </w:rPr>
        <w:t>цели</w:t>
      </w:r>
      <w:r w:rsidRPr="00F33A70">
        <w:rPr>
          <w:rFonts w:ascii="Times New Roman" w:eastAsia="Times New Roman" w:hAnsi="Times New Roman" w:cs="Times New Roman"/>
          <w:color w:val="000000"/>
          <w:sz w:val="28"/>
          <w:szCs w:val="23"/>
          <w:lang w:eastAsia="ru-RU"/>
        </w:rPr>
        <w:t xml:space="preserve"> изучения данного предмета "История Отечества":</w:t>
      </w:r>
    </w:p>
    <w:p w14:paraId="0DEFB525" w14:textId="77777777" w:rsidR="00F33A70" w:rsidRPr="00F33A70" w:rsidRDefault="00F33A70" w:rsidP="00962FA2">
      <w:pPr>
        <w:pStyle w:val="a7"/>
        <w:numPr>
          <w:ilvl w:val="0"/>
          <w:numId w:val="8"/>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3" w:name="102632"/>
      <w:bookmarkEnd w:id="3"/>
      <w:r w:rsidRPr="00F33A70">
        <w:rPr>
          <w:rFonts w:ascii="Times New Roman" w:eastAsia="Times New Roman" w:hAnsi="Times New Roman" w:cs="Times New Roman"/>
          <w:color w:val="000000"/>
          <w:sz w:val="28"/>
          <w:szCs w:val="23"/>
          <w:lang w:eastAsia="ru-RU"/>
        </w:rPr>
        <w:t>формирование нравственного сознания развивающейся личности об</w:t>
      </w:r>
      <w:r w:rsidRPr="00F33A70">
        <w:rPr>
          <w:rFonts w:ascii="Times New Roman" w:eastAsia="Times New Roman" w:hAnsi="Times New Roman" w:cs="Times New Roman"/>
          <w:color w:val="000000"/>
          <w:sz w:val="28"/>
          <w:szCs w:val="23"/>
          <w:lang w:eastAsia="ru-RU"/>
        </w:rPr>
        <w:t>у</w:t>
      </w:r>
      <w:r w:rsidRPr="00F33A70">
        <w:rPr>
          <w:rFonts w:ascii="Times New Roman" w:eastAsia="Times New Roman" w:hAnsi="Times New Roman" w:cs="Times New Roman"/>
          <w:color w:val="000000"/>
          <w:sz w:val="28"/>
          <w:szCs w:val="23"/>
          <w:lang w:eastAsia="ru-RU"/>
        </w:rPr>
        <w:t>чающихся с умственной отсталостью (интеллектуальными нарушени</w:t>
      </w:r>
      <w:r w:rsidRPr="00F33A70">
        <w:rPr>
          <w:rFonts w:ascii="Times New Roman" w:eastAsia="Times New Roman" w:hAnsi="Times New Roman" w:cs="Times New Roman"/>
          <w:color w:val="000000"/>
          <w:sz w:val="28"/>
          <w:szCs w:val="23"/>
          <w:lang w:eastAsia="ru-RU"/>
        </w:rPr>
        <w:t>я</w:t>
      </w:r>
      <w:r w:rsidRPr="00F33A70">
        <w:rPr>
          <w:rFonts w:ascii="Times New Roman" w:eastAsia="Times New Roman" w:hAnsi="Times New Roman" w:cs="Times New Roman"/>
          <w:color w:val="000000"/>
          <w:sz w:val="28"/>
          <w:szCs w:val="23"/>
          <w:lang w:eastAsia="ru-RU"/>
        </w:rPr>
        <w:t>ми), способных к определению своих ценностных приоритетов на о</w:t>
      </w:r>
      <w:r w:rsidRPr="00F33A70">
        <w:rPr>
          <w:rFonts w:ascii="Times New Roman" w:eastAsia="Times New Roman" w:hAnsi="Times New Roman" w:cs="Times New Roman"/>
          <w:color w:val="000000"/>
          <w:sz w:val="28"/>
          <w:szCs w:val="23"/>
          <w:lang w:eastAsia="ru-RU"/>
        </w:rPr>
        <w:t>с</w:t>
      </w:r>
      <w:r w:rsidRPr="00F33A70">
        <w:rPr>
          <w:rFonts w:ascii="Times New Roman" w:eastAsia="Times New Roman" w:hAnsi="Times New Roman" w:cs="Times New Roman"/>
          <w:color w:val="000000"/>
          <w:sz w:val="28"/>
          <w:szCs w:val="23"/>
          <w:lang w:eastAsia="ru-RU"/>
        </w:rPr>
        <w:t>нове осмысления исторического опыта своей страны;</w:t>
      </w:r>
    </w:p>
    <w:p w14:paraId="40050D2E" w14:textId="77777777" w:rsidR="00F33A70" w:rsidRPr="00F33A70" w:rsidRDefault="00F33A70" w:rsidP="00962FA2">
      <w:pPr>
        <w:pStyle w:val="a7"/>
        <w:numPr>
          <w:ilvl w:val="0"/>
          <w:numId w:val="8"/>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4" w:name="102633"/>
      <w:bookmarkEnd w:id="4"/>
      <w:r w:rsidRPr="00F33A70">
        <w:rPr>
          <w:rFonts w:ascii="Times New Roman" w:eastAsia="Times New Roman" w:hAnsi="Times New Roman" w:cs="Times New Roman"/>
          <w:color w:val="000000"/>
          <w:sz w:val="28"/>
          <w:szCs w:val="23"/>
          <w:lang w:eastAsia="ru-RU"/>
        </w:rPr>
        <w:t>развитие умения применять исторические знания в учебной и социал</w:t>
      </w:r>
      <w:r w:rsidRPr="00F33A70">
        <w:rPr>
          <w:rFonts w:ascii="Times New Roman" w:eastAsia="Times New Roman" w:hAnsi="Times New Roman" w:cs="Times New Roman"/>
          <w:color w:val="000000"/>
          <w:sz w:val="28"/>
          <w:szCs w:val="23"/>
          <w:lang w:eastAsia="ru-RU"/>
        </w:rPr>
        <w:t>ь</w:t>
      </w:r>
      <w:r w:rsidRPr="00F33A70">
        <w:rPr>
          <w:rFonts w:ascii="Times New Roman" w:eastAsia="Times New Roman" w:hAnsi="Times New Roman" w:cs="Times New Roman"/>
          <w:color w:val="000000"/>
          <w:sz w:val="28"/>
          <w:szCs w:val="23"/>
          <w:lang w:eastAsia="ru-RU"/>
        </w:rPr>
        <w:t>ной деятельности; развитие нарушенных при умственной отсталости высших психических функций.</w:t>
      </w:r>
    </w:p>
    <w:p w14:paraId="1CD77528" w14:textId="77777777" w:rsidR="00F33A70" w:rsidRPr="00F33A70" w:rsidRDefault="00F33A70" w:rsidP="00F33A70">
      <w:pPr>
        <w:shd w:val="clear" w:color="auto" w:fill="FFFFFF"/>
        <w:spacing w:after="0" w:line="293" w:lineRule="atLeast"/>
        <w:rPr>
          <w:rFonts w:ascii="Times New Roman" w:eastAsia="Times New Roman" w:hAnsi="Times New Roman" w:cs="Times New Roman"/>
          <w:color w:val="000000"/>
          <w:sz w:val="28"/>
          <w:szCs w:val="23"/>
          <w:lang w:eastAsia="ru-RU"/>
        </w:rPr>
      </w:pPr>
      <w:bookmarkStart w:id="5" w:name="102634"/>
      <w:bookmarkEnd w:id="5"/>
      <w:r w:rsidRPr="00F33A70">
        <w:rPr>
          <w:rFonts w:ascii="Times New Roman" w:eastAsia="Times New Roman" w:hAnsi="Times New Roman" w:cs="Times New Roman"/>
          <w:color w:val="000000"/>
          <w:sz w:val="28"/>
          <w:szCs w:val="23"/>
          <w:lang w:eastAsia="ru-RU"/>
        </w:rPr>
        <w:t>Достижение этих целей будет способствовать социализации обучающихся с интеллектуальным недоразвитием.</w:t>
      </w:r>
    </w:p>
    <w:p w14:paraId="10B63209" w14:textId="77777777" w:rsidR="00F33A70" w:rsidRPr="00F33A70" w:rsidRDefault="00F33A70" w:rsidP="00F33A70">
      <w:pPr>
        <w:shd w:val="clear" w:color="auto" w:fill="FFFFFF"/>
        <w:spacing w:after="0" w:line="293" w:lineRule="atLeast"/>
        <w:rPr>
          <w:rFonts w:ascii="Times New Roman" w:eastAsia="Times New Roman" w:hAnsi="Times New Roman" w:cs="Times New Roman"/>
          <w:color w:val="000000"/>
          <w:sz w:val="28"/>
          <w:szCs w:val="23"/>
          <w:lang w:eastAsia="ru-RU"/>
        </w:rPr>
      </w:pPr>
      <w:bookmarkStart w:id="6" w:name="102635"/>
      <w:bookmarkEnd w:id="6"/>
      <w:r w:rsidRPr="00F33A70">
        <w:rPr>
          <w:rFonts w:ascii="Times New Roman" w:eastAsia="Times New Roman" w:hAnsi="Times New Roman" w:cs="Times New Roman"/>
          <w:color w:val="000000"/>
          <w:sz w:val="28"/>
          <w:szCs w:val="23"/>
          <w:lang w:eastAsia="ru-RU"/>
        </w:rPr>
        <w:t xml:space="preserve">Основные </w:t>
      </w:r>
      <w:r w:rsidRPr="00F33A70">
        <w:rPr>
          <w:rFonts w:ascii="Times New Roman" w:eastAsia="Times New Roman" w:hAnsi="Times New Roman" w:cs="Times New Roman"/>
          <w:b/>
          <w:color w:val="000000"/>
          <w:sz w:val="28"/>
          <w:szCs w:val="23"/>
          <w:lang w:eastAsia="ru-RU"/>
        </w:rPr>
        <w:t>задачи</w:t>
      </w:r>
      <w:r w:rsidRPr="00F33A70">
        <w:rPr>
          <w:rFonts w:ascii="Times New Roman" w:eastAsia="Times New Roman" w:hAnsi="Times New Roman" w:cs="Times New Roman"/>
          <w:color w:val="000000"/>
          <w:sz w:val="28"/>
          <w:szCs w:val="23"/>
          <w:lang w:eastAsia="ru-RU"/>
        </w:rPr>
        <w:t xml:space="preserve"> изучения предмета:</w:t>
      </w:r>
    </w:p>
    <w:p w14:paraId="38AA4715"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7" w:name="102636"/>
      <w:bookmarkEnd w:id="7"/>
      <w:r w:rsidRPr="00F33A70">
        <w:rPr>
          <w:rFonts w:ascii="Times New Roman" w:eastAsia="Times New Roman" w:hAnsi="Times New Roman" w:cs="Times New Roman"/>
          <w:color w:val="000000"/>
          <w:sz w:val="28"/>
          <w:szCs w:val="23"/>
          <w:lang w:eastAsia="ru-RU"/>
        </w:rPr>
        <w:t>овладение обучающимися знаниями о выдающихся событиях и деят</w:t>
      </w:r>
      <w:r w:rsidRPr="00F33A70">
        <w:rPr>
          <w:rFonts w:ascii="Times New Roman" w:eastAsia="Times New Roman" w:hAnsi="Times New Roman" w:cs="Times New Roman"/>
          <w:color w:val="000000"/>
          <w:sz w:val="28"/>
          <w:szCs w:val="23"/>
          <w:lang w:eastAsia="ru-RU"/>
        </w:rPr>
        <w:t>е</w:t>
      </w:r>
      <w:r w:rsidRPr="00F33A70">
        <w:rPr>
          <w:rFonts w:ascii="Times New Roman" w:eastAsia="Times New Roman" w:hAnsi="Times New Roman" w:cs="Times New Roman"/>
          <w:color w:val="000000"/>
          <w:sz w:val="28"/>
          <w:szCs w:val="23"/>
          <w:lang w:eastAsia="ru-RU"/>
        </w:rPr>
        <w:t>лях отечественной истории;</w:t>
      </w:r>
    </w:p>
    <w:p w14:paraId="7775B2DD"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8" w:name="102637"/>
      <w:bookmarkEnd w:id="8"/>
      <w:r w:rsidRPr="00F33A70">
        <w:rPr>
          <w:rFonts w:ascii="Times New Roman" w:eastAsia="Times New Roman" w:hAnsi="Times New Roman" w:cs="Times New Roman"/>
          <w:color w:val="000000"/>
          <w:sz w:val="28"/>
          <w:szCs w:val="23"/>
          <w:lang w:eastAsia="ru-RU"/>
        </w:rPr>
        <w:t>формирование у обучающихся представлений о жизни, быте, труде людей в разные исторические эпохи;</w:t>
      </w:r>
    </w:p>
    <w:p w14:paraId="795BB800"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9" w:name="102638"/>
      <w:bookmarkEnd w:id="9"/>
      <w:r w:rsidRPr="00F33A70">
        <w:rPr>
          <w:rFonts w:ascii="Times New Roman" w:eastAsia="Times New Roman" w:hAnsi="Times New Roman" w:cs="Times New Roman"/>
          <w:color w:val="000000"/>
          <w:sz w:val="28"/>
          <w:szCs w:val="23"/>
          <w:lang w:eastAsia="ru-RU"/>
        </w:rPr>
        <w:t>формирование представлений о развитии российской культуры, ее в</w:t>
      </w:r>
      <w:r w:rsidRPr="00F33A70">
        <w:rPr>
          <w:rFonts w:ascii="Times New Roman" w:eastAsia="Times New Roman" w:hAnsi="Times New Roman" w:cs="Times New Roman"/>
          <w:color w:val="000000"/>
          <w:sz w:val="28"/>
          <w:szCs w:val="23"/>
          <w:lang w:eastAsia="ru-RU"/>
        </w:rPr>
        <w:t>ы</w:t>
      </w:r>
      <w:r w:rsidRPr="00F33A70">
        <w:rPr>
          <w:rFonts w:ascii="Times New Roman" w:eastAsia="Times New Roman" w:hAnsi="Times New Roman" w:cs="Times New Roman"/>
          <w:color w:val="000000"/>
          <w:sz w:val="28"/>
          <w:szCs w:val="23"/>
          <w:lang w:eastAsia="ru-RU"/>
        </w:rPr>
        <w:t>дающихся достижениях, памятниках;</w:t>
      </w:r>
    </w:p>
    <w:p w14:paraId="4EAED19C"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10" w:name="102639"/>
      <w:bookmarkEnd w:id="10"/>
      <w:r w:rsidRPr="00F33A70">
        <w:rPr>
          <w:rFonts w:ascii="Times New Roman" w:eastAsia="Times New Roman" w:hAnsi="Times New Roman" w:cs="Times New Roman"/>
          <w:color w:val="000000"/>
          <w:sz w:val="28"/>
          <w:szCs w:val="23"/>
          <w:lang w:eastAsia="ru-RU"/>
        </w:rPr>
        <w:lastRenderedPageBreak/>
        <w:t>формирование представлений о постоянном развитии общества, связи прошлого и настоящего;</w:t>
      </w:r>
    </w:p>
    <w:p w14:paraId="23AC2005"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11" w:name="102640"/>
      <w:bookmarkEnd w:id="11"/>
      <w:r w:rsidRPr="00F33A70">
        <w:rPr>
          <w:rFonts w:ascii="Times New Roman" w:eastAsia="Times New Roman" w:hAnsi="Times New Roman" w:cs="Times New Roman"/>
          <w:color w:val="000000"/>
          <w:sz w:val="28"/>
          <w:szCs w:val="23"/>
          <w:lang w:eastAsia="ru-RU"/>
        </w:rPr>
        <w:t xml:space="preserve">усвоение </w:t>
      </w:r>
      <w:proofErr w:type="gramStart"/>
      <w:r w:rsidRPr="00F33A70">
        <w:rPr>
          <w:rFonts w:ascii="Times New Roman" w:eastAsia="Times New Roman" w:hAnsi="Times New Roman" w:cs="Times New Roman"/>
          <w:color w:val="000000"/>
          <w:sz w:val="28"/>
          <w:szCs w:val="23"/>
          <w:lang w:eastAsia="ru-RU"/>
        </w:rPr>
        <w:t>обучающимися</w:t>
      </w:r>
      <w:proofErr w:type="gramEnd"/>
      <w:r w:rsidRPr="00F33A70">
        <w:rPr>
          <w:rFonts w:ascii="Times New Roman" w:eastAsia="Times New Roman" w:hAnsi="Times New Roman" w:cs="Times New Roman"/>
          <w:color w:val="000000"/>
          <w:sz w:val="28"/>
          <w:szCs w:val="23"/>
          <w:lang w:eastAsia="ru-RU"/>
        </w:rPr>
        <w:t xml:space="preserve"> терминов и понятий, знание которых необх</w:t>
      </w:r>
      <w:r w:rsidRPr="00F33A70">
        <w:rPr>
          <w:rFonts w:ascii="Times New Roman" w:eastAsia="Times New Roman" w:hAnsi="Times New Roman" w:cs="Times New Roman"/>
          <w:color w:val="000000"/>
          <w:sz w:val="28"/>
          <w:szCs w:val="23"/>
          <w:lang w:eastAsia="ru-RU"/>
        </w:rPr>
        <w:t>о</w:t>
      </w:r>
      <w:r w:rsidRPr="00F33A70">
        <w:rPr>
          <w:rFonts w:ascii="Times New Roman" w:eastAsia="Times New Roman" w:hAnsi="Times New Roman" w:cs="Times New Roman"/>
          <w:color w:val="000000"/>
          <w:sz w:val="28"/>
          <w:szCs w:val="23"/>
          <w:lang w:eastAsia="ru-RU"/>
        </w:rPr>
        <w:t>димо для понимания хода развития истории;</w:t>
      </w:r>
    </w:p>
    <w:p w14:paraId="1D552B32"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12" w:name="102641"/>
      <w:bookmarkEnd w:id="12"/>
      <w:r w:rsidRPr="00F33A70">
        <w:rPr>
          <w:rFonts w:ascii="Times New Roman" w:eastAsia="Times New Roman" w:hAnsi="Times New Roman" w:cs="Times New Roman"/>
          <w:color w:val="000000"/>
          <w:sz w:val="28"/>
          <w:szCs w:val="23"/>
          <w:lang w:eastAsia="ru-RU"/>
        </w:rPr>
        <w:t>формирование интереса к истории как части общечеловеческой кул</w:t>
      </w:r>
      <w:r w:rsidRPr="00F33A70">
        <w:rPr>
          <w:rFonts w:ascii="Times New Roman" w:eastAsia="Times New Roman" w:hAnsi="Times New Roman" w:cs="Times New Roman"/>
          <w:color w:val="000000"/>
          <w:sz w:val="28"/>
          <w:szCs w:val="23"/>
          <w:lang w:eastAsia="ru-RU"/>
        </w:rPr>
        <w:t>ь</w:t>
      </w:r>
      <w:r w:rsidRPr="00F33A70">
        <w:rPr>
          <w:rFonts w:ascii="Times New Roman" w:eastAsia="Times New Roman" w:hAnsi="Times New Roman" w:cs="Times New Roman"/>
          <w:color w:val="000000"/>
          <w:sz w:val="28"/>
          <w:szCs w:val="23"/>
          <w:lang w:eastAsia="ru-RU"/>
        </w:rPr>
        <w:t>туры, средству познания мира и самопознания;</w:t>
      </w:r>
    </w:p>
    <w:p w14:paraId="6766ECA9"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13" w:name="102642"/>
      <w:bookmarkEnd w:id="13"/>
      <w:r w:rsidRPr="00F33A70">
        <w:rPr>
          <w:rFonts w:ascii="Times New Roman" w:eastAsia="Times New Roman" w:hAnsi="Times New Roman" w:cs="Times New Roman"/>
          <w:color w:val="000000"/>
          <w:sz w:val="28"/>
          <w:szCs w:val="23"/>
          <w:lang w:eastAsia="ru-RU"/>
        </w:rPr>
        <w:t>формирование у обучающихся умений применять исторические знания для осмысления сущности современных общественных явлений, в о</w:t>
      </w:r>
      <w:r w:rsidRPr="00F33A70">
        <w:rPr>
          <w:rFonts w:ascii="Times New Roman" w:eastAsia="Times New Roman" w:hAnsi="Times New Roman" w:cs="Times New Roman"/>
          <w:color w:val="000000"/>
          <w:sz w:val="28"/>
          <w:szCs w:val="23"/>
          <w:lang w:eastAsia="ru-RU"/>
        </w:rPr>
        <w:t>б</w:t>
      </w:r>
      <w:r w:rsidRPr="00F33A70">
        <w:rPr>
          <w:rFonts w:ascii="Times New Roman" w:eastAsia="Times New Roman" w:hAnsi="Times New Roman" w:cs="Times New Roman"/>
          <w:color w:val="000000"/>
          <w:sz w:val="28"/>
          <w:szCs w:val="23"/>
          <w:lang w:eastAsia="ru-RU"/>
        </w:rPr>
        <w:t>щении с другими людьми в современном поликультурном, полиэтн</w:t>
      </w:r>
      <w:r w:rsidRPr="00F33A70">
        <w:rPr>
          <w:rFonts w:ascii="Times New Roman" w:eastAsia="Times New Roman" w:hAnsi="Times New Roman" w:cs="Times New Roman"/>
          <w:color w:val="000000"/>
          <w:sz w:val="28"/>
          <w:szCs w:val="23"/>
          <w:lang w:eastAsia="ru-RU"/>
        </w:rPr>
        <w:t>и</w:t>
      </w:r>
      <w:r w:rsidRPr="00F33A70">
        <w:rPr>
          <w:rFonts w:ascii="Times New Roman" w:eastAsia="Times New Roman" w:hAnsi="Times New Roman" w:cs="Times New Roman"/>
          <w:color w:val="000000"/>
          <w:sz w:val="28"/>
          <w:szCs w:val="23"/>
          <w:lang w:eastAsia="ru-RU"/>
        </w:rPr>
        <w:t>ческом и многоконфессиональном обществе;</w:t>
      </w:r>
    </w:p>
    <w:p w14:paraId="729204E1"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14" w:name="102643"/>
      <w:bookmarkEnd w:id="14"/>
      <w:r w:rsidRPr="00F33A70">
        <w:rPr>
          <w:rFonts w:ascii="Times New Roman" w:eastAsia="Times New Roman" w:hAnsi="Times New Roman" w:cs="Times New Roman"/>
          <w:color w:val="000000"/>
          <w:sz w:val="28"/>
          <w:szCs w:val="23"/>
          <w:lang w:eastAsia="ru-RU"/>
        </w:rPr>
        <w:t xml:space="preserve">воспитание </w:t>
      </w:r>
      <w:proofErr w:type="gramStart"/>
      <w:r w:rsidRPr="00F33A70">
        <w:rPr>
          <w:rFonts w:ascii="Times New Roman" w:eastAsia="Times New Roman" w:hAnsi="Times New Roman" w:cs="Times New Roman"/>
          <w:color w:val="000000"/>
          <w:sz w:val="28"/>
          <w:szCs w:val="23"/>
          <w:lang w:eastAsia="ru-RU"/>
        </w:rPr>
        <w:t>обучающихся</w:t>
      </w:r>
      <w:proofErr w:type="gramEnd"/>
      <w:r w:rsidRPr="00F33A70">
        <w:rPr>
          <w:rFonts w:ascii="Times New Roman" w:eastAsia="Times New Roman" w:hAnsi="Times New Roman" w:cs="Times New Roman"/>
          <w:color w:val="000000"/>
          <w:sz w:val="28"/>
          <w:szCs w:val="23"/>
          <w:lang w:eastAsia="ru-RU"/>
        </w:rPr>
        <w:t xml:space="preserve"> в духе патриотизма, уважения к своему От</w:t>
      </w:r>
      <w:r w:rsidRPr="00F33A70">
        <w:rPr>
          <w:rFonts w:ascii="Times New Roman" w:eastAsia="Times New Roman" w:hAnsi="Times New Roman" w:cs="Times New Roman"/>
          <w:color w:val="000000"/>
          <w:sz w:val="28"/>
          <w:szCs w:val="23"/>
          <w:lang w:eastAsia="ru-RU"/>
        </w:rPr>
        <w:t>е</w:t>
      </w:r>
      <w:r w:rsidRPr="00F33A70">
        <w:rPr>
          <w:rFonts w:ascii="Times New Roman" w:eastAsia="Times New Roman" w:hAnsi="Times New Roman" w:cs="Times New Roman"/>
          <w:color w:val="000000"/>
          <w:sz w:val="28"/>
          <w:szCs w:val="23"/>
          <w:lang w:eastAsia="ru-RU"/>
        </w:rPr>
        <w:t>честву;</w:t>
      </w:r>
    </w:p>
    <w:p w14:paraId="66D224BF"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15" w:name="102644"/>
      <w:bookmarkEnd w:id="15"/>
      <w:r w:rsidRPr="00F33A70">
        <w:rPr>
          <w:rFonts w:ascii="Times New Roman" w:eastAsia="Times New Roman" w:hAnsi="Times New Roman" w:cs="Times New Roman"/>
          <w:color w:val="000000"/>
          <w:sz w:val="28"/>
          <w:szCs w:val="23"/>
          <w:lang w:eastAsia="ru-RU"/>
        </w:rPr>
        <w:t>воспитание гражданственности и толерантности;</w:t>
      </w:r>
    </w:p>
    <w:p w14:paraId="26D89AB7" w14:textId="77777777" w:rsidR="00F33A70" w:rsidRPr="00F33A70" w:rsidRDefault="00F33A70" w:rsidP="00962FA2">
      <w:pPr>
        <w:pStyle w:val="a7"/>
        <w:numPr>
          <w:ilvl w:val="0"/>
          <w:numId w:val="9"/>
        </w:numPr>
        <w:shd w:val="clear" w:color="auto" w:fill="FFFFFF"/>
        <w:spacing w:after="0" w:line="293" w:lineRule="atLeast"/>
        <w:rPr>
          <w:rFonts w:ascii="Times New Roman" w:eastAsia="Times New Roman" w:hAnsi="Times New Roman" w:cs="Times New Roman"/>
          <w:color w:val="000000"/>
          <w:sz w:val="28"/>
          <w:szCs w:val="23"/>
          <w:lang w:eastAsia="ru-RU"/>
        </w:rPr>
      </w:pPr>
      <w:bookmarkStart w:id="16" w:name="102645"/>
      <w:bookmarkEnd w:id="16"/>
      <w:r w:rsidRPr="00F33A70">
        <w:rPr>
          <w:rFonts w:ascii="Times New Roman" w:eastAsia="Times New Roman" w:hAnsi="Times New Roman" w:cs="Times New Roman"/>
          <w:color w:val="000000"/>
          <w:sz w:val="28"/>
          <w:szCs w:val="23"/>
          <w:lang w:eastAsia="ru-RU"/>
        </w:rPr>
        <w:t>коррекция и развитие познавательных психических процессов.</w:t>
      </w:r>
    </w:p>
    <w:p w14:paraId="7CD1165A" w14:textId="77777777" w:rsidR="00CF7EE9" w:rsidRPr="00A92E95" w:rsidRDefault="00CF7EE9" w:rsidP="00A92E95">
      <w:pPr>
        <w:widowControl w:val="0"/>
        <w:autoSpaceDE w:val="0"/>
        <w:autoSpaceDN w:val="0"/>
        <w:adjustRightInd w:val="0"/>
        <w:spacing w:after="0" w:line="240" w:lineRule="auto"/>
        <w:ind w:firstLine="709"/>
        <w:jc w:val="both"/>
        <w:rPr>
          <w:rFonts w:ascii="Times New Roman" w:eastAsiaTheme="minorEastAsia" w:hAnsi="Times New Roman" w:cs="Times New Roman"/>
          <w:b/>
          <w:bCs/>
          <w:sz w:val="28"/>
          <w:szCs w:val="28"/>
          <w:lang w:eastAsia="ru-RU"/>
        </w:rPr>
      </w:pPr>
    </w:p>
    <w:bookmarkEnd w:id="1"/>
    <w:p w14:paraId="5303F282" w14:textId="77777777" w:rsidR="00633A2D" w:rsidRPr="00A92E95" w:rsidRDefault="00633A2D" w:rsidP="00A92E95">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180406A7" w14:textId="77777777" w:rsidR="00E607F6" w:rsidRPr="00A92E95" w:rsidRDefault="00E607F6" w:rsidP="00A92E95">
      <w:pPr>
        <w:pStyle w:val="a7"/>
        <w:widowControl w:val="0"/>
        <w:numPr>
          <w:ilvl w:val="1"/>
          <w:numId w:val="2"/>
        </w:numPr>
        <w:autoSpaceDE w:val="0"/>
        <w:autoSpaceDN w:val="0"/>
        <w:adjustRightInd w:val="0"/>
        <w:spacing w:after="0" w:line="240" w:lineRule="auto"/>
        <w:jc w:val="center"/>
        <w:rPr>
          <w:rFonts w:ascii="Times New Roman" w:eastAsiaTheme="minorEastAsia" w:hAnsi="Times New Roman" w:cs="Times New Roman"/>
          <w:b/>
          <w:sz w:val="32"/>
          <w:szCs w:val="28"/>
          <w:lang w:eastAsia="ru-RU"/>
        </w:rPr>
      </w:pPr>
      <w:bookmarkStart w:id="17" w:name="106439"/>
      <w:bookmarkStart w:id="18" w:name="_Hlk189501644"/>
      <w:bookmarkEnd w:id="17"/>
      <w:r w:rsidRPr="00A92E95">
        <w:rPr>
          <w:rFonts w:ascii="Times New Roman" w:eastAsiaTheme="minorEastAsia" w:hAnsi="Times New Roman" w:cs="Times New Roman"/>
          <w:b/>
          <w:sz w:val="32"/>
          <w:szCs w:val="28"/>
          <w:lang w:eastAsia="ru-RU"/>
        </w:rPr>
        <w:t>Место учебного предмета, в учебном плане</w:t>
      </w:r>
    </w:p>
    <w:p w14:paraId="6D7FFA59" w14:textId="77777777" w:rsidR="00E607F6" w:rsidRPr="00A92E95" w:rsidRDefault="00E607F6" w:rsidP="00A92E95">
      <w:pPr>
        <w:widowControl w:val="0"/>
        <w:autoSpaceDE w:val="0"/>
        <w:autoSpaceDN w:val="0"/>
        <w:adjustRightInd w:val="0"/>
        <w:spacing w:after="0" w:line="240" w:lineRule="auto"/>
        <w:contextualSpacing/>
        <w:jc w:val="both"/>
        <w:rPr>
          <w:rFonts w:ascii="Times New Roman" w:eastAsiaTheme="minorEastAsia" w:hAnsi="Times New Roman" w:cs="Times New Roman"/>
          <w:b/>
          <w:sz w:val="28"/>
          <w:szCs w:val="28"/>
          <w:highlight w:val="yellow"/>
          <w:lang w:eastAsia="ru-RU"/>
        </w:rPr>
      </w:pPr>
    </w:p>
    <w:p w14:paraId="61B425AF" w14:textId="64A89420" w:rsidR="00E607F6" w:rsidRPr="00A92E95" w:rsidRDefault="003823A8" w:rsidP="00A92E95">
      <w:pPr>
        <w:spacing w:after="0" w:line="240" w:lineRule="auto"/>
        <w:ind w:firstLine="709"/>
        <w:jc w:val="both"/>
        <w:rPr>
          <w:rFonts w:ascii="Times New Roman" w:eastAsia="Calibri" w:hAnsi="Times New Roman" w:cs="Times New Roman"/>
          <w:sz w:val="28"/>
          <w:szCs w:val="28"/>
          <w:lang w:eastAsia="ru-RU"/>
        </w:rPr>
      </w:pPr>
      <w:r w:rsidRPr="00A92E95">
        <w:rPr>
          <w:rFonts w:ascii="Times New Roman" w:eastAsia="Calibri" w:hAnsi="Times New Roman" w:cs="Times New Roman"/>
          <w:sz w:val="28"/>
          <w:szCs w:val="28"/>
          <w:lang w:eastAsia="ru-RU"/>
        </w:rPr>
        <w:t>У</w:t>
      </w:r>
      <w:r w:rsidR="00E607F6" w:rsidRPr="00A92E95">
        <w:rPr>
          <w:rFonts w:ascii="Times New Roman" w:eastAsia="Calibri" w:hAnsi="Times New Roman" w:cs="Times New Roman"/>
          <w:sz w:val="28"/>
          <w:szCs w:val="28"/>
          <w:lang w:eastAsia="ru-RU"/>
        </w:rPr>
        <w:t xml:space="preserve">чебный предмет </w:t>
      </w:r>
      <w:r w:rsidR="007C4316" w:rsidRPr="00A92E95">
        <w:rPr>
          <w:rFonts w:ascii="Times New Roman" w:eastAsia="Tahoma" w:hAnsi="Times New Roman" w:cs="Times New Roman"/>
          <w:bCs/>
          <w:sz w:val="28"/>
          <w:szCs w:val="28"/>
        </w:rPr>
        <w:t>«</w:t>
      </w:r>
      <w:r w:rsidR="00FE25F6">
        <w:rPr>
          <w:rFonts w:ascii="Times New Roman" w:eastAsia="Tahoma" w:hAnsi="Times New Roman" w:cs="Times New Roman"/>
          <w:bCs/>
          <w:sz w:val="28"/>
          <w:szCs w:val="28"/>
        </w:rPr>
        <w:t>История Отечества</w:t>
      </w:r>
      <w:r w:rsidR="007C4316" w:rsidRPr="00A92E95">
        <w:rPr>
          <w:rFonts w:ascii="Times New Roman" w:eastAsia="Tahoma" w:hAnsi="Times New Roman" w:cs="Times New Roman"/>
          <w:bCs/>
          <w:sz w:val="28"/>
          <w:szCs w:val="28"/>
        </w:rPr>
        <w:t xml:space="preserve">» </w:t>
      </w:r>
      <w:r w:rsidR="00E607F6" w:rsidRPr="00A92E95">
        <w:rPr>
          <w:rFonts w:ascii="Times New Roman" w:eastAsia="Calibri" w:hAnsi="Times New Roman" w:cs="Times New Roman"/>
          <w:sz w:val="28"/>
          <w:szCs w:val="28"/>
          <w:lang w:eastAsia="ru-RU"/>
        </w:rPr>
        <w:t xml:space="preserve">входит в предметную область </w:t>
      </w:r>
      <w:r w:rsidR="007C4316" w:rsidRPr="00A92E95">
        <w:rPr>
          <w:rFonts w:ascii="Times New Roman" w:eastAsia="Tahoma" w:hAnsi="Times New Roman" w:cs="Times New Roman"/>
          <w:bCs/>
          <w:sz w:val="28"/>
          <w:szCs w:val="28"/>
        </w:rPr>
        <w:t>«</w:t>
      </w:r>
      <w:r w:rsidR="00FE25F6">
        <w:rPr>
          <w:rFonts w:ascii="Times New Roman" w:eastAsia="Tahoma" w:hAnsi="Times New Roman" w:cs="Times New Roman"/>
          <w:bCs/>
          <w:sz w:val="28"/>
          <w:szCs w:val="28"/>
        </w:rPr>
        <w:t>Человек и общество</w:t>
      </w:r>
      <w:r w:rsidR="007C4316" w:rsidRPr="00A92E95">
        <w:rPr>
          <w:rFonts w:ascii="Times New Roman" w:eastAsia="Tahoma" w:hAnsi="Times New Roman" w:cs="Times New Roman"/>
          <w:bCs/>
          <w:sz w:val="28"/>
          <w:szCs w:val="28"/>
        </w:rPr>
        <w:t xml:space="preserve">» </w:t>
      </w:r>
      <w:r w:rsidR="00E607F6" w:rsidRPr="00A92E95">
        <w:rPr>
          <w:rFonts w:ascii="Times New Roman" w:eastAsia="Calibri" w:hAnsi="Times New Roman" w:cs="Times New Roman"/>
          <w:sz w:val="28"/>
          <w:szCs w:val="28"/>
          <w:lang w:eastAsia="ru-RU"/>
        </w:rPr>
        <w:t>и является обязательным для изучения.</w:t>
      </w:r>
    </w:p>
    <w:p w14:paraId="5716A66E" w14:textId="7AC6229C" w:rsidR="00E607F6" w:rsidRPr="00A92E95" w:rsidRDefault="00E607F6" w:rsidP="00A92E95">
      <w:pPr>
        <w:spacing w:after="0" w:line="240" w:lineRule="auto"/>
        <w:ind w:firstLine="709"/>
        <w:jc w:val="both"/>
        <w:rPr>
          <w:rFonts w:ascii="Times New Roman" w:eastAsia="Calibri" w:hAnsi="Times New Roman" w:cs="Times New Roman"/>
          <w:sz w:val="28"/>
          <w:szCs w:val="28"/>
          <w:lang w:eastAsia="ru-RU"/>
        </w:rPr>
      </w:pPr>
      <w:r w:rsidRPr="00A92E95">
        <w:rPr>
          <w:rFonts w:ascii="Times New Roman" w:eastAsia="Calibri" w:hAnsi="Times New Roman" w:cs="Times New Roman"/>
          <w:sz w:val="28"/>
          <w:szCs w:val="28"/>
          <w:lang w:eastAsia="ru-RU"/>
        </w:rPr>
        <w:t>Количество часов в учебном плане на изучение предмета</w:t>
      </w:r>
      <w:r w:rsidR="00FE25F6">
        <w:rPr>
          <w:rFonts w:ascii="Times New Roman" w:eastAsia="Calibri" w:hAnsi="Times New Roman" w:cs="Times New Roman"/>
          <w:sz w:val="28"/>
          <w:szCs w:val="28"/>
          <w:lang w:eastAsia="ru-RU"/>
        </w:rPr>
        <w:t xml:space="preserve"> в 7-9 классе – 2</w:t>
      </w:r>
      <w:r w:rsidR="00CF7EE9" w:rsidRPr="00A92E95">
        <w:rPr>
          <w:rFonts w:ascii="Times New Roman" w:eastAsia="Calibri" w:hAnsi="Times New Roman" w:cs="Times New Roman"/>
          <w:sz w:val="28"/>
          <w:szCs w:val="28"/>
          <w:lang w:eastAsia="ru-RU"/>
        </w:rPr>
        <w:t xml:space="preserve"> час в неделю</w:t>
      </w:r>
      <w:r w:rsidR="00D671E0" w:rsidRPr="00A92E95">
        <w:rPr>
          <w:rFonts w:ascii="Times New Roman" w:eastAsia="Calibri" w:hAnsi="Times New Roman" w:cs="Times New Roman"/>
          <w:sz w:val="28"/>
          <w:szCs w:val="28"/>
          <w:lang w:eastAsia="ru-RU"/>
        </w:rPr>
        <w:t xml:space="preserve"> (</w:t>
      </w:r>
      <w:r w:rsidRPr="00A92E95">
        <w:rPr>
          <w:rFonts w:ascii="Times New Roman" w:eastAsia="Calibri" w:hAnsi="Times New Roman" w:cs="Times New Roman"/>
          <w:sz w:val="28"/>
          <w:szCs w:val="28"/>
          <w:lang w:eastAsia="ru-RU"/>
        </w:rPr>
        <w:t>34 учебные недели)</w:t>
      </w:r>
    </w:p>
    <w:p w14:paraId="1AFBAD78" w14:textId="77777777" w:rsidR="00E607F6" w:rsidRPr="00A92E95" w:rsidRDefault="00E607F6" w:rsidP="00A92E95">
      <w:pPr>
        <w:spacing w:after="0" w:line="240" w:lineRule="auto"/>
        <w:ind w:firstLine="709"/>
        <w:jc w:val="both"/>
        <w:rPr>
          <w:rFonts w:ascii="Times New Roman" w:eastAsia="Calibri" w:hAnsi="Times New Roman" w:cs="Times New Roman"/>
          <w:sz w:val="28"/>
          <w:szCs w:val="28"/>
          <w:lang w:eastAsia="ru-RU"/>
        </w:rPr>
      </w:pPr>
    </w:p>
    <w:tbl>
      <w:tblPr>
        <w:tblStyle w:val="11"/>
        <w:tblW w:w="0" w:type="auto"/>
        <w:jc w:val="center"/>
        <w:tblLook w:val="04A0" w:firstRow="1" w:lastRow="0" w:firstColumn="1" w:lastColumn="0" w:noHBand="0" w:noVBand="1"/>
      </w:tblPr>
      <w:tblGrid>
        <w:gridCol w:w="3261"/>
        <w:gridCol w:w="2551"/>
        <w:gridCol w:w="2410"/>
      </w:tblGrid>
      <w:tr w:rsidR="00652DE9" w:rsidRPr="00A92E95" w14:paraId="3E726B31" w14:textId="77777777" w:rsidTr="0042631B">
        <w:trPr>
          <w:jc w:val="center"/>
        </w:trPr>
        <w:tc>
          <w:tcPr>
            <w:tcW w:w="3261" w:type="dxa"/>
          </w:tcPr>
          <w:p w14:paraId="443A9076" w14:textId="77777777" w:rsidR="00E607F6" w:rsidRPr="00A92E95" w:rsidRDefault="00E607F6" w:rsidP="00A92E95">
            <w:pPr>
              <w:spacing w:after="0" w:line="240" w:lineRule="auto"/>
              <w:contextualSpacing/>
              <w:jc w:val="center"/>
              <w:rPr>
                <w:rFonts w:eastAsia="Calibri"/>
                <w:b/>
                <w:szCs w:val="28"/>
                <w:lang w:eastAsia="ru-RU"/>
              </w:rPr>
            </w:pPr>
            <w:r w:rsidRPr="00A92E95">
              <w:rPr>
                <w:rFonts w:eastAsia="Calibri"/>
                <w:b/>
                <w:szCs w:val="28"/>
                <w:lang w:eastAsia="ru-RU"/>
              </w:rPr>
              <w:t>Класс</w:t>
            </w:r>
          </w:p>
        </w:tc>
        <w:tc>
          <w:tcPr>
            <w:tcW w:w="2551" w:type="dxa"/>
          </w:tcPr>
          <w:p w14:paraId="15C4DDBB" w14:textId="77777777" w:rsidR="00E607F6" w:rsidRPr="00A92E95" w:rsidRDefault="00E607F6" w:rsidP="00A92E95">
            <w:pPr>
              <w:spacing w:after="0" w:line="240" w:lineRule="auto"/>
              <w:contextualSpacing/>
              <w:jc w:val="center"/>
              <w:rPr>
                <w:rFonts w:eastAsia="Calibri"/>
                <w:b/>
                <w:szCs w:val="28"/>
                <w:lang w:eastAsia="ru-RU"/>
              </w:rPr>
            </w:pPr>
            <w:r w:rsidRPr="00A92E95">
              <w:rPr>
                <w:rFonts w:eastAsia="Calibri"/>
                <w:b/>
                <w:szCs w:val="28"/>
                <w:lang w:eastAsia="ru-RU"/>
              </w:rPr>
              <w:t>Количество</w:t>
            </w:r>
          </w:p>
          <w:p w14:paraId="3C7B00C3" w14:textId="77777777" w:rsidR="00E607F6" w:rsidRPr="00A92E95" w:rsidRDefault="00E607F6" w:rsidP="00A92E95">
            <w:pPr>
              <w:spacing w:after="0" w:line="240" w:lineRule="auto"/>
              <w:contextualSpacing/>
              <w:jc w:val="center"/>
              <w:rPr>
                <w:rFonts w:eastAsia="Calibri"/>
                <w:b/>
                <w:szCs w:val="28"/>
                <w:lang w:eastAsia="ru-RU"/>
              </w:rPr>
            </w:pPr>
            <w:r w:rsidRPr="00A92E95">
              <w:rPr>
                <w:rFonts w:eastAsia="Calibri"/>
                <w:b/>
                <w:szCs w:val="28"/>
                <w:lang w:eastAsia="ru-RU"/>
              </w:rPr>
              <w:t>часов в неделю</w:t>
            </w:r>
          </w:p>
        </w:tc>
        <w:tc>
          <w:tcPr>
            <w:tcW w:w="2410" w:type="dxa"/>
          </w:tcPr>
          <w:p w14:paraId="55D90AA9" w14:textId="77777777" w:rsidR="00E607F6" w:rsidRPr="00A92E95" w:rsidRDefault="00E607F6" w:rsidP="00A92E95">
            <w:pPr>
              <w:spacing w:after="0" w:line="240" w:lineRule="auto"/>
              <w:contextualSpacing/>
              <w:jc w:val="center"/>
              <w:rPr>
                <w:rFonts w:eastAsia="Calibri"/>
                <w:b/>
                <w:szCs w:val="28"/>
                <w:lang w:eastAsia="ru-RU"/>
              </w:rPr>
            </w:pPr>
            <w:r w:rsidRPr="00A92E95">
              <w:rPr>
                <w:rFonts w:eastAsia="Calibri"/>
                <w:b/>
                <w:szCs w:val="28"/>
                <w:lang w:eastAsia="ru-RU"/>
              </w:rPr>
              <w:t>Количество</w:t>
            </w:r>
          </w:p>
          <w:p w14:paraId="027ADCBA" w14:textId="77777777" w:rsidR="00E607F6" w:rsidRPr="00A92E95" w:rsidRDefault="00E607F6" w:rsidP="00A92E95">
            <w:pPr>
              <w:spacing w:after="0" w:line="240" w:lineRule="auto"/>
              <w:contextualSpacing/>
              <w:jc w:val="center"/>
              <w:rPr>
                <w:rFonts w:eastAsia="Calibri"/>
                <w:b/>
                <w:szCs w:val="28"/>
                <w:lang w:eastAsia="ru-RU"/>
              </w:rPr>
            </w:pPr>
            <w:r w:rsidRPr="00A92E95">
              <w:rPr>
                <w:rFonts w:eastAsia="Calibri"/>
                <w:b/>
                <w:szCs w:val="28"/>
                <w:lang w:eastAsia="ru-RU"/>
              </w:rPr>
              <w:t>часов в год</w:t>
            </w:r>
          </w:p>
        </w:tc>
      </w:tr>
      <w:tr w:rsidR="00652DE9" w:rsidRPr="00A92E95" w14:paraId="0D6F04E8" w14:textId="77777777" w:rsidTr="0042631B">
        <w:trPr>
          <w:jc w:val="center"/>
        </w:trPr>
        <w:tc>
          <w:tcPr>
            <w:tcW w:w="3261" w:type="dxa"/>
          </w:tcPr>
          <w:p w14:paraId="42EFF4A1" w14:textId="41E6836F" w:rsidR="00723E30" w:rsidRPr="00A92E95" w:rsidRDefault="00723E30" w:rsidP="00A92E95">
            <w:pPr>
              <w:spacing w:after="0" w:line="240" w:lineRule="auto"/>
              <w:contextualSpacing/>
              <w:jc w:val="center"/>
              <w:rPr>
                <w:rFonts w:eastAsia="Calibri"/>
                <w:szCs w:val="28"/>
                <w:lang w:eastAsia="ru-RU"/>
              </w:rPr>
            </w:pPr>
            <w:r w:rsidRPr="00A92E95">
              <w:rPr>
                <w:rFonts w:eastAsia="Calibri"/>
                <w:szCs w:val="28"/>
                <w:lang w:eastAsia="ru-RU"/>
              </w:rPr>
              <w:t>7 класс</w:t>
            </w:r>
          </w:p>
        </w:tc>
        <w:tc>
          <w:tcPr>
            <w:tcW w:w="2551" w:type="dxa"/>
          </w:tcPr>
          <w:p w14:paraId="0A889CE8" w14:textId="2B9FC1E8" w:rsidR="00723E30"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2</w:t>
            </w:r>
          </w:p>
        </w:tc>
        <w:tc>
          <w:tcPr>
            <w:tcW w:w="2410" w:type="dxa"/>
          </w:tcPr>
          <w:p w14:paraId="35F830A5" w14:textId="4BCE9846" w:rsidR="00723E30"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68</w:t>
            </w:r>
          </w:p>
        </w:tc>
      </w:tr>
      <w:tr w:rsidR="00652DE9" w:rsidRPr="00A92E95" w14:paraId="42E87B84" w14:textId="77777777" w:rsidTr="0042631B">
        <w:trPr>
          <w:jc w:val="center"/>
        </w:trPr>
        <w:tc>
          <w:tcPr>
            <w:tcW w:w="3261" w:type="dxa"/>
          </w:tcPr>
          <w:p w14:paraId="771BFF63" w14:textId="7C6F8040" w:rsidR="00723E30" w:rsidRPr="00A92E95" w:rsidRDefault="00723E30" w:rsidP="00A92E95">
            <w:pPr>
              <w:spacing w:after="0" w:line="240" w:lineRule="auto"/>
              <w:contextualSpacing/>
              <w:jc w:val="center"/>
              <w:rPr>
                <w:rFonts w:eastAsia="Calibri"/>
                <w:szCs w:val="28"/>
                <w:lang w:eastAsia="ru-RU"/>
              </w:rPr>
            </w:pPr>
            <w:r w:rsidRPr="00A92E95">
              <w:rPr>
                <w:rFonts w:eastAsia="Calibri"/>
                <w:szCs w:val="28"/>
                <w:lang w:eastAsia="ru-RU"/>
              </w:rPr>
              <w:t>8 класс</w:t>
            </w:r>
          </w:p>
        </w:tc>
        <w:tc>
          <w:tcPr>
            <w:tcW w:w="2551" w:type="dxa"/>
          </w:tcPr>
          <w:p w14:paraId="08216145" w14:textId="395F383E" w:rsidR="00723E30"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2</w:t>
            </w:r>
          </w:p>
        </w:tc>
        <w:tc>
          <w:tcPr>
            <w:tcW w:w="2410" w:type="dxa"/>
          </w:tcPr>
          <w:p w14:paraId="039D418D" w14:textId="1B9E6B91" w:rsidR="00723E30"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68</w:t>
            </w:r>
          </w:p>
        </w:tc>
      </w:tr>
      <w:tr w:rsidR="00652DE9" w:rsidRPr="00A92E95" w14:paraId="02065C2D" w14:textId="77777777" w:rsidTr="0042631B">
        <w:trPr>
          <w:jc w:val="center"/>
        </w:trPr>
        <w:tc>
          <w:tcPr>
            <w:tcW w:w="3261" w:type="dxa"/>
          </w:tcPr>
          <w:p w14:paraId="6BD740C1" w14:textId="4EFCCF2A" w:rsidR="00723E30" w:rsidRPr="00A92E95" w:rsidRDefault="00723E30" w:rsidP="00A92E95">
            <w:pPr>
              <w:spacing w:after="0" w:line="240" w:lineRule="auto"/>
              <w:contextualSpacing/>
              <w:jc w:val="center"/>
              <w:rPr>
                <w:rFonts w:eastAsia="Calibri"/>
                <w:szCs w:val="28"/>
                <w:lang w:eastAsia="ru-RU"/>
              </w:rPr>
            </w:pPr>
            <w:r w:rsidRPr="00A92E95">
              <w:rPr>
                <w:rFonts w:eastAsia="Calibri"/>
                <w:szCs w:val="28"/>
                <w:lang w:eastAsia="ru-RU"/>
              </w:rPr>
              <w:t>9 класс</w:t>
            </w:r>
          </w:p>
        </w:tc>
        <w:tc>
          <w:tcPr>
            <w:tcW w:w="2551" w:type="dxa"/>
          </w:tcPr>
          <w:p w14:paraId="3BDC2918" w14:textId="14FD73C0" w:rsidR="00723E30"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2</w:t>
            </w:r>
          </w:p>
        </w:tc>
        <w:tc>
          <w:tcPr>
            <w:tcW w:w="2410" w:type="dxa"/>
          </w:tcPr>
          <w:p w14:paraId="082156AA" w14:textId="066D4979" w:rsidR="00723E30"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68</w:t>
            </w:r>
          </w:p>
        </w:tc>
      </w:tr>
      <w:tr w:rsidR="00723E30" w:rsidRPr="00A92E95" w14:paraId="51605DCF" w14:textId="77777777" w:rsidTr="0042631B">
        <w:trPr>
          <w:jc w:val="center"/>
        </w:trPr>
        <w:tc>
          <w:tcPr>
            <w:tcW w:w="3261" w:type="dxa"/>
          </w:tcPr>
          <w:p w14:paraId="490AE877" w14:textId="77777777" w:rsidR="00E607F6" w:rsidRPr="00A92E95" w:rsidRDefault="00E607F6" w:rsidP="00A92E95">
            <w:pPr>
              <w:spacing w:after="0" w:line="240" w:lineRule="auto"/>
              <w:contextualSpacing/>
              <w:jc w:val="center"/>
              <w:rPr>
                <w:rFonts w:eastAsia="Calibri"/>
                <w:szCs w:val="28"/>
                <w:lang w:eastAsia="ru-RU"/>
              </w:rPr>
            </w:pPr>
            <w:r w:rsidRPr="00A92E95">
              <w:rPr>
                <w:rFonts w:eastAsia="Calibri"/>
                <w:szCs w:val="28"/>
                <w:lang w:eastAsia="ru-RU"/>
              </w:rPr>
              <w:t>Всего</w:t>
            </w:r>
          </w:p>
        </w:tc>
        <w:tc>
          <w:tcPr>
            <w:tcW w:w="2551" w:type="dxa"/>
          </w:tcPr>
          <w:p w14:paraId="4284E6F6" w14:textId="66110EFC" w:rsidR="00E607F6"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6</w:t>
            </w:r>
          </w:p>
        </w:tc>
        <w:tc>
          <w:tcPr>
            <w:tcW w:w="2410" w:type="dxa"/>
          </w:tcPr>
          <w:p w14:paraId="7F9D5204" w14:textId="5C22BD9A" w:rsidR="00E607F6" w:rsidRPr="00A92E95" w:rsidRDefault="00FE25F6" w:rsidP="00A92E95">
            <w:pPr>
              <w:spacing w:after="0" w:line="240" w:lineRule="auto"/>
              <w:contextualSpacing/>
              <w:jc w:val="center"/>
              <w:rPr>
                <w:rFonts w:eastAsia="Calibri"/>
                <w:szCs w:val="28"/>
                <w:lang w:eastAsia="ru-RU"/>
              </w:rPr>
            </w:pPr>
            <w:r>
              <w:rPr>
                <w:rFonts w:eastAsia="Calibri"/>
                <w:szCs w:val="28"/>
                <w:lang w:eastAsia="ru-RU"/>
              </w:rPr>
              <w:t>204</w:t>
            </w:r>
          </w:p>
        </w:tc>
      </w:tr>
      <w:bookmarkEnd w:id="18"/>
    </w:tbl>
    <w:p w14:paraId="78FBBFDD" w14:textId="77777777" w:rsidR="00E607F6" w:rsidRPr="00A92E95" w:rsidRDefault="00E607F6" w:rsidP="00A92E95">
      <w:pPr>
        <w:widowControl w:val="0"/>
        <w:autoSpaceDE w:val="0"/>
        <w:autoSpaceDN w:val="0"/>
        <w:adjustRightInd w:val="0"/>
        <w:spacing w:after="0" w:line="240" w:lineRule="auto"/>
        <w:ind w:left="-226"/>
        <w:contextualSpacing/>
        <w:rPr>
          <w:rFonts w:ascii="Times New Roman" w:eastAsiaTheme="minorEastAsia" w:hAnsi="Times New Roman" w:cs="Times New Roman"/>
          <w:b/>
          <w:sz w:val="28"/>
          <w:szCs w:val="28"/>
          <w:highlight w:val="yellow"/>
          <w:lang w:eastAsia="ru-RU"/>
        </w:rPr>
      </w:pPr>
    </w:p>
    <w:p w14:paraId="6A445253" w14:textId="7B542341" w:rsidR="00E607F6" w:rsidRPr="00A92E95" w:rsidRDefault="00E607F6" w:rsidP="00A92E95">
      <w:pPr>
        <w:pStyle w:val="a7"/>
        <w:widowControl w:val="0"/>
        <w:numPr>
          <w:ilvl w:val="0"/>
          <w:numId w:val="2"/>
        </w:numPr>
        <w:autoSpaceDE w:val="0"/>
        <w:autoSpaceDN w:val="0"/>
        <w:adjustRightInd w:val="0"/>
        <w:spacing w:after="0" w:line="240" w:lineRule="auto"/>
        <w:jc w:val="center"/>
        <w:rPr>
          <w:rFonts w:ascii="Times New Roman" w:eastAsiaTheme="minorEastAsia" w:hAnsi="Times New Roman" w:cs="Times New Roman"/>
          <w:b/>
          <w:sz w:val="36"/>
          <w:szCs w:val="28"/>
          <w:lang w:eastAsia="ru-RU"/>
        </w:rPr>
      </w:pPr>
      <w:bookmarkStart w:id="19" w:name="_Hlk189501725"/>
      <w:r w:rsidRPr="00A92E95">
        <w:rPr>
          <w:rFonts w:ascii="Times New Roman" w:eastAsiaTheme="minorEastAsia" w:hAnsi="Times New Roman" w:cs="Times New Roman"/>
          <w:b/>
          <w:sz w:val="36"/>
          <w:szCs w:val="28"/>
          <w:lang w:eastAsia="ru-RU"/>
        </w:rPr>
        <w:t>Содержание обучения</w:t>
      </w:r>
      <w:bookmarkStart w:id="20" w:name="117349"/>
      <w:bookmarkEnd w:id="19"/>
      <w:bookmarkEnd w:id="20"/>
    </w:p>
    <w:p w14:paraId="13E521FB" w14:textId="77777777" w:rsidR="000369C9" w:rsidRPr="00A92E95" w:rsidRDefault="000369C9" w:rsidP="00A92E95">
      <w:pPr>
        <w:pStyle w:val="a7"/>
        <w:widowControl w:val="0"/>
        <w:autoSpaceDE w:val="0"/>
        <w:autoSpaceDN w:val="0"/>
        <w:adjustRightInd w:val="0"/>
        <w:spacing w:after="0" w:line="240" w:lineRule="auto"/>
        <w:ind w:left="0" w:firstLine="709"/>
        <w:jc w:val="both"/>
        <w:rPr>
          <w:rFonts w:ascii="Times New Roman" w:eastAsiaTheme="minorEastAsia" w:hAnsi="Times New Roman" w:cs="Times New Roman"/>
          <w:b/>
          <w:sz w:val="28"/>
          <w:szCs w:val="28"/>
          <w:lang w:eastAsia="ru-RU"/>
        </w:rPr>
      </w:pPr>
    </w:p>
    <w:p w14:paraId="31144027" w14:textId="372D09A5"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21" w:name="_Hlk189502455"/>
      <w:bookmarkStart w:id="22" w:name="_Hlk189502361"/>
      <w:r w:rsidRPr="00F33A70">
        <w:rPr>
          <w:rFonts w:ascii="Times New Roman" w:eastAsia="Times New Roman" w:hAnsi="Times New Roman" w:cs="Times New Roman"/>
          <w:b/>
          <w:color w:val="000000"/>
          <w:sz w:val="28"/>
          <w:szCs w:val="28"/>
          <w:lang w:eastAsia="ru-RU"/>
        </w:rPr>
        <w:t>1. Введение в историю</w:t>
      </w:r>
      <w:r w:rsidRPr="00F33A70">
        <w:rPr>
          <w:rFonts w:ascii="Times New Roman" w:eastAsia="Times New Roman" w:hAnsi="Times New Roman" w:cs="Times New Roman"/>
          <w:color w:val="000000"/>
          <w:sz w:val="28"/>
          <w:szCs w:val="28"/>
          <w:lang w:eastAsia="ru-RU"/>
        </w:rPr>
        <w:t>.</w:t>
      </w:r>
    </w:p>
    <w:p w14:paraId="70EDE784"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23" w:name="102648"/>
      <w:bookmarkEnd w:id="23"/>
      <w:r w:rsidRPr="00F33A70">
        <w:rPr>
          <w:rFonts w:ascii="Times New Roman" w:eastAsia="Times New Roman" w:hAnsi="Times New Roman" w:cs="Times New Roman"/>
          <w:color w:val="000000"/>
          <w:sz w:val="28"/>
          <w:szCs w:val="28"/>
          <w:lang w:eastAsia="ru-RU"/>
        </w:rPr>
        <w:t>Что такое история. Что изучает история Отечества. Вещественные, устные и письменные памятники истории. Наша Родина - Россия. Наша страна на ка</w:t>
      </w:r>
      <w:r w:rsidRPr="00F33A70">
        <w:rPr>
          <w:rFonts w:ascii="Times New Roman" w:eastAsia="Times New Roman" w:hAnsi="Times New Roman" w:cs="Times New Roman"/>
          <w:color w:val="000000"/>
          <w:sz w:val="28"/>
          <w:szCs w:val="28"/>
          <w:lang w:eastAsia="ru-RU"/>
        </w:rPr>
        <w:t>р</w:t>
      </w:r>
      <w:r w:rsidRPr="00F33A70">
        <w:rPr>
          <w:rFonts w:ascii="Times New Roman" w:eastAsia="Times New Roman" w:hAnsi="Times New Roman" w:cs="Times New Roman"/>
          <w:color w:val="000000"/>
          <w:sz w:val="28"/>
          <w:szCs w:val="28"/>
          <w:lang w:eastAsia="ru-RU"/>
        </w:rPr>
        <w:t>те. Государственные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w:t>
      </w:r>
    </w:p>
    <w:p w14:paraId="71D79A80" w14:textId="55D7D33C"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24" w:name="102649"/>
      <w:bookmarkEnd w:id="24"/>
      <w:r w:rsidRPr="00F33A70">
        <w:rPr>
          <w:rFonts w:ascii="Times New Roman" w:eastAsia="Times New Roman" w:hAnsi="Times New Roman" w:cs="Times New Roman"/>
          <w:b/>
          <w:color w:val="000000"/>
          <w:sz w:val="28"/>
          <w:szCs w:val="28"/>
          <w:lang w:eastAsia="ru-RU"/>
        </w:rPr>
        <w:t>2. История нашей страны древнейшего периода</w:t>
      </w:r>
      <w:r w:rsidRPr="00F33A70">
        <w:rPr>
          <w:rFonts w:ascii="Times New Roman" w:eastAsia="Times New Roman" w:hAnsi="Times New Roman" w:cs="Times New Roman"/>
          <w:color w:val="000000"/>
          <w:sz w:val="28"/>
          <w:szCs w:val="28"/>
          <w:lang w:eastAsia="ru-RU"/>
        </w:rPr>
        <w:t>.</w:t>
      </w:r>
    </w:p>
    <w:p w14:paraId="774F21E6"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25" w:name="102650"/>
      <w:bookmarkEnd w:id="25"/>
      <w:r w:rsidRPr="00F33A70">
        <w:rPr>
          <w:rFonts w:ascii="Times New Roman" w:eastAsia="Times New Roman" w:hAnsi="Times New Roman" w:cs="Times New Roman"/>
          <w:color w:val="000000"/>
          <w:sz w:val="28"/>
          <w:szCs w:val="28"/>
          <w:lang w:eastAsia="ru-RU"/>
        </w:rPr>
        <w:t>Древнейшие поселения на территории Восточно-Европейской равнины. В</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сточные славяне - предки русских, украинцев и белорусов. Родоплеменные отношения восточных славян. Славянская семья и славянский поселок. О</w:t>
      </w:r>
      <w:r w:rsidRPr="00F33A70">
        <w:rPr>
          <w:rFonts w:ascii="Times New Roman" w:eastAsia="Times New Roman" w:hAnsi="Times New Roman" w:cs="Times New Roman"/>
          <w:color w:val="000000"/>
          <w:sz w:val="28"/>
          <w:szCs w:val="28"/>
          <w:lang w:eastAsia="ru-RU"/>
        </w:rPr>
        <w:t>с</w:t>
      </w:r>
      <w:r w:rsidRPr="00F33A70">
        <w:rPr>
          <w:rFonts w:ascii="Times New Roman" w:eastAsia="Times New Roman" w:hAnsi="Times New Roman" w:cs="Times New Roman"/>
          <w:color w:val="000000"/>
          <w:sz w:val="28"/>
          <w:szCs w:val="28"/>
          <w:lang w:eastAsia="ru-RU"/>
        </w:rPr>
        <w:lastRenderedPageBreak/>
        <w:t>новные занятия, быт, обычаи и верования восточных славян. Взаимоотнош</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ния с соседними народами и государствами. Объединение восточных славян под властью Рюрика.</w:t>
      </w:r>
    </w:p>
    <w:p w14:paraId="31D46912" w14:textId="53CF8BE6"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26" w:name="102651"/>
      <w:bookmarkEnd w:id="26"/>
      <w:r w:rsidRPr="00F33A70">
        <w:rPr>
          <w:rFonts w:ascii="Times New Roman" w:eastAsia="Times New Roman" w:hAnsi="Times New Roman" w:cs="Times New Roman"/>
          <w:b/>
          <w:color w:val="000000"/>
          <w:sz w:val="28"/>
          <w:szCs w:val="28"/>
          <w:lang w:eastAsia="ru-RU"/>
        </w:rPr>
        <w:t>3. Русь в IX - I половине XII века.</w:t>
      </w:r>
    </w:p>
    <w:p w14:paraId="3CCF9C66"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27" w:name="102652"/>
      <w:bookmarkEnd w:id="27"/>
      <w:r w:rsidRPr="00F33A70">
        <w:rPr>
          <w:rFonts w:ascii="Times New Roman" w:eastAsia="Times New Roman" w:hAnsi="Times New Roman" w:cs="Times New Roman"/>
          <w:color w:val="000000"/>
          <w:sz w:val="28"/>
          <w:szCs w:val="28"/>
          <w:lang w:eastAsia="ru-RU"/>
        </w:rPr>
        <w:t>Образование государства восточных славян - Древней Руси. Формирование княжеской власти. Первые русские князья, их внутренняя и внешняя полит</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ка. Крещение Руси при князе Владимире: причины и значение.</w:t>
      </w:r>
    </w:p>
    <w:p w14:paraId="03AFCC20"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28" w:name="102653"/>
      <w:bookmarkEnd w:id="28"/>
      <w:r w:rsidRPr="00F33A70">
        <w:rPr>
          <w:rFonts w:ascii="Times New Roman" w:eastAsia="Times New Roman" w:hAnsi="Times New Roman" w:cs="Times New Roman"/>
          <w:color w:val="000000"/>
          <w:sz w:val="28"/>
          <w:szCs w:val="28"/>
          <w:lang w:eastAsia="ru-RU"/>
        </w:rPr>
        <w:t>Социально-экономический и политический строй Древней Руси. Земельные отношения. Жизнь и быт людей. Древнерусские города, развитие ремесел и торговли. Политика Ярослава Мудрого и Владимира Мономаха.</w:t>
      </w:r>
    </w:p>
    <w:p w14:paraId="0A369DA7"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29" w:name="102654"/>
      <w:bookmarkEnd w:id="29"/>
      <w:r w:rsidRPr="00F33A70">
        <w:rPr>
          <w:rFonts w:ascii="Times New Roman" w:eastAsia="Times New Roman" w:hAnsi="Times New Roman" w:cs="Times New Roman"/>
          <w:color w:val="000000"/>
          <w:sz w:val="28"/>
          <w:szCs w:val="28"/>
          <w:lang w:eastAsia="ru-RU"/>
        </w:rPr>
        <w:t>Древнерусская культура.</w:t>
      </w:r>
    </w:p>
    <w:p w14:paraId="6C4AC1B8" w14:textId="5C36CDFF"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30" w:name="102655"/>
      <w:bookmarkEnd w:id="30"/>
      <w:r w:rsidRPr="00F33A70">
        <w:rPr>
          <w:rFonts w:ascii="Times New Roman" w:eastAsia="Times New Roman" w:hAnsi="Times New Roman" w:cs="Times New Roman"/>
          <w:b/>
          <w:color w:val="000000"/>
          <w:sz w:val="28"/>
          <w:szCs w:val="28"/>
          <w:lang w:eastAsia="ru-RU"/>
        </w:rPr>
        <w:t>4. Распад Руси. Борьба с иноземными завоевателями (XII - XIII века).</w:t>
      </w:r>
    </w:p>
    <w:p w14:paraId="0AF69693"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1" w:name="102656"/>
      <w:bookmarkEnd w:id="31"/>
      <w:r w:rsidRPr="00F33A70">
        <w:rPr>
          <w:rFonts w:ascii="Times New Roman" w:eastAsia="Times New Roman" w:hAnsi="Times New Roman" w:cs="Times New Roman"/>
          <w:color w:val="000000"/>
          <w:sz w:val="28"/>
          <w:szCs w:val="28"/>
          <w:lang w:eastAsia="ru-RU"/>
        </w:rPr>
        <w:t>Причины распада единого государства Древняя Русь. Образование земель - самостоятельных государств, особенности их социально-политического и культурного развития. Киевское княжество. Владимиро-Суздальское княж</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ство. Господин Великий Новгород. Культура Руси в XII - XIII веках.</w:t>
      </w:r>
    </w:p>
    <w:p w14:paraId="30FB3A14"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2" w:name="102657"/>
      <w:bookmarkEnd w:id="32"/>
      <w:r w:rsidRPr="00F33A70">
        <w:rPr>
          <w:rFonts w:ascii="Times New Roman" w:eastAsia="Times New Roman" w:hAnsi="Times New Roman" w:cs="Times New Roman"/>
          <w:color w:val="000000"/>
          <w:sz w:val="28"/>
          <w:szCs w:val="28"/>
          <w:lang w:eastAsia="ru-RU"/>
        </w:rPr>
        <w:t>Русь между Востоком и Западом. Монгольские кочевые племена. Сражение на Калке. Нашествие монголов на Русь. Походы войск Чингисхана и хана Б</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тыя. Героическая оборона русских городов. Значение противостояния Руси монгольскому завоеванию. Русь и Золотая Орда. Борьба населения русских земель против ордынского владычества.</w:t>
      </w:r>
    </w:p>
    <w:p w14:paraId="30EFDF58"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3" w:name="102658"/>
      <w:bookmarkEnd w:id="33"/>
      <w:r w:rsidRPr="00F33A70">
        <w:rPr>
          <w:rFonts w:ascii="Times New Roman" w:eastAsia="Times New Roman" w:hAnsi="Times New Roman" w:cs="Times New Roman"/>
          <w:color w:val="000000"/>
          <w:sz w:val="28"/>
          <w:szCs w:val="28"/>
          <w:lang w:eastAsia="ru-RU"/>
        </w:rPr>
        <w:t>Отношения Новгорода с западными соседями. Борьба с рыцарями-крестоносцами. Князь Александр Ярославич. Невская битва. Ледовое побо</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ще.</w:t>
      </w:r>
    </w:p>
    <w:p w14:paraId="7D57F0C8" w14:textId="604680AC"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34" w:name="102659"/>
      <w:bookmarkEnd w:id="34"/>
      <w:r w:rsidRPr="00F33A70">
        <w:rPr>
          <w:rFonts w:ascii="Times New Roman" w:eastAsia="Times New Roman" w:hAnsi="Times New Roman" w:cs="Times New Roman"/>
          <w:b/>
          <w:color w:val="000000"/>
          <w:sz w:val="28"/>
          <w:szCs w:val="28"/>
          <w:lang w:eastAsia="ru-RU"/>
        </w:rPr>
        <w:t>5. Начало объединения русских земель (XIV - XV века).</w:t>
      </w:r>
    </w:p>
    <w:p w14:paraId="31BD233D"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5" w:name="102660"/>
      <w:bookmarkEnd w:id="35"/>
      <w:r w:rsidRPr="00F33A70">
        <w:rPr>
          <w:rFonts w:ascii="Times New Roman" w:eastAsia="Times New Roman" w:hAnsi="Times New Roman" w:cs="Times New Roman"/>
          <w:color w:val="000000"/>
          <w:sz w:val="28"/>
          <w:szCs w:val="28"/>
          <w:lang w:eastAsia="ru-RU"/>
        </w:rPr>
        <w:t xml:space="preserve">Возвышение Москвы при князе Данииле Александровиче. Московский князь Иван </w:t>
      </w:r>
      <w:proofErr w:type="spellStart"/>
      <w:r w:rsidRPr="00F33A70">
        <w:rPr>
          <w:rFonts w:ascii="Times New Roman" w:eastAsia="Times New Roman" w:hAnsi="Times New Roman" w:cs="Times New Roman"/>
          <w:color w:val="000000"/>
          <w:sz w:val="28"/>
          <w:szCs w:val="28"/>
          <w:lang w:eastAsia="ru-RU"/>
        </w:rPr>
        <w:t>Калита</w:t>
      </w:r>
      <w:proofErr w:type="spellEnd"/>
      <w:r w:rsidRPr="00F33A70">
        <w:rPr>
          <w:rFonts w:ascii="Times New Roman" w:eastAsia="Times New Roman" w:hAnsi="Times New Roman" w:cs="Times New Roman"/>
          <w:color w:val="000000"/>
          <w:sz w:val="28"/>
          <w:szCs w:val="28"/>
          <w:lang w:eastAsia="ru-RU"/>
        </w:rPr>
        <w:t xml:space="preserve"> и его политика. Расширение территории Московского княж</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ства. Превращение Москвы в духовный центр русской земли. Князь Дмитрий Донской и Сергий Радонежский. Куликовская битва, ее значение.</w:t>
      </w:r>
    </w:p>
    <w:p w14:paraId="3FFDBB4B"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6" w:name="102661"/>
      <w:bookmarkEnd w:id="36"/>
      <w:r w:rsidRPr="00F33A70">
        <w:rPr>
          <w:rFonts w:ascii="Times New Roman" w:eastAsia="Times New Roman" w:hAnsi="Times New Roman" w:cs="Times New Roman"/>
          <w:color w:val="000000"/>
          <w:sz w:val="28"/>
          <w:szCs w:val="28"/>
          <w:lang w:eastAsia="ru-RU"/>
        </w:rPr>
        <w:t>Объединение земель Северо-Восточной Руси вокруг Москвы. Князь Иван III. Освобождение от иноземного господства. Образование единого Русского государства и его значение. Становление самодержавия. Система госуда</w:t>
      </w:r>
      <w:r w:rsidRPr="00F33A70">
        <w:rPr>
          <w:rFonts w:ascii="Times New Roman" w:eastAsia="Times New Roman" w:hAnsi="Times New Roman" w:cs="Times New Roman"/>
          <w:color w:val="000000"/>
          <w:sz w:val="28"/>
          <w:szCs w:val="28"/>
          <w:lang w:eastAsia="ru-RU"/>
        </w:rPr>
        <w:t>р</w:t>
      </w:r>
      <w:r w:rsidRPr="00F33A70">
        <w:rPr>
          <w:rFonts w:ascii="Times New Roman" w:eastAsia="Times New Roman" w:hAnsi="Times New Roman" w:cs="Times New Roman"/>
          <w:color w:val="000000"/>
          <w:sz w:val="28"/>
          <w:szCs w:val="28"/>
          <w:lang w:eastAsia="ru-RU"/>
        </w:rPr>
        <w:t>ственного управления. Культура и быт Руси в XIV - XV вв.</w:t>
      </w:r>
    </w:p>
    <w:p w14:paraId="040707D0" w14:textId="0BC32F16"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7" w:name="102662"/>
      <w:bookmarkEnd w:id="37"/>
      <w:r w:rsidRPr="00F33A70">
        <w:rPr>
          <w:rFonts w:ascii="Times New Roman" w:eastAsia="Times New Roman" w:hAnsi="Times New Roman" w:cs="Times New Roman"/>
          <w:b/>
          <w:color w:val="000000"/>
          <w:sz w:val="28"/>
          <w:szCs w:val="28"/>
          <w:lang w:eastAsia="ru-RU"/>
        </w:rPr>
        <w:t>6. Россия в XVI - XVII веках</w:t>
      </w:r>
      <w:r w:rsidRPr="00F33A70">
        <w:rPr>
          <w:rFonts w:ascii="Times New Roman" w:eastAsia="Times New Roman" w:hAnsi="Times New Roman" w:cs="Times New Roman"/>
          <w:color w:val="000000"/>
          <w:sz w:val="28"/>
          <w:szCs w:val="28"/>
          <w:lang w:eastAsia="ru-RU"/>
        </w:rPr>
        <w:t>.</w:t>
      </w:r>
    </w:p>
    <w:p w14:paraId="1CC368B1"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8" w:name="102663"/>
      <w:bookmarkEnd w:id="38"/>
      <w:r w:rsidRPr="00F33A70">
        <w:rPr>
          <w:rFonts w:ascii="Times New Roman" w:eastAsia="Times New Roman" w:hAnsi="Times New Roman" w:cs="Times New Roman"/>
          <w:color w:val="000000"/>
          <w:sz w:val="28"/>
          <w:szCs w:val="28"/>
          <w:lang w:eastAsia="ru-RU"/>
        </w:rPr>
        <w:t>Расширение государства Российского при Василии III. Русская православная церковь в Российском государстве. Первый русский царь Иван IV Грозный. Система государственного управления при Иване Грозном. Опричнина: пр</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 xml:space="preserve">чины, сущность, последствия. Внешняя политика Московского государства в </w:t>
      </w:r>
      <w:r w:rsidRPr="00F33A70">
        <w:rPr>
          <w:rFonts w:ascii="Times New Roman" w:eastAsia="Times New Roman" w:hAnsi="Times New Roman" w:cs="Times New Roman"/>
          <w:color w:val="000000"/>
          <w:sz w:val="28"/>
          <w:szCs w:val="28"/>
          <w:lang w:eastAsia="ru-RU"/>
        </w:rPr>
        <w:lastRenderedPageBreak/>
        <w:t>XVI веке. Присоединение Поволжья, покорение Сибири. Строительство с</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бирских городов. Быт простых и знатных людей.</w:t>
      </w:r>
    </w:p>
    <w:p w14:paraId="0F9415A3"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39" w:name="102664"/>
      <w:bookmarkEnd w:id="39"/>
      <w:r w:rsidRPr="00F33A70">
        <w:rPr>
          <w:rFonts w:ascii="Times New Roman" w:eastAsia="Times New Roman" w:hAnsi="Times New Roman" w:cs="Times New Roman"/>
          <w:color w:val="000000"/>
          <w:sz w:val="28"/>
          <w:szCs w:val="28"/>
          <w:lang w:eastAsia="ru-RU"/>
        </w:rPr>
        <w:t>Москва - столица Российского государства. Московский Кремль при Иване Грозном. Развитие просвещения, книгопечатания, зодчества, живописи. Быт, нравы, обычаи.</w:t>
      </w:r>
    </w:p>
    <w:p w14:paraId="3F0EBEB2"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0" w:name="102665"/>
      <w:bookmarkEnd w:id="40"/>
      <w:r w:rsidRPr="00F33A70">
        <w:rPr>
          <w:rFonts w:ascii="Times New Roman" w:eastAsia="Times New Roman" w:hAnsi="Times New Roman" w:cs="Times New Roman"/>
          <w:color w:val="000000"/>
          <w:sz w:val="28"/>
          <w:szCs w:val="28"/>
          <w:lang w:eastAsia="ru-RU"/>
        </w:rPr>
        <w:t xml:space="preserve">Россия на рубеже XVI - XVII веков. Царствование Бориса Годунова. Смутное время. Самозванцы. Восстание под предводительством И. </w:t>
      </w:r>
      <w:proofErr w:type="spellStart"/>
      <w:r w:rsidRPr="00F33A70">
        <w:rPr>
          <w:rFonts w:ascii="Times New Roman" w:eastAsia="Times New Roman" w:hAnsi="Times New Roman" w:cs="Times New Roman"/>
          <w:color w:val="000000"/>
          <w:sz w:val="28"/>
          <w:szCs w:val="28"/>
          <w:lang w:eastAsia="ru-RU"/>
        </w:rPr>
        <w:t>Болотникова</w:t>
      </w:r>
      <w:proofErr w:type="spellEnd"/>
      <w:r w:rsidRPr="00F33A70">
        <w:rPr>
          <w:rFonts w:ascii="Times New Roman" w:eastAsia="Times New Roman" w:hAnsi="Times New Roman" w:cs="Times New Roman"/>
          <w:color w:val="000000"/>
          <w:sz w:val="28"/>
          <w:szCs w:val="28"/>
          <w:lang w:eastAsia="ru-RU"/>
        </w:rPr>
        <w:t>. Освободительная борьба против интервентов. Ополчение К. Минина и Д. Пожарского. Подвиг И. Сусанина. Освобождение Москвы. Начало царств</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вания династии Романовых.</w:t>
      </w:r>
    </w:p>
    <w:p w14:paraId="33B67A26"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1" w:name="102666"/>
      <w:bookmarkEnd w:id="41"/>
      <w:r w:rsidRPr="00F33A70">
        <w:rPr>
          <w:rFonts w:ascii="Times New Roman" w:eastAsia="Times New Roman" w:hAnsi="Times New Roman" w:cs="Times New Roman"/>
          <w:color w:val="000000"/>
          <w:sz w:val="28"/>
          <w:szCs w:val="28"/>
          <w:lang w:eastAsia="ru-RU"/>
        </w:rPr>
        <w:t>Правление первых Романовых. Конец Смутного времени. Открытие новых земель. Русские первопроходцы. Крепостные крестьяне. Крестьянское во</w:t>
      </w:r>
      <w:r w:rsidRPr="00F33A70">
        <w:rPr>
          <w:rFonts w:ascii="Times New Roman" w:eastAsia="Times New Roman" w:hAnsi="Times New Roman" w:cs="Times New Roman"/>
          <w:color w:val="000000"/>
          <w:sz w:val="28"/>
          <w:szCs w:val="28"/>
          <w:lang w:eastAsia="ru-RU"/>
        </w:rPr>
        <w:t>с</w:t>
      </w:r>
      <w:r w:rsidRPr="00F33A70">
        <w:rPr>
          <w:rFonts w:ascii="Times New Roman" w:eastAsia="Times New Roman" w:hAnsi="Times New Roman" w:cs="Times New Roman"/>
          <w:color w:val="000000"/>
          <w:sz w:val="28"/>
          <w:szCs w:val="28"/>
          <w:lang w:eastAsia="ru-RU"/>
        </w:rPr>
        <w:t>стание под предводительством С. Разина. Власть и церковь. Церковный ра</w:t>
      </w:r>
      <w:r w:rsidRPr="00F33A70">
        <w:rPr>
          <w:rFonts w:ascii="Times New Roman" w:eastAsia="Times New Roman" w:hAnsi="Times New Roman" w:cs="Times New Roman"/>
          <w:color w:val="000000"/>
          <w:sz w:val="28"/>
          <w:szCs w:val="28"/>
          <w:lang w:eastAsia="ru-RU"/>
        </w:rPr>
        <w:t>с</w:t>
      </w:r>
      <w:r w:rsidRPr="00F33A70">
        <w:rPr>
          <w:rFonts w:ascii="Times New Roman" w:eastAsia="Times New Roman" w:hAnsi="Times New Roman" w:cs="Times New Roman"/>
          <w:color w:val="000000"/>
          <w:sz w:val="28"/>
          <w:szCs w:val="28"/>
          <w:lang w:eastAsia="ru-RU"/>
        </w:rPr>
        <w:t>кол. Внешняя политика России в XVII веке. Культура и быт России в XVII веке.</w:t>
      </w:r>
    </w:p>
    <w:p w14:paraId="7A78C237" w14:textId="023B7EC8"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42" w:name="102667"/>
      <w:bookmarkEnd w:id="42"/>
      <w:r w:rsidRPr="00F33A70">
        <w:rPr>
          <w:rFonts w:ascii="Times New Roman" w:eastAsia="Times New Roman" w:hAnsi="Times New Roman" w:cs="Times New Roman"/>
          <w:b/>
          <w:color w:val="000000"/>
          <w:sz w:val="28"/>
          <w:szCs w:val="28"/>
          <w:lang w:eastAsia="ru-RU"/>
        </w:rPr>
        <w:t>7. Россия в XVIII веке.</w:t>
      </w:r>
    </w:p>
    <w:p w14:paraId="05BFC3F3"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3" w:name="102668"/>
      <w:bookmarkEnd w:id="43"/>
      <w:r w:rsidRPr="00F33A70">
        <w:rPr>
          <w:rFonts w:ascii="Times New Roman" w:eastAsia="Times New Roman" w:hAnsi="Times New Roman" w:cs="Times New Roman"/>
          <w:color w:val="000000"/>
          <w:sz w:val="28"/>
          <w:szCs w:val="28"/>
          <w:lang w:eastAsia="ru-RU"/>
        </w:rPr>
        <w:t>Начало царствования Петра I. Азовские походы. "Великое посольство" Петра I. Создание российского флота и борьба за выход к Балтийскому и Черному морям. Начало Северной войны. Строительство Петербурга. Создание рег</w:t>
      </w:r>
      <w:r w:rsidRPr="00F33A70">
        <w:rPr>
          <w:rFonts w:ascii="Times New Roman" w:eastAsia="Times New Roman" w:hAnsi="Times New Roman" w:cs="Times New Roman"/>
          <w:color w:val="000000"/>
          <w:sz w:val="28"/>
          <w:szCs w:val="28"/>
          <w:lang w:eastAsia="ru-RU"/>
        </w:rPr>
        <w:t>у</w:t>
      </w:r>
      <w:r w:rsidRPr="00F33A70">
        <w:rPr>
          <w:rFonts w:ascii="Times New Roman" w:eastAsia="Times New Roman" w:hAnsi="Times New Roman" w:cs="Times New Roman"/>
          <w:color w:val="000000"/>
          <w:sz w:val="28"/>
          <w:szCs w:val="28"/>
          <w:lang w:eastAsia="ru-RU"/>
        </w:rPr>
        <w:t>лярной армии. Полтавская битва: разгром шведов. Победы русского флота. Окончание Северной войны. Петр I - первый российский император. Ли</w:t>
      </w:r>
      <w:r w:rsidRPr="00F33A70">
        <w:rPr>
          <w:rFonts w:ascii="Times New Roman" w:eastAsia="Times New Roman" w:hAnsi="Times New Roman" w:cs="Times New Roman"/>
          <w:color w:val="000000"/>
          <w:sz w:val="28"/>
          <w:szCs w:val="28"/>
          <w:lang w:eastAsia="ru-RU"/>
        </w:rPr>
        <w:t>ч</w:t>
      </w:r>
      <w:r w:rsidRPr="00F33A70">
        <w:rPr>
          <w:rFonts w:ascii="Times New Roman" w:eastAsia="Times New Roman" w:hAnsi="Times New Roman" w:cs="Times New Roman"/>
          <w:color w:val="000000"/>
          <w:sz w:val="28"/>
          <w:szCs w:val="28"/>
          <w:lang w:eastAsia="ru-RU"/>
        </w:rPr>
        <w:t>ность Петра I Великого. Реформы государственного управления, губернская реформа. Оппозиция реформам Петра I, дело царевича Алексея. Экономич</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ские преобразования в стране. Нововведения в культуре. Развитие науки и техники. Итоги и цена петровских преобразований.</w:t>
      </w:r>
    </w:p>
    <w:p w14:paraId="28CD0072"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4" w:name="102669"/>
      <w:bookmarkEnd w:id="44"/>
      <w:r w:rsidRPr="00F33A70">
        <w:rPr>
          <w:rFonts w:ascii="Times New Roman" w:eastAsia="Times New Roman" w:hAnsi="Times New Roman" w:cs="Times New Roman"/>
          <w:color w:val="000000"/>
          <w:sz w:val="28"/>
          <w:szCs w:val="28"/>
          <w:lang w:eastAsia="ru-RU"/>
        </w:rPr>
        <w:t>Дворцовые перевороты: внутренняя и внешняя политика преемников Петра I. Российская Академия наук и деятельность М.В. Ломоносова. И.И. Шувалов - покровитель просвещения, наук и искусства. Основание первого Российского университета и Академии художеств.</w:t>
      </w:r>
    </w:p>
    <w:p w14:paraId="5B96CD9C"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5" w:name="102670"/>
      <w:bookmarkEnd w:id="45"/>
      <w:r w:rsidRPr="00F33A70">
        <w:rPr>
          <w:rFonts w:ascii="Times New Roman" w:eastAsia="Times New Roman" w:hAnsi="Times New Roman" w:cs="Times New Roman"/>
          <w:color w:val="000000"/>
          <w:sz w:val="28"/>
          <w:szCs w:val="28"/>
          <w:lang w:eastAsia="ru-RU"/>
        </w:rPr>
        <w:t>Правление Екатерины II - просвещенный абсолютизм. Укрепление импер</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торской власти. Развитие промышленности, торговли, рост городов. "Золотой век дворянства". Положение крепостных крестьян, усиление крепостнич</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 xml:space="preserve">ства. Восстание под предводительством Е. Пугачева и его значение. Русско-турецкие войны второй половины XVIII века, их итоги. Присоединение Крыма и освоение </w:t>
      </w:r>
      <w:proofErr w:type="spellStart"/>
      <w:r w:rsidRPr="00F33A70">
        <w:rPr>
          <w:rFonts w:ascii="Times New Roman" w:eastAsia="Times New Roman" w:hAnsi="Times New Roman" w:cs="Times New Roman"/>
          <w:color w:val="000000"/>
          <w:sz w:val="28"/>
          <w:szCs w:val="28"/>
          <w:lang w:eastAsia="ru-RU"/>
        </w:rPr>
        <w:t>Новороссии</w:t>
      </w:r>
      <w:proofErr w:type="spellEnd"/>
      <w:r w:rsidRPr="00F33A70">
        <w:rPr>
          <w:rFonts w:ascii="Times New Roman" w:eastAsia="Times New Roman" w:hAnsi="Times New Roman" w:cs="Times New Roman"/>
          <w:color w:val="000000"/>
          <w:sz w:val="28"/>
          <w:szCs w:val="28"/>
          <w:lang w:eastAsia="ru-RU"/>
        </w:rPr>
        <w:t>. А.В. Суворов, Ф.Ф. Ушаков. Культура и быт России во второй половине XVIII века. Русские изобретатели и умельцы, развитие исторической науки, литературы, искусства.</w:t>
      </w:r>
    </w:p>
    <w:p w14:paraId="435ABC5A"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6" w:name="102671"/>
      <w:bookmarkEnd w:id="46"/>
      <w:r w:rsidRPr="00F33A70">
        <w:rPr>
          <w:rFonts w:ascii="Times New Roman" w:eastAsia="Times New Roman" w:hAnsi="Times New Roman" w:cs="Times New Roman"/>
          <w:color w:val="000000"/>
          <w:sz w:val="28"/>
          <w:szCs w:val="28"/>
          <w:lang w:eastAsia="ru-RU"/>
        </w:rPr>
        <w:t>Правление Павла I.</w:t>
      </w:r>
    </w:p>
    <w:p w14:paraId="0AF8AB01" w14:textId="432C65EA"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47" w:name="102672"/>
      <w:bookmarkEnd w:id="47"/>
      <w:r w:rsidRPr="00F33A70">
        <w:rPr>
          <w:rFonts w:ascii="Times New Roman" w:eastAsia="Times New Roman" w:hAnsi="Times New Roman" w:cs="Times New Roman"/>
          <w:b/>
          <w:color w:val="000000"/>
          <w:sz w:val="28"/>
          <w:szCs w:val="28"/>
          <w:lang w:eastAsia="ru-RU"/>
        </w:rPr>
        <w:t>8. Россия в первой половине XIX века.</w:t>
      </w:r>
    </w:p>
    <w:p w14:paraId="00C504D5"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8" w:name="102673"/>
      <w:bookmarkEnd w:id="48"/>
      <w:r w:rsidRPr="00F33A70">
        <w:rPr>
          <w:rFonts w:ascii="Times New Roman" w:eastAsia="Times New Roman" w:hAnsi="Times New Roman" w:cs="Times New Roman"/>
          <w:color w:val="000000"/>
          <w:sz w:val="28"/>
          <w:szCs w:val="28"/>
          <w:lang w:eastAsia="ru-RU"/>
        </w:rPr>
        <w:lastRenderedPageBreak/>
        <w:t>Россия в начале XIX века. Приход к власти Александра I. Внутренняя и внешняя политика России. Отечественная война 1812 г. Основные этапы и сражения войны. Бородинская битва. Герои войны (М.И. Кутузов, М.Б. Бар</w:t>
      </w:r>
      <w:r w:rsidRPr="00F33A70">
        <w:rPr>
          <w:rFonts w:ascii="Times New Roman" w:eastAsia="Times New Roman" w:hAnsi="Times New Roman" w:cs="Times New Roman"/>
          <w:color w:val="000000"/>
          <w:sz w:val="28"/>
          <w:szCs w:val="28"/>
          <w:lang w:eastAsia="ru-RU"/>
        </w:rPr>
        <w:t>к</w:t>
      </w:r>
      <w:r w:rsidRPr="00F33A70">
        <w:rPr>
          <w:rFonts w:ascii="Times New Roman" w:eastAsia="Times New Roman" w:hAnsi="Times New Roman" w:cs="Times New Roman"/>
          <w:color w:val="000000"/>
          <w:sz w:val="28"/>
          <w:szCs w:val="28"/>
          <w:lang w:eastAsia="ru-RU"/>
        </w:rPr>
        <w:t>лай-де-Толли, П.И. Багратион, Н.Н. Раевский, Д.В. Давыдов). Причины поб</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ды России в Отечественной войне. Народная память о войне 1812 г.</w:t>
      </w:r>
    </w:p>
    <w:p w14:paraId="21570D16"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49" w:name="102674"/>
      <w:bookmarkEnd w:id="49"/>
      <w:r w:rsidRPr="00F33A70">
        <w:rPr>
          <w:rFonts w:ascii="Times New Roman" w:eastAsia="Times New Roman" w:hAnsi="Times New Roman" w:cs="Times New Roman"/>
          <w:color w:val="000000"/>
          <w:sz w:val="28"/>
          <w:szCs w:val="28"/>
          <w:lang w:eastAsia="ru-RU"/>
        </w:rPr>
        <w:t>Правление Александра I. Движение декабристов: создание тайных обществ в России, их участники. Вступление на престол Николая I. Восстание декабр</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стов на Сенатской площади в Санкт-Петербурге. Суд над декабристами. Зн</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чение движения декабристов.</w:t>
      </w:r>
    </w:p>
    <w:p w14:paraId="239DD731"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0" w:name="102675"/>
      <w:bookmarkEnd w:id="50"/>
      <w:r w:rsidRPr="00F33A70">
        <w:rPr>
          <w:rFonts w:ascii="Times New Roman" w:eastAsia="Times New Roman" w:hAnsi="Times New Roman" w:cs="Times New Roman"/>
          <w:color w:val="000000"/>
          <w:sz w:val="28"/>
          <w:szCs w:val="28"/>
          <w:lang w:eastAsia="ru-RU"/>
        </w:rPr>
        <w:t>Правление Николая I. Преобразование и укрепление государственного апп</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рата. Введение военных порядков во все сферы жизни общества. Внешняя политика России. Крымская война 1853 - 1856 гг. Итоги и последствия во</w:t>
      </w:r>
      <w:r w:rsidRPr="00F33A70">
        <w:rPr>
          <w:rFonts w:ascii="Times New Roman" w:eastAsia="Times New Roman" w:hAnsi="Times New Roman" w:cs="Times New Roman"/>
          <w:color w:val="000000"/>
          <w:sz w:val="28"/>
          <w:szCs w:val="28"/>
          <w:lang w:eastAsia="ru-RU"/>
        </w:rPr>
        <w:t>й</w:t>
      </w:r>
      <w:r w:rsidRPr="00F33A70">
        <w:rPr>
          <w:rFonts w:ascii="Times New Roman" w:eastAsia="Times New Roman" w:hAnsi="Times New Roman" w:cs="Times New Roman"/>
          <w:color w:val="000000"/>
          <w:sz w:val="28"/>
          <w:szCs w:val="28"/>
          <w:lang w:eastAsia="ru-RU"/>
        </w:rPr>
        <w:t>ны.</w:t>
      </w:r>
    </w:p>
    <w:p w14:paraId="79553BBE"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1" w:name="102676"/>
      <w:bookmarkEnd w:id="51"/>
      <w:r w:rsidRPr="00F33A70">
        <w:rPr>
          <w:rFonts w:ascii="Times New Roman" w:eastAsia="Times New Roman" w:hAnsi="Times New Roman" w:cs="Times New Roman"/>
          <w:color w:val="000000"/>
          <w:sz w:val="28"/>
          <w:szCs w:val="28"/>
          <w:lang w:eastAsia="ru-RU"/>
        </w:rPr>
        <w:t>"Золотой век" русской культуры первой половины XIX века. Развитие науки, техники, живописи, архитектуры, литературы, музыки. Выдающиеся деятели культуры (А.С. Пушкин, М.Ю. Лермонтов, Н.В. Гоголь, М.И. Глинка, В.А. Тропинин, К.И. Росси).</w:t>
      </w:r>
    </w:p>
    <w:p w14:paraId="55E1CE69" w14:textId="194E9614"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52" w:name="102677"/>
      <w:bookmarkEnd w:id="52"/>
      <w:r w:rsidRPr="00F33A70">
        <w:rPr>
          <w:rFonts w:ascii="Times New Roman" w:eastAsia="Times New Roman" w:hAnsi="Times New Roman" w:cs="Times New Roman"/>
          <w:b/>
          <w:color w:val="000000"/>
          <w:sz w:val="28"/>
          <w:szCs w:val="28"/>
          <w:lang w:eastAsia="ru-RU"/>
        </w:rPr>
        <w:t>9. Россия во второй половине XIX - начале XX века.</w:t>
      </w:r>
    </w:p>
    <w:p w14:paraId="52B88768"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3" w:name="102678"/>
      <w:bookmarkEnd w:id="53"/>
      <w:r w:rsidRPr="00F33A70">
        <w:rPr>
          <w:rFonts w:ascii="Times New Roman" w:eastAsia="Times New Roman" w:hAnsi="Times New Roman" w:cs="Times New Roman"/>
          <w:color w:val="000000"/>
          <w:sz w:val="28"/>
          <w:szCs w:val="28"/>
          <w:lang w:eastAsia="ru-RU"/>
        </w:rPr>
        <w:t>Правление Александра II. Отмена крепостного права, его значение. Жизнь крестьян после отмены крепостного права. Социально-экономическое разв</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тие России. Реформы, связанные с преобразованием жизни в стране (горо</w:t>
      </w:r>
      <w:r w:rsidRPr="00F33A70">
        <w:rPr>
          <w:rFonts w:ascii="Times New Roman" w:eastAsia="Times New Roman" w:hAnsi="Times New Roman" w:cs="Times New Roman"/>
          <w:color w:val="000000"/>
          <w:sz w:val="28"/>
          <w:szCs w:val="28"/>
          <w:lang w:eastAsia="ru-RU"/>
        </w:rPr>
        <w:t>д</w:t>
      </w:r>
      <w:r w:rsidRPr="00F33A70">
        <w:rPr>
          <w:rFonts w:ascii="Times New Roman" w:eastAsia="Times New Roman" w:hAnsi="Times New Roman" w:cs="Times New Roman"/>
          <w:color w:val="000000"/>
          <w:sz w:val="28"/>
          <w:szCs w:val="28"/>
          <w:lang w:eastAsia="ru-RU"/>
        </w:rPr>
        <w:t>ская, судебная, военная реформы, открытие начальных народных училищ). Убийство Александра II.</w:t>
      </w:r>
    </w:p>
    <w:p w14:paraId="0C2F84E4"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4" w:name="102679"/>
      <w:bookmarkEnd w:id="54"/>
      <w:r w:rsidRPr="00F33A70">
        <w:rPr>
          <w:rFonts w:ascii="Times New Roman" w:eastAsia="Times New Roman" w:hAnsi="Times New Roman" w:cs="Times New Roman"/>
          <w:color w:val="000000"/>
          <w:sz w:val="28"/>
          <w:szCs w:val="28"/>
          <w:lang w:eastAsia="ru-RU"/>
        </w:rPr>
        <w:t>Приход к власти Александра III.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w:t>
      </w:r>
      <w:r w:rsidRPr="00F33A70">
        <w:rPr>
          <w:rFonts w:ascii="Times New Roman" w:eastAsia="Times New Roman" w:hAnsi="Times New Roman" w:cs="Times New Roman"/>
          <w:color w:val="000000"/>
          <w:sz w:val="28"/>
          <w:szCs w:val="28"/>
          <w:lang w:eastAsia="ru-RU"/>
        </w:rPr>
        <w:t>ь</w:t>
      </w:r>
      <w:r w:rsidRPr="00F33A70">
        <w:rPr>
          <w:rFonts w:ascii="Times New Roman" w:eastAsia="Times New Roman" w:hAnsi="Times New Roman" w:cs="Times New Roman"/>
          <w:color w:val="000000"/>
          <w:sz w:val="28"/>
          <w:szCs w:val="28"/>
          <w:lang w:eastAsia="ru-RU"/>
        </w:rPr>
        <w:t>ского населения. Наука и культура во второй половине XIX века. Великие имена: И.С. Тургенев, Ф.М. Достоевский, Л.Н. Толстой, В.И. Суриков, П.И. Чайковский, А.С. Попов, А.Ф. Можайский.</w:t>
      </w:r>
    </w:p>
    <w:p w14:paraId="1609C5B8"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5" w:name="102680"/>
      <w:bookmarkEnd w:id="55"/>
      <w:r w:rsidRPr="00F33A70">
        <w:rPr>
          <w:rFonts w:ascii="Times New Roman" w:eastAsia="Times New Roman" w:hAnsi="Times New Roman" w:cs="Times New Roman"/>
          <w:color w:val="000000"/>
          <w:sz w:val="28"/>
          <w:szCs w:val="28"/>
          <w:lang w:eastAsia="ru-RU"/>
        </w:rPr>
        <w:t>Начало правления Николая II. Промышленное развитие страны. Положение основных групп населения. Стачки и забастовки рабочих. Русско-японская война 1904 - 1905 гг.: основные сражения. Причины поражения России в войне. Воздействие войны на общественную и политическую жизнь страны.</w:t>
      </w:r>
    </w:p>
    <w:p w14:paraId="0FF2E1BD"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6" w:name="102681"/>
      <w:bookmarkEnd w:id="56"/>
      <w:r w:rsidRPr="00F33A70">
        <w:rPr>
          <w:rFonts w:ascii="Times New Roman" w:eastAsia="Times New Roman" w:hAnsi="Times New Roman" w:cs="Times New Roman"/>
          <w:color w:val="000000"/>
          <w:sz w:val="28"/>
          <w:szCs w:val="28"/>
          <w:lang w:eastAsia="ru-RU"/>
        </w:rPr>
        <w:t>Первая русская революция 1905 - 1907 гг. Кровавое воскресенье 9 января 1905 г. - начало революции, основные ее события. "Манифест 17 октября 1905 года". Поражение революции, ее значение. Реформы П.А. Столыпина и их итоги.</w:t>
      </w:r>
    </w:p>
    <w:p w14:paraId="73CAC47B"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7" w:name="102682"/>
      <w:bookmarkEnd w:id="57"/>
      <w:r w:rsidRPr="00F33A70">
        <w:rPr>
          <w:rFonts w:ascii="Times New Roman" w:eastAsia="Times New Roman" w:hAnsi="Times New Roman" w:cs="Times New Roman"/>
          <w:color w:val="000000"/>
          <w:sz w:val="28"/>
          <w:szCs w:val="28"/>
          <w:lang w:eastAsia="ru-RU"/>
        </w:rPr>
        <w:lastRenderedPageBreak/>
        <w:t>"Серебряный век" русской культуры. Выдающиеся деятели культуры: А.М. Горький, В.А. Серов, Ф.И. Шаляпин, Анна Павлова. Появление первых к</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нофильмов в России.</w:t>
      </w:r>
    </w:p>
    <w:p w14:paraId="44E0A50F"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58" w:name="102683"/>
      <w:bookmarkEnd w:id="58"/>
      <w:r w:rsidRPr="00F33A70">
        <w:rPr>
          <w:rFonts w:ascii="Times New Roman" w:eastAsia="Times New Roman" w:hAnsi="Times New Roman" w:cs="Times New Roman"/>
          <w:color w:val="000000"/>
          <w:sz w:val="28"/>
          <w:szCs w:val="28"/>
          <w:lang w:eastAsia="ru-RU"/>
        </w:rPr>
        <w:t>Россия в Первой мировой войне. Героизм и самоотверженность русских со</w:t>
      </w:r>
      <w:r w:rsidRPr="00F33A70">
        <w:rPr>
          <w:rFonts w:ascii="Times New Roman" w:eastAsia="Times New Roman" w:hAnsi="Times New Roman" w:cs="Times New Roman"/>
          <w:color w:val="000000"/>
          <w:sz w:val="28"/>
          <w:szCs w:val="28"/>
          <w:lang w:eastAsia="ru-RU"/>
        </w:rPr>
        <w:t>л</w:t>
      </w:r>
      <w:r w:rsidRPr="00F33A70">
        <w:rPr>
          <w:rFonts w:ascii="Times New Roman" w:eastAsia="Times New Roman" w:hAnsi="Times New Roman" w:cs="Times New Roman"/>
          <w:color w:val="000000"/>
          <w:sz w:val="28"/>
          <w:szCs w:val="28"/>
          <w:lang w:eastAsia="ru-RU"/>
        </w:rPr>
        <w:t>дат. Победы и поражения русской армии в ходе военных действий. Брус</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ловский прорыв. Подвиг летчика П.Н. Нестерова. Экономическое положение в стране. Отношение к войне в обществе.</w:t>
      </w:r>
    </w:p>
    <w:p w14:paraId="79290C62" w14:textId="76E04F75"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59" w:name="102684"/>
      <w:bookmarkEnd w:id="59"/>
      <w:r w:rsidRPr="00F33A70">
        <w:rPr>
          <w:rFonts w:ascii="Times New Roman" w:eastAsia="Times New Roman" w:hAnsi="Times New Roman" w:cs="Times New Roman"/>
          <w:b/>
          <w:color w:val="000000"/>
          <w:sz w:val="28"/>
          <w:szCs w:val="28"/>
          <w:lang w:eastAsia="ru-RU"/>
        </w:rPr>
        <w:t>10. Россия в 1917 - 1921 годах.</w:t>
      </w:r>
    </w:p>
    <w:p w14:paraId="36CD06EF"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0" w:name="102685"/>
      <w:bookmarkEnd w:id="60"/>
      <w:r w:rsidRPr="00F33A70">
        <w:rPr>
          <w:rFonts w:ascii="Times New Roman" w:eastAsia="Times New Roman" w:hAnsi="Times New Roman" w:cs="Times New Roman"/>
          <w:color w:val="000000"/>
          <w:sz w:val="28"/>
          <w:szCs w:val="28"/>
          <w:lang w:eastAsia="ru-RU"/>
        </w:rPr>
        <w:t>Революционные события 1917 года. Февральская революция и отречение ц</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ря от престола. Временное правительство. А.Ф. Керенский. Создание Петр</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градского Совета рабочих депутатов. Двоевластие. Обстановка в стране в п</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риод двоевластия. Октябрь 1917 года в Петрограде. II Всероссийский съезд Советов. Образование Совета Народных Комиссаров (СНК) во главе с В.И. Лениным. Принятие первых декретов "О мире" и "О земле". Установление советской власти в стране и образование нового государства - Российской Советской Федеративной Социалистической Республики (РСФСР). Принятие первой Советской Конституции - Основного Закона РСФСР. Судьба семьи Николая II.</w:t>
      </w:r>
    </w:p>
    <w:p w14:paraId="728FD810"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1" w:name="102686"/>
      <w:bookmarkEnd w:id="61"/>
      <w:r w:rsidRPr="00F33A70">
        <w:rPr>
          <w:rFonts w:ascii="Times New Roman" w:eastAsia="Times New Roman" w:hAnsi="Times New Roman" w:cs="Times New Roman"/>
          <w:color w:val="000000"/>
          <w:sz w:val="28"/>
          <w:szCs w:val="28"/>
          <w:lang w:eastAsia="ru-RU"/>
        </w:rPr>
        <w:t>Гражданская война в России: предпосылки, участники, основные этапы в</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оруженной борьбы. Борьба между "красными" и "белыми". Положение нас</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 в Кронштадте). Переход к новой экономической пол</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тике, положительные и отрицательные результаты нэпа.</w:t>
      </w:r>
    </w:p>
    <w:p w14:paraId="1360C478" w14:textId="165545AD"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62" w:name="102687"/>
      <w:bookmarkEnd w:id="62"/>
      <w:r w:rsidRPr="00F33A70">
        <w:rPr>
          <w:rFonts w:ascii="Times New Roman" w:eastAsia="Times New Roman" w:hAnsi="Times New Roman" w:cs="Times New Roman"/>
          <w:b/>
          <w:color w:val="000000"/>
          <w:sz w:val="28"/>
          <w:szCs w:val="28"/>
          <w:lang w:eastAsia="ru-RU"/>
        </w:rPr>
        <w:t>11. СССР в 20-е - 30-е годы XX века.</w:t>
      </w:r>
    </w:p>
    <w:p w14:paraId="025DDD61"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3" w:name="102688"/>
      <w:bookmarkEnd w:id="63"/>
      <w:r w:rsidRPr="00F33A70">
        <w:rPr>
          <w:rFonts w:ascii="Times New Roman" w:eastAsia="Times New Roman" w:hAnsi="Times New Roman" w:cs="Times New Roman"/>
          <w:color w:val="000000"/>
          <w:sz w:val="28"/>
          <w:szCs w:val="28"/>
          <w:lang w:eastAsia="ru-RU"/>
        </w:rPr>
        <w:t>Образование СССР. Первая Конституция (Основной Закон) СССР 1924 года. Система государственного управления СССР. Смерть первого главы Сове</w:t>
      </w:r>
      <w:r w:rsidRPr="00F33A70">
        <w:rPr>
          <w:rFonts w:ascii="Times New Roman" w:eastAsia="Times New Roman" w:hAnsi="Times New Roman" w:cs="Times New Roman"/>
          <w:color w:val="000000"/>
          <w:sz w:val="28"/>
          <w:szCs w:val="28"/>
          <w:lang w:eastAsia="ru-RU"/>
        </w:rPr>
        <w:t>т</w:t>
      </w:r>
      <w:r w:rsidRPr="00F33A70">
        <w:rPr>
          <w:rFonts w:ascii="Times New Roman" w:eastAsia="Times New Roman" w:hAnsi="Times New Roman" w:cs="Times New Roman"/>
          <w:color w:val="000000"/>
          <w:sz w:val="28"/>
          <w:szCs w:val="28"/>
          <w:lang w:eastAsia="ru-RU"/>
        </w:rPr>
        <w:t>ского государства - В. И. Ленина. Сосредоточение всей полноты партийной и государственной власти в руках И.В. Сталина. Культ личности Сталина. Массовые репрессии. ГУЛАГ. Последствия репрессий.</w:t>
      </w:r>
    </w:p>
    <w:p w14:paraId="6602850A"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4" w:name="102689"/>
      <w:bookmarkEnd w:id="64"/>
      <w:r w:rsidRPr="00F33A70">
        <w:rPr>
          <w:rFonts w:ascii="Times New Roman" w:eastAsia="Times New Roman" w:hAnsi="Times New Roman" w:cs="Times New Roman"/>
          <w:color w:val="000000"/>
          <w:sz w:val="28"/>
          <w:szCs w:val="28"/>
          <w:lang w:eastAsia="ru-RU"/>
        </w:rPr>
        <w:t>Индустриализация страны, первые пятилетние планы. Стройки первых пят</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 xml:space="preserve">леток (Днепрогэс, Магнитка, </w:t>
      </w:r>
      <w:proofErr w:type="spellStart"/>
      <w:r w:rsidRPr="00F33A70">
        <w:rPr>
          <w:rFonts w:ascii="Times New Roman" w:eastAsia="Times New Roman" w:hAnsi="Times New Roman" w:cs="Times New Roman"/>
          <w:color w:val="000000"/>
          <w:sz w:val="28"/>
          <w:szCs w:val="28"/>
          <w:lang w:eastAsia="ru-RU"/>
        </w:rPr>
        <w:t>Турксиб</w:t>
      </w:r>
      <w:proofErr w:type="spellEnd"/>
      <w:r w:rsidRPr="00F33A70">
        <w:rPr>
          <w:rFonts w:ascii="Times New Roman" w:eastAsia="Times New Roman" w:hAnsi="Times New Roman" w:cs="Times New Roman"/>
          <w:color w:val="000000"/>
          <w:sz w:val="28"/>
          <w:szCs w:val="28"/>
          <w:lang w:eastAsia="ru-RU"/>
        </w:rPr>
        <w:t>, Комсомольск-на-Амуре). Роль рабоч</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го класса в индустриализации. Стахановское движение. Ударничество.</w:t>
      </w:r>
    </w:p>
    <w:p w14:paraId="09B6B052"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5" w:name="102690"/>
      <w:bookmarkEnd w:id="65"/>
      <w:r w:rsidRPr="00F33A70">
        <w:rPr>
          <w:rFonts w:ascii="Times New Roman" w:eastAsia="Times New Roman" w:hAnsi="Times New Roman" w:cs="Times New Roman"/>
          <w:color w:val="000000"/>
          <w:sz w:val="28"/>
          <w:szCs w:val="28"/>
          <w:lang w:eastAsia="ru-RU"/>
        </w:rPr>
        <w:t>Коллективизация сельского хозяйства: ее насильственное осуществление, экономические и социальные последствия. Создание колхозов. Раскулачив</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ние. Гибель крепких крестьянских хозяйств. Голод на селе.</w:t>
      </w:r>
    </w:p>
    <w:p w14:paraId="4097028B"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6" w:name="102691"/>
      <w:bookmarkEnd w:id="66"/>
      <w:r w:rsidRPr="00F33A70">
        <w:rPr>
          <w:rFonts w:ascii="Times New Roman" w:eastAsia="Times New Roman" w:hAnsi="Times New Roman" w:cs="Times New Roman"/>
          <w:color w:val="000000"/>
          <w:sz w:val="28"/>
          <w:szCs w:val="28"/>
          <w:lang w:eastAsia="ru-RU"/>
        </w:rPr>
        <w:lastRenderedPageBreak/>
        <w:t>Новая Конституция СССР 1936 года. Ее значение. Изменения в системе го</w:t>
      </w:r>
      <w:r w:rsidRPr="00F33A70">
        <w:rPr>
          <w:rFonts w:ascii="Times New Roman" w:eastAsia="Times New Roman" w:hAnsi="Times New Roman" w:cs="Times New Roman"/>
          <w:color w:val="000000"/>
          <w:sz w:val="28"/>
          <w:szCs w:val="28"/>
          <w:lang w:eastAsia="ru-RU"/>
        </w:rPr>
        <w:t>с</w:t>
      </w:r>
      <w:r w:rsidRPr="00F33A70">
        <w:rPr>
          <w:rFonts w:ascii="Times New Roman" w:eastAsia="Times New Roman" w:hAnsi="Times New Roman" w:cs="Times New Roman"/>
          <w:color w:val="000000"/>
          <w:sz w:val="28"/>
          <w:szCs w:val="28"/>
          <w:lang w:eastAsia="ru-RU"/>
        </w:rPr>
        <w:t>ударственного управления СССР. Образование новых республик и включ</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ние их в состав СССР. Политическая жизнь страны в 30-е годы. Основные направления внешней политики Советского государства в 1920 - 1930-е годы. Укрепление позиций страны на международной арене.</w:t>
      </w:r>
    </w:p>
    <w:p w14:paraId="7C4976A5"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7" w:name="102692"/>
      <w:bookmarkEnd w:id="67"/>
      <w:r w:rsidRPr="00F33A70">
        <w:rPr>
          <w:rFonts w:ascii="Times New Roman" w:eastAsia="Times New Roman" w:hAnsi="Times New Roman" w:cs="Times New Roman"/>
          <w:color w:val="000000"/>
          <w:sz w:val="28"/>
          <w:szCs w:val="28"/>
          <w:lang w:eastAsia="ru-RU"/>
        </w:rPr>
        <w:t>Культура и духовная жизнь в стране в 1920-е - 1930-е гг. "Культурная рев</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люция": задачи и направления. Ликвидация неграмотности, создание сист</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мы народного образования. Развитие советской науки, выдающиеся научные открытия (И.П. Павлов, К.А. Тимирязев, К.Э. Циолковский). Идеологический контроль над духовной жизнью общества. Русская эмиграция. Политика вл</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сти в отношении религии и церкви. Жизнь и быт советских людей в 20-е - 30-е годы.</w:t>
      </w:r>
    </w:p>
    <w:p w14:paraId="29598437" w14:textId="605EAF39"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68" w:name="102693"/>
      <w:bookmarkEnd w:id="68"/>
      <w:r w:rsidRPr="00F33A70">
        <w:rPr>
          <w:rFonts w:ascii="Times New Roman" w:eastAsia="Times New Roman" w:hAnsi="Times New Roman" w:cs="Times New Roman"/>
          <w:b/>
          <w:color w:val="000000"/>
          <w:sz w:val="28"/>
          <w:szCs w:val="28"/>
          <w:lang w:eastAsia="ru-RU"/>
        </w:rPr>
        <w:t>12. СССР во Второй мировой и Великой Отечественной войне 1941 - 1945 годов.</w:t>
      </w:r>
    </w:p>
    <w:p w14:paraId="6A31F796"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69" w:name="102694"/>
      <w:bookmarkEnd w:id="69"/>
      <w:r w:rsidRPr="00F33A70">
        <w:rPr>
          <w:rFonts w:ascii="Times New Roman" w:eastAsia="Times New Roman" w:hAnsi="Times New Roman" w:cs="Times New Roman"/>
          <w:color w:val="000000"/>
          <w:sz w:val="28"/>
          <w:szCs w:val="28"/>
          <w:lang w:eastAsia="ru-RU"/>
        </w:rPr>
        <w:t>СССР накануне Второй мировой войны. Мероприятия по укреплению обор</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носпособности страны. Первое военное столкновение между японскими и советскими войсками в 1938 г. Советско-германский договор о ненападении. Советско-финляндская война 1939 - 1940 годов, ее итоги. Начало Второй м</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ровой войны, нападение Германии на Польшу и наступление на Запад, по</w:t>
      </w:r>
      <w:r w:rsidRPr="00F33A70">
        <w:rPr>
          <w:rFonts w:ascii="Times New Roman" w:eastAsia="Times New Roman" w:hAnsi="Times New Roman" w:cs="Times New Roman"/>
          <w:color w:val="000000"/>
          <w:sz w:val="28"/>
          <w:szCs w:val="28"/>
          <w:lang w:eastAsia="ru-RU"/>
        </w:rPr>
        <w:t>д</w:t>
      </w:r>
      <w:r w:rsidRPr="00F33A70">
        <w:rPr>
          <w:rFonts w:ascii="Times New Roman" w:eastAsia="Times New Roman" w:hAnsi="Times New Roman" w:cs="Times New Roman"/>
          <w:color w:val="000000"/>
          <w:sz w:val="28"/>
          <w:szCs w:val="28"/>
          <w:lang w:eastAsia="ru-RU"/>
        </w:rPr>
        <w:t>готовка к нападению на СССР.</w:t>
      </w:r>
    </w:p>
    <w:p w14:paraId="19F42BE2"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0" w:name="102695"/>
      <w:bookmarkEnd w:id="70"/>
      <w:r w:rsidRPr="00F33A70">
        <w:rPr>
          <w:rFonts w:ascii="Times New Roman" w:eastAsia="Times New Roman" w:hAnsi="Times New Roman" w:cs="Times New Roman"/>
          <w:color w:val="000000"/>
          <w:sz w:val="28"/>
          <w:szCs w:val="28"/>
          <w:lang w:eastAsia="ru-RU"/>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историческое значение. Маршал Г.К. Жуков. Герои-панфиловцы.</w:t>
      </w:r>
    </w:p>
    <w:p w14:paraId="47443047"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1" w:name="102696"/>
      <w:bookmarkEnd w:id="71"/>
      <w:r w:rsidRPr="00F33A70">
        <w:rPr>
          <w:rFonts w:ascii="Times New Roman" w:eastAsia="Times New Roman" w:hAnsi="Times New Roman" w:cs="Times New Roman"/>
          <w:color w:val="000000"/>
          <w:sz w:val="28"/>
          <w:szCs w:val="28"/>
          <w:lang w:eastAsia="ru-RU"/>
        </w:rPr>
        <w:t>Героизм тружеников тыла. "Все для фронта! Все для победы!". Создание н</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вых вооружений советскими военными конструкторами. Блокада Ленинграда и мужество ленинградцев. Города-герои.</w:t>
      </w:r>
    </w:p>
    <w:p w14:paraId="1DFCEFF5"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2" w:name="102697"/>
      <w:bookmarkEnd w:id="72"/>
      <w:r w:rsidRPr="00F33A70">
        <w:rPr>
          <w:rFonts w:ascii="Times New Roman" w:eastAsia="Times New Roman" w:hAnsi="Times New Roman" w:cs="Times New Roman"/>
          <w:color w:val="000000"/>
          <w:sz w:val="28"/>
          <w:szCs w:val="28"/>
          <w:lang w:eastAsia="ru-RU"/>
        </w:rPr>
        <w:t>Сталинградская битва. Начало коренного перелома в ходе Великой Отеч</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ственной войны. Зверства фашистов на оккупированной территории, и в ко</w:t>
      </w:r>
      <w:r w:rsidRPr="00F33A70">
        <w:rPr>
          <w:rFonts w:ascii="Times New Roman" w:eastAsia="Times New Roman" w:hAnsi="Times New Roman" w:cs="Times New Roman"/>
          <w:color w:val="000000"/>
          <w:sz w:val="28"/>
          <w:szCs w:val="28"/>
          <w:lang w:eastAsia="ru-RU"/>
        </w:rPr>
        <w:t>н</w:t>
      </w:r>
      <w:r w:rsidRPr="00F33A70">
        <w:rPr>
          <w:rFonts w:ascii="Times New Roman" w:eastAsia="Times New Roman" w:hAnsi="Times New Roman" w:cs="Times New Roman"/>
          <w:color w:val="000000"/>
          <w:sz w:val="28"/>
          <w:szCs w:val="28"/>
          <w:lang w:eastAsia="ru-RU"/>
        </w:rPr>
        <w:t xml:space="preserve">центрационных лагерях. Подвиг генерала Д.М. </w:t>
      </w:r>
      <w:proofErr w:type="spellStart"/>
      <w:r w:rsidRPr="00F33A70">
        <w:rPr>
          <w:rFonts w:ascii="Times New Roman" w:eastAsia="Times New Roman" w:hAnsi="Times New Roman" w:cs="Times New Roman"/>
          <w:color w:val="000000"/>
          <w:sz w:val="28"/>
          <w:szCs w:val="28"/>
          <w:lang w:eastAsia="ru-RU"/>
        </w:rPr>
        <w:t>Карбышева</w:t>
      </w:r>
      <w:proofErr w:type="spellEnd"/>
      <w:r w:rsidRPr="00F33A70">
        <w:rPr>
          <w:rFonts w:ascii="Times New Roman" w:eastAsia="Times New Roman" w:hAnsi="Times New Roman" w:cs="Times New Roman"/>
          <w:color w:val="000000"/>
          <w:sz w:val="28"/>
          <w:szCs w:val="28"/>
          <w:lang w:eastAsia="ru-RU"/>
        </w:rPr>
        <w:t>. Борьба советских людей на оккупированной территории. Партизанское движение. Герои-подпольщики и партизаны. Битва на Курской дуге. Мужество и героизм с</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ветских солдат. Отступление немецких войск по всем фронтам. Наука и культура в годы войны.</w:t>
      </w:r>
    </w:p>
    <w:p w14:paraId="0B8E4D85"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3" w:name="102698"/>
      <w:bookmarkEnd w:id="73"/>
      <w:r w:rsidRPr="00F33A70">
        <w:rPr>
          <w:rFonts w:ascii="Times New Roman" w:eastAsia="Times New Roman" w:hAnsi="Times New Roman" w:cs="Times New Roman"/>
          <w:color w:val="000000"/>
          <w:sz w:val="28"/>
          <w:szCs w:val="28"/>
          <w:lang w:eastAsia="ru-RU"/>
        </w:rPr>
        <w:t>Создание антигитлеровской коалиции. Открытие второго фронта в Европе в конце войны. Изгнание захватчиков с советской земли, освобождение нар</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 xml:space="preserve">дов Европы. Битва за Берлин. Капитуляция Германии. Решающий вклад </w:t>
      </w:r>
      <w:r w:rsidRPr="00F33A70">
        <w:rPr>
          <w:rFonts w:ascii="Times New Roman" w:eastAsia="Times New Roman" w:hAnsi="Times New Roman" w:cs="Times New Roman"/>
          <w:color w:val="000000"/>
          <w:sz w:val="28"/>
          <w:szCs w:val="28"/>
          <w:lang w:eastAsia="ru-RU"/>
        </w:rPr>
        <w:lastRenderedPageBreak/>
        <w:t>СССР в разгром гитлеровской Германии. Завершение Великой Отечестве</w:t>
      </w:r>
      <w:r w:rsidRPr="00F33A70">
        <w:rPr>
          <w:rFonts w:ascii="Times New Roman" w:eastAsia="Times New Roman" w:hAnsi="Times New Roman" w:cs="Times New Roman"/>
          <w:color w:val="000000"/>
          <w:sz w:val="28"/>
          <w:szCs w:val="28"/>
          <w:lang w:eastAsia="ru-RU"/>
        </w:rPr>
        <w:t>н</w:t>
      </w:r>
      <w:r w:rsidRPr="00F33A70">
        <w:rPr>
          <w:rFonts w:ascii="Times New Roman" w:eastAsia="Times New Roman" w:hAnsi="Times New Roman" w:cs="Times New Roman"/>
          <w:color w:val="000000"/>
          <w:sz w:val="28"/>
          <w:szCs w:val="28"/>
          <w:lang w:eastAsia="ru-RU"/>
        </w:rPr>
        <w:t>ной войны. День Победы - 9 мая 1945 года.</w:t>
      </w:r>
    </w:p>
    <w:p w14:paraId="39366C5E"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4" w:name="102699"/>
      <w:bookmarkEnd w:id="74"/>
      <w:r w:rsidRPr="00F33A70">
        <w:rPr>
          <w:rFonts w:ascii="Times New Roman" w:eastAsia="Times New Roman" w:hAnsi="Times New Roman" w:cs="Times New Roman"/>
          <w:color w:val="000000"/>
          <w:sz w:val="28"/>
          <w:szCs w:val="28"/>
          <w:lang w:eastAsia="ru-RU"/>
        </w:rPr>
        <w:t>Вступление СССР в войну с Японией. Военные действия США против Яп</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нии в 1945 г. Атомная бомбардировка Хиросимы и Нагасаки. Капитуляция Японии. Окончание Второй мировой войны. Нюрнбергский процесс. Геро</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ческие и трагические уроки войны. Причины победы советского народа. С</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ветские полководцы (Г.К. Жуков, К.К. Рокоссовский, А.М. Василевский, И.С. Конев), герои войны. Великая Отечественная война 1941 - 1945 гг. в памяти народа, произведениях искусства.</w:t>
      </w:r>
      <w:bookmarkStart w:id="75" w:name="102700"/>
      <w:bookmarkEnd w:id="75"/>
    </w:p>
    <w:p w14:paraId="6088260C" w14:textId="77E82F48"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r w:rsidRPr="00F33A70">
        <w:rPr>
          <w:rFonts w:ascii="Times New Roman" w:eastAsia="Times New Roman" w:hAnsi="Times New Roman" w:cs="Times New Roman"/>
          <w:b/>
          <w:color w:val="000000"/>
          <w:sz w:val="28"/>
          <w:szCs w:val="28"/>
          <w:lang w:eastAsia="ru-RU"/>
        </w:rPr>
        <w:t>13. Советский Союз в 1945 - 1991 годах.</w:t>
      </w:r>
    </w:p>
    <w:p w14:paraId="62289278"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6" w:name="102701"/>
      <w:bookmarkEnd w:id="76"/>
      <w:r w:rsidRPr="00F33A70">
        <w:rPr>
          <w:rFonts w:ascii="Times New Roman" w:eastAsia="Times New Roman" w:hAnsi="Times New Roman" w:cs="Times New Roman"/>
          <w:color w:val="000000"/>
          <w:sz w:val="28"/>
          <w:szCs w:val="28"/>
          <w:lang w:eastAsia="ru-RU"/>
        </w:rPr>
        <w:t>Возрождение Советской страны после войны. Трудности послевоенной жи</w:t>
      </w:r>
      <w:r w:rsidRPr="00F33A70">
        <w:rPr>
          <w:rFonts w:ascii="Times New Roman" w:eastAsia="Times New Roman" w:hAnsi="Times New Roman" w:cs="Times New Roman"/>
          <w:color w:val="000000"/>
          <w:sz w:val="28"/>
          <w:szCs w:val="28"/>
          <w:lang w:eastAsia="ru-RU"/>
        </w:rPr>
        <w:t>з</w:t>
      </w:r>
      <w:r w:rsidRPr="00F33A70">
        <w:rPr>
          <w:rFonts w:ascii="Times New Roman" w:eastAsia="Times New Roman" w:hAnsi="Times New Roman" w:cs="Times New Roman"/>
          <w:color w:val="000000"/>
          <w:sz w:val="28"/>
          <w:szCs w:val="28"/>
          <w:lang w:eastAsia="ru-RU"/>
        </w:rPr>
        <w:t>ни. Восстановление разрушенных городов. Возрождение и развитие пр</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мышленности. Положение в сельском хозяйстве. Жизнь и быт людей в п</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слевоенное время, судьбы солдат, вернувшихся с фронта. Новая волна р</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прессий. Голод 1946 - 1947 гг. Внешняя политика СССР в послевоенные г</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ды. Укрепление статуса СССР как великой мировой державы. Формирование двух военно-политических блоков. Начало "холодной войны". Политика укрепления социалистического лагеря.</w:t>
      </w:r>
    </w:p>
    <w:p w14:paraId="4987E5F4"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7" w:name="102702"/>
      <w:bookmarkEnd w:id="77"/>
      <w:r w:rsidRPr="00F33A70">
        <w:rPr>
          <w:rFonts w:ascii="Times New Roman" w:eastAsia="Times New Roman" w:hAnsi="Times New Roman" w:cs="Times New Roman"/>
          <w:color w:val="000000"/>
          <w:sz w:val="28"/>
          <w:szCs w:val="28"/>
          <w:lang w:eastAsia="ru-RU"/>
        </w:rPr>
        <w:t>Смерть И.В. Сталина. Борьба за власть. Приход к власти Н.С. Хрущева. Осуждение культа личности, начало реабилитации репрессированных. Р</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формы Н.С. Хрущева. Освоение целины. Жилищное строительство. Жизнь советских людей в годы правления Н.С. Хрущева. Выработка новых подх</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дов к внешней политике. Достижения в науке и технике в 50 - 60-е годы. И</w:t>
      </w:r>
      <w:r w:rsidRPr="00F33A70">
        <w:rPr>
          <w:rFonts w:ascii="Times New Roman" w:eastAsia="Times New Roman" w:hAnsi="Times New Roman" w:cs="Times New Roman"/>
          <w:color w:val="000000"/>
          <w:sz w:val="28"/>
          <w:szCs w:val="28"/>
          <w:lang w:eastAsia="ru-RU"/>
        </w:rPr>
        <w:t>с</w:t>
      </w:r>
      <w:r w:rsidRPr="00F33A70">
        <w:rPr>
          <w:rFonts w:ascii="Times New Roman" w:eastAsia="Times New Roman" w:hAnsi="Times New Roman" w:cs="Times New Roman"/>
          <w:color w:val="000000"/>
          <w:sz w:val="28"/>
          <w:szCs w:val="28"/>
          <w:lang w:eastAsia="ru-RU"/>
        </w:rPr>
        <w:t>следование атомной энергии. Выдающиеся ученые И.В. Курчатов, М.В. Ке</w:t>
      </w:r>
      <w:r w:rsidRPr="00F33A70">
        <w:rPr>
          <w:rFonts w:ascii="Times New Roman" w:eastAsia="Times New Roman" w:hAnsi="Times New Roman" w:cs="Times New Roman"/>
          <w:color w:val="000000"/>
          <w:sz w:val="28"/>
          <w:szCs w:val="28"/>
          <w:lang w:eastAsia="ru-RU"/>
        </w:rPr>
        <w:t>л</w:t>
      </w:r>
      <w:r w:rsidRPr="00F33A70">
        <w:rPr>
          <w:rFonts w:ascii="Times New Roman" w:eastAsia="Times New Roman" w:hAnsi="Times New Roman" w:cs="Times New Roman"/>
          <w:color w:val="000000"/>
          <w:sz w:val="28"/>
          <w:szCs w:val="28"/>
          <w:lang w:eastAsia="ru-RU"/>
        </w:rPr>
        <w:t>дыш, А.Д. Сахаров. Освоение космоса и полет первого человека. Ю.А. Гаг</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рин. Первая женщина космонавт В.В. Терешкова. Хрущевская "оттепель". Противоречия внутриполитического курса Н.С. Хрущева, его отставка.</w:t>
      </w:r>
    </w:p>
    <w:p w14:paraId="7D8D8BBE"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8" w:name="102703"/>
      <w:bookmarkEnd w:id="78"/>
      <w:r w:rsidRPr="00F33A70">
        <w:rPr>
          <w:rFonts w:ascii="Times New Roman" w:eastAsia="Times New Roman" w:hAnsi="Times New Roman" w:cs="Times New Roman"/>
          <w:color w:val="000000"/>
          <w:sz w:val="28"/>
          <w:szCs w:val="28"/>
          <w:lang w:eastAsia="ru-RU"/>
        </w:rPr>
        <w:t>Экономическая и социальная политика Л.И. Брежнева. Экономический спад. Конституция СССР 1977 г. Внешняя политика Советского Союза в 70-е годы. Война в Афганистане. XXII-летние Олимпийские игры в Москве. Ухудшение материального положения населения и морального климата в стране. Сове</w:t>
      </w:r>
      <w:r w:rsidRPr="00F33A70">
        <w:rPr>
          <w:rFonts w:ascii="Times New Roman" w:eastAsia="Times New Roman" w:hAnsi="Times New Roman" w:cs="Times New Roman"/>
          <w:color w:val="000000"/>
          <w:sz w:val="28"/>
          <w:szCs w:val="28"/>
          <w:lang w:eastAsia="ru-RU"/>
        </w:rPr>
        <w:t>т</w:t>
      </w:r>
      <w:r w:rsidRPr="00F33A70">
        <w:rPr>
          <w:rFonts w:ascii="Times New Roman" w:eastAsia="Times New Roman" w:hAnsi="Times New Roman" w:cs="Times New Roman"/>
          <w:color w:val="000000"/>
          <w:sz w:val="28"/>
          <w:szCs w:val="28"/>
          <w:lang w:eastAsia="ru-RU"/>
        </w:rPr>
        <w:t>ская культура, жизнь и быт советских людей в 70-е - начале 80-х годов XX века.</w:t>
      </w:r>
    </w:p>
    <w:p w14:paraId="3A36EA84"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79" w:name="102704"/>
      <w:bookmarkEnd w:id="79"/>
      <w:r w:rsidRPr="00F33A70">
        <w:rPr>
          <w:rFonts w:ascii="Times New Roman" w:eastAsia="Times New Roman" w:hAnsi="Times New Roman" w:cs="Times New Roman"/>
          <w:color w:val="000000"/>
          <w:sz w:val="28"/>
          <w:szCs w:val="28"/>
          <w:lang w:eastAsia="ru-RU"/>
        </w:rPr>
        <w:t>Смерть Л.И. Брежнева. Приход к власти М.С. Горбачева. Реформы Горбачева в политической, социальной и экономической сферах. Вывод войск из Афг</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нистана. Избрание первого президента СССР - М.С. Горбачева. Нарастание экономического кризиса и обострение межнациональных отношений в стране. Образование новых политических партий и движений. Августовские события 1991 г. Распад СССР. Принятие Декларации о государственном с</w:t>
      </w:r>
      <w:r w:rsidRPr="00F33A70">
        <w:rPr>
          <w:rFonts w:ascii="Times New Roman" w:eastAsia="Times New Roman" w:hAnsi="Times New Roman" w:cs="Times New Roman"/>
          <w:color w:val="000000"/>
          <w:sz w:val="28"/>
          <w:szCs w:val="28"/>
          <w:lang w:eastAsia="ru-RU"/>
        </w:rPr>
        <w:t>у</w:t>
      </w:r>
      <w:r w:rsidRPr="00F33A70">
        <w:rPr>
          <w:rFonts w:ascii="Times New Roman" w:eastAsia="Times New Roman" w:hAnsi="Times New Roman" w:cs="Times New Roman"/>
          <w:color w:val="000000"/>
          <w:sz w:val="28"/>
          <w:szCs w:val="28"/>
          <w:lang w:eastAsia="ru-RU"/>
        </w:rPr>
        <w:lastRenderedPageBreak/>
        <w:t>веренитете РСФСР. Первый президент России Б.Н. Ельцин. Образование С</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дружества Независимых Государств (далее - СНГ). Причины и последствия кризиса советской системы и распада СССР.</w:t>
      </w:r>
    </w:p>
    <w:p w14:paraId="67CF9268" w14:textId="216AD4E5" w:rsidR="00F33A70" w:rsidRPr="00F33A70" w:rsidRDefault="00F33A70" w:rsidP="00F33A70">
      <w:pPr>
        <w:shd w:val="clear" w:color="auto" w:fill="FFFFFF"/>
        <w:spacing w:after="0"/>
        <w:jc w:val="both"/>
        <w:rPr>
          <w:rFonts w:ascii="Times New Roman" w:eastAsia="Times New Roman" w:hAnsi="Times New Roman" w:cs="Times New Roman"/>
          <w:b/>
          <w:color w:val="000000"/>
          <w:sz w:val="28"/>
          <w:szCs w:val="28"/>
          <w:lang w:eastAsia="ru-RU"/>
        </w:rPr>
      </w:pPr>
      <w:bookmarkStart w:id="80" w:name="102705"/>
      <w:bookmarkEnd w:id="80"/>
      <w:r w:rsidRPr="00F33A70">
        <w:rPr>
          <w:rFonts w:ascii="Times New Roman" w:eastAsia="Times New Roman" w:hAnsi="Times New Roman" w:cs="Times New Roman"/>
          <w:b/>
          <w:color w:val="000000"/>
          <w:sz w:val="28"/>
          <w:szCs w:val="28"/>
          <w:lang w:eastAsia="ru-RU"/>
        </w:rPr>
        <w:t>14. Россия (Российская Федерация) в 1991 - 2015 годах.</w:t>
      </w:r>
    </w:p>
    <w:p w14:paraId="2130926C"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81" w:name="102706"/>
      <w:bookmarkEnd w:id="81"/>
      <w:r w:rsidRPr="00F33A70">
        <w:rPr>
          <w:rFonts w:ascii="Times New Roman" w:eastAsia="Times New Roman" w:hAnsi="Times New Roman" w:cs="Times New Roman"/>
          <w:color w:val="000000"/>
          <w:sz w:val="28"/>
          <w:szCs w:val="28"/>
          <w:lang w:eastAsia="ru-RU"/>
        </w:rPr>
        <w:t>Вступление России в новый этап истории. Формирование суверенной ро</w:t>
      </w:r>
      <w:r w:rsidRPr="00F33A70">
        <w:rPr>
          <w:rFonts w:ascii="Times New Roman" w:eastAsia="Times New Roman" w:hAnsi="Times New Roman" w:cs="Times New Roman"/>
          <w:color w:val="000000"/>
          <w:sz w:val="28"/>
          <w:szCs w:val="28"/>
          <w:lang w:eastAsia="ru-RU"/>
        </w:rPr>
        <w:t>с</w:t>
      </w:r>
      <w:r w:rsidRPr="00F33A70">
        <w:rPr>
          <w:rFonts w:ascii="Times New Roman" w:eastAsia="Times New Roman" w:hAnsi="Times New Roman" w:cs="Times New Roman"/>
          <w:color w:val="000000"/>
          <w:sz w:val="28"/>
          <w:szCs w:val="28"/>
          <w:lang w:eastAsia="ru-RU"/>
        </w:rPr>
        <w:t>сийской государственности. Политический кризис осени 1993 г. Прин</w:t>
      </w:r>
      <w:r w:rsidRPr="00F33A70">
        <w:rPr>
          <w:rFonts w:ascii="Times New Roman" w:eastAsia="Times New Roman" w:hAnsi="Times New Roman" w:cs="Times New Roman"/>
          <w:color w:val="000000"/>
          <w:sz w:val="28"/>
          <w:szCs w:val="28"/>
          <w:lang w:eastAsia="ru-RU"/>
        </w:rPr>
        <w:t>я</w:t>
      </w:r>
      <w:r w:rsidRPr="00F33A70">
        <w:rPr>
          <w:rFonts w:ascii="Times New Roman" w:eastAsia="Times New Roman" w:hAnsi="Times New Roman" w:cs="Times New Roman"/>
          <w:color w:val="000000"/>
          <w:sz w:val="28"/>
          <w:szCs w:val="28"/>
          <w:lang w:eastAsia="ru-RU"/>
        </w:rPr>
        <w:t>тие </w:t>
      </w:r>
      <w:hyperlink r:id="rId9" w:history="1">
        <w:r w:rsidRPr="00F33A70">
          <w:rPr>
            <w:rFonts w:ascii="Times New Roman" w:eastAsia="Times New Roman" w:hAnsi="Times New Roman" w:cs="Times New Roman"/>
            <w:color w:val="3C5F87"/>
            <w:sz w:val="28"/>
            <w:szCs w:val="28"/>
            <w:u w:val="single"/>
            <w:bdr w:val="none" w:sz="0" w:space="0" w:color="auto" w:frame="1"/>
            <w:lang w:eastAsia="ru-RU"/>
          </w:rPr>
          <w:t>Конституции</w:t>
        </w:r>
      </w:hyperlink>
      <w:r w:rsidRPr="00F33A70">
        <w:rPr>
          <w:rFonts w:ascii="Times New Roman" w:eastAsia="Times New Roman" w:hAnsi="Times New Roman" w:cs="Times New Roman"/>
          <w:color w:val="000000"/>
          <w:sz w:val="28"/>
          <w:szCs w:val="28"/>
          <w:lang w:eastAsia="ru-RU"/>
        </w:rPr>
        <w:t> России (1993 г.). Символы государственной власти Росси</w:t>
      </w:r>
      <w:r w:rsidRPr="00F33A70">
        <w:rPr>
          <w:rFonts w:ascii="Times New Roman" w:eastAsia="Times New Roman" w:hAnsi="Times New Roman" w:cs="Times New Roman"/>
          <w:color w:val="000000"/>
          <w:sz w:val="28"/>
          <w:szCs w:val="28"/>
          <w:lang w:eastAsia="ru-RU"/>
        </w:rPr>
        <w:t>й</w:t>
      </w:r>
      <w:r w:rsidRPr="00F33A70">
        <w:rPr>
          <w:rFonts w:ascii="Times New Roman" w:eastAsia="Times New Roman" w:hAnsi="Times New Roman" w:cs="Times New Roman"/>
          <w:color w:val="000000"/>
          <w:sz w:val="28"/>
          <w:szCs w:val="28"/>
          <w:lang w:eastAsia="ru-RU"/>
        </w:rPr>
        <w:t>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воречий между центром и регионами. Военно-политический кризис в Чече</w:t>
      </w:r>
      <w:r w:rsidRPr="00F33A70">
        <w:rPr>
          <w:rFonts w:ascii="Times New Roman" w:eastAsia="Times New Roman" w:hAnsi="Times New Roman" w:cs="Times New Roman"/>
          <w:color w:val="000000"/>
          <w:sz w:val="28"/>
          <w:szCs w:val="28"/>
          <w:lang w:eastAsia="ru-RU"/>
        </w:rPr>
        <w:t>н</w:t>
      </w:r>
      <w:r w:rsidRPr="00F33A70">
        <w:rPr>
          <w:rFonts w:ascii="Times New Roman" w:eastAsia="Times New Roman" w:hAnsi="Times New Roman" w:cs="Times New Roman"/>
          <w:color w:val="000000"/>
          <w:sz w:val="28"/>
          <w:szCs w:val="28"/>
          <w:lang w:eastAsia="ru-RU"/>
        </w:rPr>
        <w:t>ской Республике. Внешняя политика России в 1990-е гг. Отношения со стр</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нами СНГ и Балтии. Восточное направление внешней политики. Русское з</w:t>
      </w:r>
      <w:r w:rsidRPr="00F33A70">
        <w:rPr>
          <w:rFonts w:ascii="Times New Roman" w:eastAsia="Times New Roman" w:hAnsi="Times New Roman" w:cs="Times New Roman"/>
          <w:color w:val="000000"/>
          <w:sz w:val="28"/>
          <w:szCs w:val="28"/>
          <w:lang w:eastAsia="ru-RU"/>
        </w:rPr>
        <w:t>а</w:t>
      </w:r>
      <w:r w:rsidRPr="00F33A70">
        <w:rPr>
          <w:rFonts w:ascii="Times New Roman" w:eastAsia="Times New Roman" w:hAnsi="Times New Roman" w:cs="Times New Roman"/>
          <w:color w:val="000000"/>
          <w:sz w:val="28"/>
          <w:szCs w:val="28"/>
          <w:lang w:eastAsia="ru-RU"/>
        </w:rPr>
        <w:t>рубежье.</w:t>
      </w:r>
    </w:p>
    <w:p w14:paraId="5F6E0FA0"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82" w:name="102707"/>
      <w:bookmarkEnd w:id="82"/>
      <w:r w:rsidRPr="00F33A70">
        <w:rPr>
          <w:rFonts w:ascii="Times New Roman" w:eastAsia="Times New Roman" w:hAnsi="Times New Roman" w:cs="Times New Roman"/>
          <w:color w:val="000000"/>
          <w:sz w:val="28"/>
          <w:szCs w:val="28"/>
          <w:lang w:eastAsia="ru-RU"/>
        </w:rPr>
        <w:t>Отставка Б.Н. Ельцина, президентские выборы в 2000 году. Второй през</w:t>
      </w:r>
      <w:r w:rsidRPr="00F33A70">
        <w:rPr>
          <w:rFonts w:ascii="Times New Roman" w:eastAsia="Times New Roman" w:hAnsi="Times New Roman" w:cs="Times New Roman"/>
          <w:color w:val="000000"/>
          <w:sz w:val="28"/>
          <w:szCs w:val="28"/>
          <w:lang w:eastAsia="ru-RU"/>
        </w:rPr>
        <w:t>и</w:t>
      </w:r>
      <w:r w:rsidRPr="00F33A70">
        <w:rPr>
          <w:rFonts w:ascii="Times New Roman" w:eastAsia="Times New Roman" w:hAnsi="Times New Roman" w:cs="Times New Roman"/>
          <w:color w:val="000000"/>
          <w:sz w:val="28"/>
          <w:szCs w:val="28"/>
          <w:lang w:eastAsia="ru-RU"/>
        </w:rPr>
        <w:t>дент России - В.В. Путин. Его деятельность: курс на продолжение реформ, стабилизацию положения в стране, сохранение целостности России, укре</w:t>
      </w:r>
      <w:r w:rsidRPr="00F33A70">
        <w:rPr>
          <w:rFonts w:ascii="Times New Roman" w:eastAsia="Times New Roman" w:hAnsi="Times New Roman" w:cs="Times New Roman"/>
          <w:color w:val="000000"/>
          <w:sz w:val="28"/>
          <w:szCs w:val="28"/>
          <w:lang w:eastAsia="ru-RU"/>
        </w:rPr>
        <w:t>п</w:t>
      </w:r>
      <w:r w:rsidRPr="00F33A70">
        <w:rPr>
          <w:rFonts w:ascii="Times New Roman" w:eastAsia="Times New Roman" w:hAnsi="Times New Roman" w:cs="Times New Roman"/>
          <w:color w:val="000000"/>
          <w:sz w:val="28"/>
          <w:szCs w:val="28"/>
          <w:lang w:eastAsia="ru-RU"/>
        </w:rPr>
        <w:t>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w:t>
      </w:r>
      <w:r w:rsidRPr="00F33A70">
        <w:rPr>
          <w:rFonts w:ascii="Times New Roman" w:eastAsia="Times New Roman" w:hAnsi="Times New Roman" w:cs="Times New Roman"/>
          <w:color w:val="000000"/>
          <w:sz w:val="28"/>
          <w:szCs w:val="28"/>
          <w:lang w:eastAsia="ru-RU"/>
        </w:rPr>
        <w:t>ь</w:t>
      </w:r>
      <w:r w:rsidRPr="00F33A70">
        <w:rPr>
          <w:rFonts w:ascii="Times New Roman" w:eastAsia="Times New Roman" w:hAnsi="Times New Roman" w:cs="Times New Roman"/>
          <w:color w:val="000000"/>
          <w:sz w:val="28"/>
          <w:szCs w:val="28"/>
          <w:lang w:eastAsia="ru-RU"/>
        </w:rPr>
        <w:t>тура и духовная жизнь общества в начале XXI века. Русская православная церковь в новой России.</w:t>
      </w:r>
    </w:p>
    <w:p w14:paraId="1C5A5787"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83" w:name="102708"/>
      <w:bookmarkEnd w:id="83"/>
      <w:r w:rsidRPr="00F33A70">
        <w:rPr>
          <w:rFonts w:ascii="Times New Roman" w:eastAsia="Times New Roman" w:hAnsi="Times New Roman" w:cs="Times New Roman"/>
          <w:color w:val="000000"/>
          <w:sz w:val="28"/>
          <w:szCs w:val="28"/>
          <w:lang w:eastAsia="ru-RU"/>
        </w:rPr>
        <w:t>Президентские выборы 2008 г. Президент России - Д.А. Медведев. Общ</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ственно-политическое и экономическое развитие страны, культурная жизнь на современном этапе. Разработка новой внешнеполитической стратегии в начале XXI века. Укрепление международного престижа России.</w:t>
      </w:r>
    </w:p>
    <w:p w14:paraId="50DC86D2" w14:textId="77777777" w:rsidR="00F33A70" w:rsidRPr="00F33A70" w:rsidRDefault="00F33A70" w:rsidP="00F33A70">
      <w:pPr>
        <w:shd w:val="clear" w:color="auto" w:fill="FFFFFF"/>
        <w:spacing w:after="0"/>
        <w:jc w:val="both"/>
        <w:rPr>
          <w:rFonts w:ascii="Times New Roman" w:eastAsia="Times New Roman" w:hAnsi="Times New Roman" w:cs="Times New Roman"/>
          <w:color w:val="000000"/>
          <w:sz w:val="28"/>
          <w:szCs w:val="28"/>
          <w:lang w:eastAsia="ru-RU"/>
        </w:rPr>
      </w:pPr>
      <w:bookmarkStart w:id="84" w:name="102709"/>
      <w:bookmarkEnd w:id="84"/>
      <w:r w:rsidRPr="00F33A70">
        <w:rPr>
          <w:rFonts w:ascii="Times New Roman" w:eastAsia="Times New Roman" w:hAnsi="Times New Roman" w:cs="Times New Roman"/>
          <w:color w:val="000000"/>
          <w:sz w:val="28"/>
          <w:szCs w:val="28"/>
          <w:lang w:eastAsia="ru-RU"/>
        </w:rPr>
        <w:t>Президентские выборы 2012 г. Президент России - В.В. Путин. Сегодняшний день России. Проведение зимних Олимпийских игр в Сочи в 2014 г. Восс</w:t>
      </w:r>
      <w:r w:rsidRPr="00F33A70">
        <w:rPr>
          <w:rFonts w:ascii="Times New Roman" w:eastAsia="Times New Roman" w:hAnsi="Times New Roman" w:cs="Times New Roman"/>
          <w:color w:val="000000"/>
          <w:sz w:val="28"/>
          <w:szCs w:val="28"/>
          <w:lang w:eastAsia="ru-RU"/>
        </w:rPr>
        <w:t>о</w:t>
      </w:r>
      <w:r w:rsidRPr="00F33A70">
        <w:rPr>
          <w:rFonts w:ascii="Times New Roman" w:eastAsia="Times New Roman" w:hAnsi="Times New Roman" w:cs="Times New Roman"/>
          <w:color w:val="000000"/>
          <w:sz w:val="28"/>
          <w:szCs w:val="28"/>
          <w:lang w:eastAsia="ru-RU"/>
        </w:rPr>
        <w:t>единение Крыма с Россией. Празднование 70-летия Победы в Великой От</w:t>
      </w:r>
      <w:r w:rsidRPr="00F33A70">
        <w:rPr>
          <w:rFonts w:ascii="Times New Roman" w:eastAsia="Times New Roman" w:hAnsi="Times New Roman" w:cs="Times New Roman"/>
          <w:color w:val="000000"/>
          <w:sz w:val="28"/>
          <w:szCs w:val="28"/>
          <w:lang w:eastAsia="ru-RU"/>
        </w:rPr>
        <w:t>е</w:t>
      </w:r>
      <w:r w:rsidRPr="00F33A70">
        <w:rPr>
          <w:rFonts w:ascii="Times New Roman" w:eastAsia="Times New Roman" w:hAnsi="Times New Roman" w:cs="Times New Roman"/>
          <w:color w:val="000000"/>
          <w:sz w:val="28"/>
          <w:szCs w:val="28"/>
          <w:lang w:eastAsia="ru-RU"/>
        </w:rPr>
        <w:t>чественной войне.</w:t>
      </w:r>
    </w:p>
    <w:p w14:paraId="5935DDC8" w14:textId="77777777" w:rsidR="00A92E95" w:rsidRDefault="00A92E95" w:rsidP="00A92E95">
      <w:pPr>
        <w:shd w:val="clear" w:color="auto" w:fill="FFFFFF"/>
        <w:spacing w:after="0" w:line="240" w:lineRule="auto"/>
        <w:jc w:val="center"/>
        <w:rPr>
          <w:rFonts w:ascii="Times New Roman" w:eastAsia="Times New Roman" w:hAnsi="Times New Roman" w:cs="Times New Roman"/>
          <w:b/>
          <w:bCs/>
          <w:sz w:val="28"/>
          <w:szCs w:val="28"/>
          <w:lang w:eastAsia="ru-RU"/>
        </w:rPr>
      </w:pPr>
    </w:p>
    <w:p w14:paraId="60309CBE" w14:textId="76D74729" w:rsidR="00633A2D" w:rsidRPr="00A92E95" w:rsidRDefault="00A92E95" w:rsidP="00A92E95">
      <w:pPr>
        <w:shd w:val="clear" w:color="auto" w:fill="FFFFFF"/>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7 </w:t>
      </w:r>
      <w:r w:rsidR="00633A2D" w:rsidRPr="00A92E95">
        <w:rPr>
          <w:rFonts w:ascii="Times New Roman" w:eastAsia="Times New Roman" w:hAnsi="Times New Roman" w:cs="Times New Roman"/>
          <w:b/>
          <w:bCs/>
          <w:sz w:val="28"/>
          <w:szCs w:val="28"/>
          <w:lang w:eastAsia="ru-RU"/>
        </w:rPr>
        <w:t>КЛАСС</w:t>
      </w:r>
    </w:p>
    <w:p w14:paraId="1040AE43"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Введ</w:t>
      </w:r>
      <w:r w:rsidRPr="00C20213">
        <w:rPr>
          <w:rFonts w:ascii="Times New Roman" w:eastAsia="Times New Roman" w:hAnsi="Times New Roman" w:cs="Times New Roman"/>
          <w:b/>
          <w:bCs/>
          <w:sz w:val="28"/>
          <w:szCs w:val="28"/>
          <w:lang w:eastAsia="ru-RU"/>
        </w:rPr>
        <w:t>е</w:t>
      </w:r>
      <w:r w:rsidRPr="00C20213">
        <w:rPr>
          <w:rFonts w:ascii="Times New Roman" w:eastAsia="Times New Roman" w:hAnsi="Times New Roman" w:cs="Times New Roman"/>
          <w:b/>
          <w:bCs/>
          <w:sz w:val="28"/>
          <w:szCs w:val="28"/>
          <w:lang w:eastAsia="ru-RU"/>
        </w:rPr>
        <w:t>ние в историю</w:t>
      </w:r>
      <w:r w:rsidRPr="00C20213">
        <w:rPr>
          <w:rFonts w:ascii="Times New Roman" w:eastAsia="Times New Roman" w:hAnsi="Times New Roman" w:cs="Times New Roman"/>
          <w:sz w:val="28"/>
          <w:szCs w:val="28"/>
          <w:lang w:eastAsia="ru-RU"/>
        </w:rPr>
        <w:t> </w:t>
      </w:r>
    </w:p>
    <w:p w14:paraId="5E7360B9" w14:textId="1C69F40B"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(ос</w:t>
      </w:r>
      <w:r w:rsidRPr="00C20213">
        <w:rPr>
          <w:rFonts w:ascii="Times New Roman" w:eastAsia="Times New Roman" w:hAnsi="Times New Roman" w:cs="Times New Roman"/>
          <w:sz w:val="28"/>
          <w:szCs w:val="28"/>
          <w:lang w:eastAsia="ru-RU"/>
        </w:rPr>
        <w:t>н</w:t>
      </w:r>
      <w:r w:rsidRPr="00C20213">
        <w:rPr>
          <w:rFonts w:ascii="Times New Roman" w:eastAsia="Times New Roman" w:hAnsi="Times New Roman" w:cs="Times New Roman"/>
          <w:sz w:val="28"/>
          <w:szCs w:val="28"/>
          <w:lang w:eastAsia="ru-RU"/>
        </w:rPr>
        <w:t>вы исторической науки)</w:t>
      </w:r>
      <w:proofErr w:type="gramStart"/>
      <w:r w:rsidRPr="00C20213">
        <w:rPr>
          <w:rFonts w:ascii="Times New Roman" w:eastAsia="Times New Roman" w:hAnsi="Times New Roman" w:cs="Times New Roman"/>
          <w:sz w:val="28"/>
          <w:szCs w:val="28"/>
          <w:lang w:eastAsia="ru-RU"/>
        </w:rPr>
        <w:t>:ч</w:t>
      </w:r>
      <w:proofErr w:type="gramEnd"/>
      <w:r w:rsidRPr="00C20213">
        <w:rPr>
          <w:rFonts w:ascii="Times New Roman" w:eastAsia="Times New Roman" w:hAnsi="Times New Roman" w:cs="Times New Roman"/>
          <w:sz w:val="28"/>
          <w:szCs w:val="28"/>
          <w:lang w:eastAsia="ru-RU"/>
        </w:rPr>
        <w:t>то такое история, что изучает история Отечества;вещественные, устные и письменные памятники истории;</w:t>
      </w:r>
    </w:p>
    <w:p w14:paraId="0B528FF9"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Россия на карте: государственные символы, глава страны;</w:t>
      </w:r>
    </w:p>
    <w:p w14:paraId="7969F31C"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история края как часть истории России;</w:t>
      </w:r>
    </w:p>
    <w:p w14:paraId="70A06717"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родословная: как изучается, моя родословная;</w:t>
      </w:r>
    </w:p>
    <w:p w14:paraId="549FC92D"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счёт лет в истории, «лента времени».</w:t>
      </w:r>
    </w:p>
    <w:p w14:paraId="10F5ABE0"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lastRenderedPageBreak/>
        <w:t>История нашей страны древнейшего периода</w:t>
      </w:r>
      <w:r w:rsidRPr="00C20213">
        <w:rPr>
          <w:rFonts w:ascii="Times New Roman" w:eastAsia="Times New Roman" w:hAnsi="Times New Roman" w:cs="Times New Roman"/>
          <w:sz w:val="28"/>
          <w:szCs w:val="28"/>
          <w:lang w:eastAsia="ru-RU"/>
        </w:rPr>
        <w:t>:</w:t>
      </w:r>
    </w:p>
    <w:p w14:paraId="3BCF72C3"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древне</w:t>
      </w:r>
      <w:r w:rsidRPr="00C20213">
        <w:rPr>
          <w:rFonts w:ascii="Times New Roman" w:eastAsia="Times New Roman" w:hAnsi="Times New Roman" w:cs="Times New Roman"/>
          <w:sz w:val="28"/>
          <w:szCs w:val="28"/>
          <w:lang w:eastAsia="ru-RU"/>
        </w:rPr>
        <w:t>й</w:t>
      </w:r>
      <w:r w:rsidRPr="00C20213">
        <w:rPr>
          <w:rFonts w:ascii="Times New Roman" w:eastAsia="Times New Roman" w:hAnsi="Times New Roman" w:cs="Times New Roman"/>
          <w:sz w:val="28"/>
          <w:szCs w:val="28"/>
          <w:lang w:eastAsia="ru-RU"/>
        </w:rPr>
        <w:t>шие поселения на территории Восточно</w:t>
      </w:r>
      <w:r w:rsidRPr="00C20213">
        <w:rPr>
          <w:rFonts w:ascii="Times New Roman" w:eastAsia="Times New Roman" w:hAnsi="Times New Roman" w:cs="Times New Roman"/>
          <w:sz w:val="28"/>
          <w:szCs w:val="28"/>
          <w:lang w:eastAsia="ru-RU"/>
        </w:rPr>
        <w:noBreakHyphen/>
        <w:t>Европейской равнины;</w:t>
      </w:r>
    </w:p>
    <w:p w14:paraId="20727A22"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восточные славяне — предки русских, украинцев и белорусов;</w:t>
      </w:r>
    </w:p>
    <w:p w14:paraId="62C43547"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родоплеме</w:t>
      </w:r>
      <w:r w:rsidRPr="00C20213">
        <w:rPr>
          <w:rFonts w:ascii="Times New Roman" w:eastAsia="Times New Roman" w:hAnsi="Times New Roman" w:cs="Times New Roman"/>
          <w:sz w:val="28"/>
          <w:szCs w:val="28"/>
          <w:lang w:eastAsia="ru-RU"/>
        </w:rPr>
        <w:t>н</w:t>
      </w:r>
      <w:r w:rsidRPr="00C20213">
        <w:rPr>
          <w:rFonts w:ascii="Times New Roman" w:eastAsia="Times New Roman" w:hAnsi="Times New Roman" w:cs="Times New Roman"/>
          <w:sz w:val="28"/>
          <w:szCs w:val="28"/>
          <w:lang w:eastAsia="ru-RU"/>
        </w:rPr>
        <w:t>ные отношения, быт, обычаи и верования восточных славян;</w:t>
      </w:r>
    </w:p>
    <w:p w14:paraId="1C3CD736"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объединение восточных славян под властью Рюрика.</w:t>
      </w:r>
    </w:p>
    <w:p w14:paraId="6518F41A"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Русь в IX — I половине XII века</w:t>
      </w:r>
      <w:r w:rsidRPr="00C20213">
        <w:rPr>
          <w:rFonts w:ascii="Times New Roman" w:eastAsia="Times New Roman" w:hAnsi="Times New Roman" w:cs="Times New Roman"/>
          <w:sz w:val="28"/>
          <w:szCs w:val="28"/>
          <w:lang w:eastAsia="ru-RU"/>
        </w:rPr>
        <w:t>:</w:t>
      </w:r>
    </w:p>
    <w:p w14:paraId="09598036"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образование Древней Руси;</w:t>
      </w:r>
    </w:p>
    <w:p w14:paraId="49984745"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первые русские князья, их внутренняя и внешняя политика;</w:t>
      </w:r>
    </w:p>
    <w:p w14:paraId="71F30FFC"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крещение Руси при князе Владимире;</w:t>
      </w:r>
    </w:p>
    <w:p w14:paraId="14B9224C"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социально</w:t>
      </w:r>
      <w:r w:rsidRPr="00C20213">
        <w:rPr>
          <w:rFonts w:ascii="Times New Roman" w:eastAsia="Times New Roman" w:hAnsi="Times New Roman" w:cs="Times New Roman"/>
          <w:sz w:val="28"/>
          <w:szCs w:val="28"/>
          <w:lang w:eastAsia="ru-RU"/>
        </w:rPr>
        <w:noBreakHyphen/>
        <w:t>экономический и политический строй Древней Руси;</w:t>
      </w:r>
    </w:p>
    <w:p w14:paraId="1D6578E1"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древнерусские города, развитие ремёсел и торговли;</w:t>
      </w:r>
    </w:p>
    <w:p w14:paraId="58DB1D37"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политика Ярослава Мудрого и Владимира Мономаха;</w:t>
      </w:r>
    </w:p>
    <w:p w14:paraId="68FC99C6"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древнерусская культура.</w:t>
      </w:r>
    </w:p>
    <w:p w14:paraId="3DA4361E"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Распад Руси. Борьба с иноземными завоевателями (XII–XIII века)</w:t>
      </w:r>
      <w:r w:rsidRPr="00C20213">
        <w:rPr>
          <w:rFonts w:ascii="Times New Roman" w:eastAsia="Times New Roman" w:hAnsi="Times New Roman" w:cs="Times New Roman"/>
          <w:sz w:val="28"/>
          <w:szCs w:val="28"/>
          <w:lang w:eastAsia="ru-RU"/>
        </w:rPr>
        <w:t>:</w:t>
      </w:r>
    </w:p>
    <w:p w14:paraId="5FBCFA08"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причины распада Древней Руси, образование земель</w:t>
      </w:r>
      <w:r w:rsidRPr="00C20213">
        <w:rPr>
          <w:rFonts w:ascii="Times New Roman" w:eastAsia="Times New Roman" w:hAnsi="Times New Roman" w:cs="Times New Roman"/>
          <w:sz w:val="28"/>
          <w:szCs w:val="28"/>
          <w:lang w:eastAsia="ru-RU"/>
        </w:rPr>
        <w:noBreakHyphen/>
        <w:t>государств;</w:t>
      </w:r>
    </w:p>
    <w:p w14:paraId="6FD0FCA4"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Кие</w:t>
      </w:r>
      <w:r w:rsidRPr="00C20213">
        <w:rPr>
          <w:rFonts w:ascii="Times New Roman" w:eastAsia="Times New Roman" w:hAnsi="Times New Roman" w:cs="Times New Roman"/>
          <w:sz w:val="28"/>
          <w:szCs w:val="28"/>
          <w:lang w:eastAsia="ru-RU"/>
        </w:rPr>
        <w:t>в</w:t>
      </w:r>
      <w:r w:rsidRPr="00C20213">
        <w:rPr>
          <w:rFonts w:ascii="Times New Roman" w:eastAsia="Times New Roman" w:hAnsi="Times New Roman" w:cs="Times New Roman"/>
          <w:sz w:val="28"/>
          <w:szCs w:val="28"/>
          <w:lang w:eastAsia="ru-RU"/>
        </w:rPr>
        <w:t>ское, Владимиро</w:t>
      </w:r>
      <w:r w:rsidRPr="00C20213">
        <w:rPr>
          <w:rFonts w:ascii="Times New Roman" w:eastAsia="Times New Roman" w:hAnsi="Times New Roman" w:cs="Times New Roman"/>
          <w:sz w:val="28"/>
          <w:szCs w:val="28"/>
          <w:lang w:eastAsia="ru-RU"/>
        </w:rPr>
        <w:noBreakHyphen/>
        <w:t>Суздальское княжества, Господин Великий Новгород;</w:t>
      </w:r>
    </w:p>
    <w:p w14:paraId="3F790375"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Русь между Востоком и Западом, нашествие монголов;</w:t>
      </w:r>
    </w:p>
    <w:p w14:paraId="20867E4A"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бор</w:t>
      </w:r>
      <w:r w:rsidRPr="00C20213">
        <w:rPr>
          <w:rFonts w:ascii="Times New Roman" w:eastAsia="Times New Roman" w:hAnsi="Times New Roman" w:cs="Times New Roman"/>
          <w:sz w:val="28"/>
          <w:szCs w:val="28"/>
          <w:lang w:eastAsia="ru-RU"/>
        </w:rPr>
        <w:t>ь</w:t>
      </w:r>
      <w:r w:rsidRPr="00C20213">
        <w:rPr>
          <w:rFonts w:ascii="Times New Roman" w:eastAsia="Times New Roman" w:hAnsi="Times New Roman" w:cs="Times New Roman"/>
          <w:sz w:val="28"/>
          <w:szCs w:val="28"/>
          <w:lang w:eastAsia="ru-RU"/>
        </w:rPr>
        <w:t>ба с рыцарями</w:t>
      </w:r>
      <w:r w:rsidRPr="00C20213">
        <w:rPr>
          <w:rFonts w:ascii="Times New Roman" w:eastAsia="Times New Roman" w:hAnsi="Times New Roman" w:cs="Times New Roman"/>
          <w:sz w:val="28"/>
          <w:szCs w:val="28"/>
          <w:lang w:eastAsia="ru-RU"/>
        </w:rPr>
        <w:noBreakHyphen/>
        <w:t>крестоносцами, Невская битва, Ледовое побоище.</w:t>
      </w:r>
    </w:p>
    <w:p w14:paraId="62A7AE1A"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Начало объединения русских земель (XIV–XV века)</w:t>
      </w:r>
      <w:r w:rsidRPr="00C20213">
        <w:rPr>
          <w:rFonts w:ascii="Times New Roman" w:eastAsia="Times New Roman" w:hAnsi="Times New Roman" w:cs="Times New Roman"/>
          <w:sz w:val="28"/>
          <w:szCs w:val="28"/>
          <w:lang w:eastAsia="ru-RU"/>
        </w:rPr>
        <w:t>:</w:t>
      </w:r>
    </w:p>
    <w:p w14:paraId="55CF17C0"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возвышение Москвы, политика Ивана </w:t>
      </w:r>
      <w:proofErr w:type="spellStart"/>
      <w:r w:rsidRPr="00C20213">
        <w:rPr>
          <w:rFonts w:ascii="Times New Roman" w:eastAsia="Times New Roman" w:hAnsi="Times New Roman" w:cs="Times New Roman"/>
          <w:sz w:val="28"/>
          <w:szCs w:val="28"/>
          <w:lang w:eastAsia="ru-RU"/>
        </w:rPr>
        <w:t>Калиты</w:t>
      </w:r>
      <w:proofErr w:type="spellEnd"/>
      <w:r w:rsidRPr="00C20213">
        <w:rPr>
          <w:rFonts w:ascii="Times New Roman" w:eastAsia="Times New Roman" w:hAnsi="Times New Roman" w:cs="Times New Roman"/>
          <w:sz w:val="28"/>
          <w:szCs w:val="28"/>
          <w:lang w:eastAsia="ru-RU"/>
        </w:rPr>
        <w:t>;</w:t>
      </w:r>
    </w:p>
    <w:p w14:paraId="04CF07B5"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князь Дмитрий Донской и Куликовская битва;</w:t>
      </w:r>
    </w:p>
    <w:p w14:paraId="15674DE6"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объединение земель Северо</w:t>
      </w:r>
      <w:r w:rsidRPr="00C20213">
        <w:rPr>
          <w:rFonts w:ascii="Times New Roman" w:eastAsia="Times New Roman" w:hAnsi="Times New Roman" w:cs="Times New Roman"/>
          <w:sz w:val="28"/>
          <w:szCs w:val="28"/>
          <w:lang w:eastAsia="ru-RU"/>
        </w:rPr>
        <w:noBreakHyphen/>
        <w:t>Восточной Руси вокруг Москвы;</w:t>
      </w:r>
    </w:p>
    <w:p w14:paraId="37242B4D"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Иван III, освобождение от иноземного господства, образование единого Русского государства;</w:t>
      </w:r>
    </w:p>
    <w:p w14:paraId="019DEC0A"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культура и быт Руси в XIV–XV вв.</w:t>
      </w:r>
    </w:p>
    <w:p w14:paraId="2274DE8D" w14:textId="16479B0F" w:rsidR="00482D8E" w:rsidRPr="00C20213" w:rsidRDefault="00482D8E" w:rsidP="00C20213">
      <w:pPr>
        <w:shd w:val="clear" w:color="auto" w:fill="FFFFFF"/>
        <w:spacing w:after="0" w:line="240" w:lineRule="auto"/>
        <w:jc w:val="center"/>
        <w:rPr>
          <w:rFonts w:ascii="Times New Roman" w:eastAsia="Times New Roman" w:hAnsi="Times New Roman" w:cs="Times New Roman"/>
          <w:sz w:val="28"/>
          <w:szCs w:val="28"/>
          <w:lang w:eastAsia="ru-RU"/>
        </w:rPr>
      </w:pPr>
    </w:p>
    <w:p w14:paraId="788A936C" w14:textId="26ABD19D" w:rsidR="00482D8E" w:rsidRPr="00C20213" w:rsidRDefault="00482D8E" w:rsidP="00C20213">
      <w:pPr>
        <w:shd w:val="clear" w:color="auto" w:fill="FFFFFF"/>
        <w:spacing w:after="0" w:line="240" w:lineRule="auto"/>
        <w:jc w:val="center"/>
        <w:rPr>
          <w:rFonts w:ascii="Times New Roman" w:eastAsia="Times New Roman" w:hAnsi="Times New Roman" w:cs="Times New Roman"/>
          <w:b/>
          <w:bCs/>
          <w:sz w:val="28"/>
          <w:szCs w:val="28"/>
          <w:lang w:eastAsia="ru-RU"/>
        </w:rPr>
      </w:pPr>
      <w:r w:rsidRPr="00C20213">
        <w:rPr>
          <w:rFonts w:ascii="Times New Roman" w:eastAsia="Times New Roman" w:hAnsi="Times New Roman" w:cs="Times New Roman"/>
          <w:b/>
          <w:bCs/>
          <w:sz w:val="28"/>
          <w:szCs w:val="28"/>
          <w:lang w:eastAsia="ru-RU"/>
        </w:rPr>
        <w:t>8</w:t>
      </w:r>
      <w:r w:rsidR="00C20213">
        <w:rPr>
          <w:rFonts w:ascii="Times New Roman" w:eastAsia="Times New Roman" w:hAnsi="Times New Roman" w:cs="Times New Roman"/>
          <w:b/>
          <w:bCs/>
          <w:sz w:val="28"/>
          <w:szCs w:val="28"/>
          <w:lang w:eastAsia="ru-RU"/>
        </w:rPr>
        <w:t xml:space="preserve"> КЛАСС</w:t>
      </w:r>
    </w:p>
    <w:p w14:paraId="77469785"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Россия в XVI–XVII веках</w:t>
      </w:r>
      <w:r w:rsidRPr="00C20213">
        <w:rPr>
          <w:rFonts w:ascii="Times New Roman" w:eastAsia="Times New Roman" w:hAnsi="Times New Roman" w:cs="Times New Roman"/>
          <w:sz w:val="28"/>
          <w:szCs w:val="28"/>
          <w:lang w:eastAsia="ru-RU"/>
        </w:rPr>
        <w:t>:</w:t>
      </w:r>
    </w:p>
    <w:p w14:paraId="1D2FE7F9" w14:textId="0D75B572"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расшир</w:t>
      </w:r>
      <w:r w:rsidRPr="00C20213">
        <w:rPr>
          <w:rFonts w:ascii="Times New Roman" w:eastAsia="Times New Roman" w:hAnsi="Times New Roman" w:cs="Times New Roman"/>
          <w:sz w:val="28"/>
          <w:szCs w:val="28"/>
          <w:lang w:eastAsia="ru-RU"/>
        </w:rPr>
        <w:t>е</w:t>
      </w:r>
      <w:r w:rsidRPr="00C20213">
        <w:rPr>
          <w:rFonts w:ascii="Times New Roman" w:eastAsia="Times New Roman" w:hAnsi="Times New Roman" w:cs="Times New Roman"/>
          <w:sz w:val="28"/>
          <w:szCs w:val="28"/>
          <w:lang w:eastAsia="ru-RU"/>
        </w:rPr>
        <w:t>ние государства при Василии III;первый русский царь Иван IV Грозный, опричнина</w:t>
      </w:r>
      <w:proofErr w:type="gramStart"/>
      <w:r w:rsidRPr="00C20213">
        <w:rPr>
          <w:rFonts w:ascii="Times New Roman" w:eastAsia="Times New Roman" w:hAnsi="Times New Roman" w:cs="Times New Roman"/>
          <w:sz w:val="28"/>
          <w:szCs w:val="28"/>
          <w:lang w:eastAsia="ru-RU"/>
        </w:rPr>
        <w:t>;п</w:t>
      </w:r>
      <w:proofErr w:type="gramEnd"/>
      <w:r w:rsidRPr="00C20213">
        <w:rPr>
          <w:rFonts w:ascii="Times New Roman" w:eastAsia="Times New Roman" w:hAnsi="Times New Roman" w:cs="Times New Roman"/>
          <w:sz w:val="28"/>
          <w:szCs w:val="28"/>
          <w:lang w:eastAsia="ru-RU"/>
        </w:rPr>
        <w:t>рисоединениеПоволжья, покорение Сибири;Москва —столца Российского государства, Московский Кремль;развитие просвещения, книгопечат</w:t>
      </w:r>
      <w:r w:rsidRPr="00C20213">
        <w:rPr>
          <w:rFonts w:ascii="Times New Roman" w:eastAsia="Times New Roman" w:hAnsi="Times New Roman" w:cs="Times New Roman"/>
          <w:sz w:val="28"/>
          <w:szCs w:val="28"/>
          <w:lang w:eastAsia="ru-RU"/>
        </w:rPr>
        <w:t>а</w:t>
      </w:r>
      <w:r w:rsidRPr="00C20213">
        <w:rPr>
          <w:rFonts w:ascii="Times New Roman" w:eastAsia="Times New Roman" w:hAnsi="Times New Roman" w:cs="Times New Roman"/>
          <w:sz w:val="28"/>
          <w:szCs w:val="28"/>
          <w:lang w:eastAsia="ru-RU"/>
        </w:rPr>
        <w:t>ния, зочества, живописи;Смутное время, ополчение К. Минина и Д. Пожарского;правление первых Романовх, крестьянское восстание под предводительством С. Разина;церковный раскол, внешняя полита России в XVII веке;культура и быт России в XVII веке.</w:t>
      </w:r>
    </w:p>
    <w:p w14:paraId="51E2F59A"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Россия в XVIII веке</w:t>
      </w:r>
      <w:r w:rsidRPr="00C20213">
        <w:rPr>
          <w:rFonts w:ascii="Times New Roman" w:eastAsia="Times New Roman" w:hAnsi="Times New Roman" w:cs="Times New Roman"/>
          <w:sz w:val="28"/>
          <w:szCs w:val="28"/>
          <w:lang w:eastAsia="ru-RU"/>
        </w:rPr>
        <w:t>:</w:t>
      </w:r>
    </w:p>
    <w:p w14:paraId="4AA46ED8" w14:textId="094A7D4B"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нач</w:t>
      </w:r>
      <w:r w:rsidRPr="00C20213">
        <w:rPr>
          <w:rFonts w:ascii="Times New Roman" w:eastAsia="Times New Roman" w:hAnsi="Times New Roman" w:cs="Times New Roman"/>
          <w:sz w:val="28"/>
          <w:szCs w:val="28"/>
          <w:lang w:eastAsia="ru-RU"/>
        </w:rPr>
        <w:t>а</w:t>
      </w:r>
      <w:r w:rsidRPr="00C20213">
        <w:rPr>
          <w:rFonts w:ascii="Times New Roman" w:eastAsia="Times New Roman" w:hAnsi="Times New Roman" w:cs="Times New Roman"/>
          <w:sz w:val="28"/>
          <w:szCs w:val="28"/>
          <w:lang w:eastAsia="ru-RU"/>
        </w:rPr>
        <w:t>ло царствования Петра I, Азовские походы, «Великое посольство»</w:t>
      </w:r>
      <w:proofErr w:type="gramStart"/>
      <w:r w:rsidRPr="00C20213">
        <w:rPr>
          <w:rFonts w:ascii="Times New Roman" w:eastAsia="Times New Roman" w:hAnsi="Times New Roman" w:cs="Times New Roman"/>
          <w:sz w:val="28"/>
          <w:szCs w:val="28"/>
          <w:lang w:eastAsia="ru-RU"/>
        </w:rPr>
        <w:t>;с</w:t>
      </w:r>
      <w:proofErr w:type="gramEnd"/>
      <w:r w:rsidRPr="00C20213">
        <w:rPr>
          <w:rFonts w:ascii="Times New Roman" w:eastAsia="Times New Roman" w:hAnsi="Times New Roman" w:cs="Times New Roman"/>
          <w:sz w:val="28"/>
          <w:szCs w:val="28"/>
          <w:lang w:eastAsia="ru-RU"/>
        </w:rPr>
        <w:t>оздание российск</w:t>
      </w:r>
      <w:r w:rsidRPr="00C20213">
        <w:rPr>
          <w:rFonts w:ascii="Times New Roman" w:eastAsia="Times New Roman" w:hAnsi="Times New Roman" w:cs="Times New Roman"/>
          <w:sz w:val="28"/>
          <w:szCs w:val="28"/>
          <w:lang w:eastAsia="ru-RU"/>
        </w:rPr>
        <w:t>о</w:t>
      </w:r>
      <w:r w:rsidRPr="00C20213">
        <w:rPr>
          <w:rFonts w:ascii="Times New Roman" w:eastAsia="Times New Roman" w:hAnsi="Times New Roman" w:cs="Times New Roman"/>
          <w:sz w:val="28"/>
          <w:szCs w:val="28"/>
          <w:lang w:eastAsia="ru-RU"/>
        </w:rPr>
        <w:t>го флота, Свеная война, строительство Петербурга;реформы Петра I, экономич</w:t>
      </w:r>
      <w:r w:rsidRPr="00C20213">
        <w:rPr>
          <w:rFonts w:ascii="Times New Roman" w:eastAsia="Times New Roman" w:hAnsi="Times New Roman" w:cs="Times New Roman"/>
          <w:sz w:val="28"/>
          <w:szCs w:val="28"/>
          <w:lang w:eastAsia="ru-RU"/>
        </w:rPr>
        <w:t>е</w:t>
      </w:r>
      <w:r w:rsidRPr="00C20213">
        <w:rPr>
          <w:rFonts w:ascii="Times New Roman" w:eastAsia="Times New Roman" w:hAnsi="Times New Roman" w:cs="Times New Roman"/>
          <w:sz w:val="28"/>
          <w:szCs w:val="28"/>
          <w:lang w:eastAsia="ru-RU"/>
        </w:rPr>
        <w:t>ские и культурные преобразования;дворцовые перевороты, Российская Акаде</w:t>
      </w:r>
      <w:r w:rsidRPr="00C20213">
        <w:rPr>
          <w:rFonts w:ascii="Times New Roman" w:eastAsia="Times New Roman" w:hAnsi="Times New Roman" w:cs="Times New Roman"/>
          <w:sz w:val="28"/>
          <w:szCs w:val="28"/>
          <w:lang w:eastAsia="ru-RU"/>
        </w:rPr>
        <w:lastRenderedPageBreak/>
        <w:t>мия наук, М.В. Ломоносов;правление Екатерины II,просвещный абсолютизм, восст</w:t>
      </w:r>
      <w:r w:rsidRPr="00C20213">
        <w:rPr>
          <w:rFonts w:ascii="Times New Roman" w:eastAsia="Times New Roman" w:hAnsi="Times New Roman" w:cs="Times New Roman"/>
          <w:sz w:val="28"/>
          <w:szCs w:val="28"/>
          <w:lang w:eastAsia="ru-RU"/>
        </w:rPr>
        <w:t>а</w:t>
      </w:r>
      <w:r w:rsidRPr="00C20213">
        <w:rPr>
          <w:rFonts w:ascii="Times New Roman" w:eastAsia="Times New Roman" w:hAnsi="Times New Roman" w:cs="Times New Roman"/>
          <w:sz w:val="28"/>
          <w:szCs w:val="28"/>
          <w:lang w:eastAsia="ru-RU"/>
        </w:rPr>
        <w:t>ние Е. Пугачёва;русско</w:t>
      </w:r>
      <w:r w:rsidRPr="00C20213">
        <w:rPr>
          <w:rFonts w:ascii="Times New Roman" w:eastAsia="Times New Roman" w:hAnsi="Times New Roman" w:cs="Times New Roman"/>
          <w:sz w:val="28"/>
          <w:szCs w:val="28"/>
          <w:lang w:eastAsia="ru-RU"/>
        </w:rPr>
        <w:noBreakHyphen/>
        <w:t>турецкие войны, присоединение Крыма, освоениеНоворо</w:t>
      </w:r>
      <w:r w:rsidRPr="00C20213">
        <w:rPr>
          <w:rFonts w:ascii="Times New Roman" w:eastAsia="Times New Roman" w:hAnsi="Times New Roman" w:cs="Times New Roman"/>
          <w:sz w:val="28"/>
          <w:szCs w:val="28"/>
          <w:lang w:eastAsia="ru-RU"/>
        </w:rPr>
        <w:t>с</w:t>
      </w:r>
      <w:r w:rsidRPr="00C20213">
        <w:rPr>
          <w:rFonts w:ascii="Times New Roman" w:eastAsia="Times New Roman" w:hAnsi="Times New Roman" w:cs="Times New Roman"/>
          <w:sz w:val="28"/>
          <w:szCs w:val="28"/>
          <w:lang w:eastAsia="ru-RU"/>
        </w:rPr>
        <w:t>сии;А.В. Суворов, Ф.Ф. Ушаков;культура и быт России во второй половине XVIII </w:t>
      </w:r>
      <w:proofErr w:type="spellStart"/>
      <w:r w:rsidRPr="00C20213">
        <w:rPr>
          <w:rFonts w:ascii="Times New Roman" w:eastAsia="Times New Roman" w:hAnsi="Times New Roman" w:cs="Times New Roman"/>
          <w:sz w:val="28"/>
          <w:szCs w:val="28"/>
          <w:lang w:eastAsia="ru-RU"/>
        </w:rPr>
        <w:t>века;правление</w:t>
      </w:r>
      <w:proofErr w:type="spellEnd"/>
      <w:r w:rsidRPr="00C20213">
        <w:rPr>
          <w:rFonts w:ascii="Times New Roman" w:eastAsia="Times New Roman" w:hAnsi="Times New Roman" w:cs="Times New Roman"/>
          <w:sz w:val="28"/>
          <w:szCs w:val="28"/>
          <w:lang w:eastAsia="ru-RU"/>
        </w:rPr>
        <w:t> Павла I.</w:t>
      </w:r>
    </w:p>
    <w:p w14:paraId="213D1FD9"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Россия в первой половине XIX века</w:t>
      </w:r>
      <w:r w:rsidRPr="00C20213">
        <w:rPr>
          <w:rFonts w:ascii="Times New Roman" w:eastAsia="Times New Roman" w:hAnsi="Times New Roman" w:cs="Times New Roman"/>
          <w:sz w:val="28"/>
          <w:szCs w:val="28"/>
          <w:lang w:eastAsia="ru-RU"/>
        </w:rPr>
        <w:t>:</w:t>
      </w:r>
    </w:p>
    <w:p w14:paraId="049B6734" w14:textId="20F22973"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Ро</w:t>
      </w:r>
      <w:r w:rsidRPr="00C20213">
        <w:rPr>
          <w:rFonts w:ascii="Times New Roman" w:eastAsia="Times New Roman" w:hAnsi="Times New Roman" w:cs="Times New Roman"/>
          <w:sz w:val="28"/>
          <w:szCs w:val="28"/>
          <w:lang w:eastAsia="ru-RU"/>
        </w:rPr>
        <w:t>с</w:t>
      </w:r>
      <w:r w:rsidRPr="00C20213">
        <w:rPr>
          <w:rFonts w:ascii="Times New Roman" w:eastAsia="Times New Roman" w:hAnsi="Times New Roman" w:cs="Times New Roman"/>
          <w:sz w:val="28"/>
          <w:szCs w:val="28"/>
          <w:lang w:eastAsia="ru-RU"/>
        </w:rPr>
        <w:t>сия в начале XIX века, правление Александра I;Отечественная война 1812 года, Бородинская битва, герои войны</w:t>
      </w:r>
      <w:proofErr w:type="gramStart"/>
      <w:r w:rsidRPr="00C20213">
        <w:rPr>
          <w:rFonts w:ascii="Times New Roman" w:eastAsia="Times New Roman" w:hAnsi="Times New Roman" w:cs="Times New Roman"/>
          <w:sz w:val="28"/>
          <w:szCs w:val="28"/>
          <w:lang w:eastAsia="ru-RU"/>
        </w:rPr>
        <w:t>;д</w:t>
      </w:r>
      <w:proofErr w:type="gramEnd"/>
      <w:r w:rsidRPr="00C20213">
        <w:rPr>
          <w:rFonts w:ascii="Times New Roman" w:eastAsia="Times New Roman" w:hAnsi="Times New Roman" w:cs="Times New Roman"/>
          <w:sz w:val="28"/>
          <w:szCs w:val="28"/>
          <w:lang w:eastAsia="ru-RU"/>
        </w:rPr>
        <w:t>вижение декабристов, восстание на Сена</w:t>
      </w:r>
      <w:r w:rsidRPr="00C20213">
        <w:rPr>
          <w:rFonts w:ascii="Times New Roman" w:eastAsia="Times New Roman" w:hAnsi="Times New Roman" w:cs="Times New Roman"/>
          <w:sz w:val="28"/>
          <w:szCs w:val="28"/>
          <w:lang w:eastAsia="ru-RU"/>
        </w:rPr>
        <w:t>т</w:t>
      </w:r>
      <w:r w:rsidRPr="00C20213">
        <w:rPr>
          <w:rFonts w:ascii="Times New Roman" w:eastAsia="Times New Roman" w:hAnsi="Times New Roman" w:cs="Times New Roman"/>
          <w:sz w:val="28"/>
          <w:szCs w:val="28"/>
          <w:lang w:eastAsia="ru-RU"/>
        </w:rPr>
        <w:t>ской площади;правление Николая I, Крымская война;«золотой век» русской культуры первой половины XIX века, выдающиеся деятели культуры.</w:t>
      </w:r>
    </w:p>
    <w:p w14:paraId="58D2E026" w14:textId="0D9F8A54"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p>
    <w:p w14:paraId="644D9D3F" w14:textId="28953E4A" w:rsidR="00C20213" w:rsidRPr="00C20213" w:rsidRDefault="00482D8E" w:rsidP="00C20213">
      <w:pPr>
        <w:shd w:val="clear" w:color="auto" w:fill="FFFFFF"/>
        <w:spacing w:after="0" w:line="240" w:lineRule="auto"/>
        <w:jc w:val="center"/>
        <w:rPr>
          <w:rFonts w:ascii="Times New Roman" w:eastAsia="Times New Roman" w:hAnsi="Times New Roman" w:cs="Times New Roman"/>
          <w:b/>
          <w:bCs/>
          <w:sz w:val="28"/>
          <w:szCs w:val="28"/>
          <w:lang w:eastAsia="ru-RU"/>
        </w:rPr>
      </w:pPr>
      <w:r w:rsidRPr="00C20213">
        <w:rPr>
          <w:rFonts w:ascii="Times New Roman" w:eastAsia="Times New Roman" w:hAnsi="Times New Roman" w:cs="Times New Roman"/>
          <w:b/>
          <w:bCs/>
          <w:sz w:val="28"/>
          <w:szCs w:val="28"/>
          <w:lang w:eastAsia="ru-RU"/>
        </w:rPr>
        <w:t>9 </w:t>
      </w:r>
      <w:r w:rsidR="00C20213" w:rsidRPr="00C20213">
        <w:rPr>
          <w:rFonts w:ascii="Times New Roman" w:eastAsia="Times New Roman" w:hAnsi="Times New Roman" w:cs="Times New Roman"/>
          <w:b/>
          <w:bCs/>
          <w:sz w:val="28"/>
          <w:szCs w:val="28"/>
          <w:lang w:eastAsia="ru-RU"/>
        </w:rPr>
        <w:t>КЛАСС</w:t>
      </w:r>
    </w:p>
    <w:p w14:paraId="41054D21"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Россия во второй половине XIX — начале XX века</w:t>
      </w:r>
      <w:r w:rsidRPr="00C20213">
        <w:rPr>
          <w:rFonts w:ascii="Times New Roman" w:eastAsia="Times New Roman" w:hAnsi="Times New Roman" w:cs="Times New Roman"/>
          <w:sz w:val="28"/>
          <w:szCs w:val="28"/>
          <w:lang w:eastAsia="ru-RU"/>
        </w:rPr>
        <w:t>:</w:t>
      </w:r>
    </w:p>
    <w:p w14:paraId="2EC0E38A" w14:textId="282761A0"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правл</w:t>
      </w:r>
      <w:r w:rsidRPr="00C20213">
        <w:rPr>
          <w:rFonts w:ascii="Times New Roman" w:eastAsia="Times New Roman" w:hAnsi="Times New Roman" w:cs="Times New Roman"/>
          <w:sz w:val="28"/>
          <w:szCs w:val="28"/>
          <w:lang w:eastAsia="ru-RU"/>
        </w:rPr>
        <w:t>е</w:t>
      </w:r>
      <w:r w:rsidRPr="00C20213">
        <w:rPr>
          <w:rFonts w:ascii="Times New Roman" w:eastAsia="Times New Roman" w:hAnsi="Times New Roman" w:cs="Times New Roman"/>
          <w:sz w:val="28"/>
          <w:szCs w:val="28"/>
          <w:lang w:eastAsia="ru-RU"/>
        </w:rPr>
        <w:t>ние Александра II, отмена крепостного права, реформы</w:t>
      </w:r>
      <w:proofErr w:type="gramStart"/>
      <w:r w:rsidRPr="00C20213">
        <w:rPr>
          <w:rFonts w:ascii="Times New Roman" w:eastAsia="Times New Roman" w:hAnsi="Times New Roman" w:cs="Times New Roman"/>
          <w:sz w:val="28"/>
          <w:szCs w:val="28"/>
          <w:lang w:eastAsia="ru-RU"/>
        </w:rPr>
        <w:t>;п</w:t>
      </w:r>
      <w:proofErr w:type="gramEnd"/>
      <w:r w:rsidRPr="00C20213">
        <w:rPr>
          <w:rFonts w:ascii="Times New Roman" w:eastAsia="Times New Roman" w:hAnsi="Times New Roman" w:cs="Times New Roman"/>
          <w:sz w:val="28"/>
          <w:szCs w:val="28"/>
          <w:lang w:eastAsia="ru-RU"/>
        </w:rPr>
        <w:t>равление Александра III, развитие промышленности, появление революционных кружков;начало правления Николая II, Русско</w:t>
      </w:r>
      <w:r w:rsidRPr="00C20213">
        <w:rPr>
          <w:rFonts w:ascii="Times New Roman" w:eastAsia="Times New Roman" w:hAnsi="Times New Roman" w:cs="Times New Roman"/>
          <w:sz w:val="28"/>
          <w:szCs w:val="28"/>
          <w:lang w:eastAsia="ru-RU"/>
        </w:rPr>
        <w:noBreakHyphen/>
        <w:t>японская война;</w:t>
      </w:r>
    </w:p>
    <w:p w14:paraId="38E5DF81"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Первая русская революция 1905–1907 гг., «Манифест 17 октября», реформы П.А. Столыпина;</w:t>
      </w:r>
    </w:p>
    <w:p w14:paraId="7CE8D94C" w14:textId="09D906ED"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«серебр</w:t>
      </w:r>
      <w:r w:rsidRPr="00C20213">
        <w:rPr>
          <w:rFonts w:ascii="Times New Roman" w:eastAsia="Times New Roman" w:hAnsi="Times New Roman" w:cs="Times New Roman"/>
          <w:sz w:val="28"/>
          <w:szCs w:val="28"/>
          <w:lang w:eastAsia="ru-RU"/>
        </w:rPr>
        <w:t>я</w:t>
      </w:r>
      <w:r w:rsidRPr="00C20213">
        <w:rPr>
          <w:rFonts w:ascii="Times New Roman" w:eastAsia="Times New Roman" w:hAnsi="Times New Roman" w:cs="Times New Roman"/>
          <w:sz w:val="28"/>
          <w:szCs w:val="28"/>
          <w:lang w:eastAsia="ru-RU"/>
        </w:rPr>
        <w:t>ный век» русской культуры</w:t>
      </w:r>
      <w:proofErr w:type="gramStart"/>
      <w:r w:rsidRPr="00C20213">
        <w:rPr>
          <w:rFonts w:ascii="Times New Roman" w:eastAsia="Times New Roman" w:hAnsi="Times New Roman" w:cs="Times New Roman"/>
          <w:sz w:val="28"/>
          <w:szCs w:val="28"/>
          <w:lang w:eastAsia="ru-RU"/>
        </w:rPr>
        <w:t>;Р</w:t>
      </w:r>
      <w:proofErr w:type="gramEnd"/>
      <w:r w:rsidRPr="00C20213">
        <w:rPr>
          <w:rFonts w:ascii="Times New Roman" w:eastAsia="Times New Roman" w:hAnsi="Times New Roman" w:cs="Times New Roman"/>
          <w:sz w:val="28"/>
          <w:szCs w:val="28"/>
          <w:lang w:eastAsia="ru-RU"/>
        </w:rPr>
        <w:t>оссия в Первой мировой войне, Брусиловский прорыв.</w:t>
      </w:r>
    </w:p>
    <w:p w14:paraId="0BE5294E"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Россия в 1917–1921 годах</w:t>
      </w:r>
      <w:r w:rsidRPr="00C20213">
        <w:rPr>
          <w:rFonts w:ascii="Times New Roman" w:eastAsia="Times New Roman" w:hAnsi="Times New Roman" w:cs="Times New Roman"/>
          <w:sz w:val="28"/>
          <w:szCs w:val="28"/>
          <w:lang w:eastAsia="ru-RU"/>
        </w:rPr>
        <w:t>:</w:t>
      </w:r>
    </w:p>
    <w:p w14:paraId="364AFADF" w14:textId="724E8D40"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революцио</w:t>
      </w:r>
      <w:r w:rsidRPr="00C20213">
        <w:rPr>
          <w:rFonts w:ascii="Times New Roman" w:eastAsia="Times New Roman" w:hAnsi="Times New Roman" w:cs="Times New Roman"/>
          <w:sz w:val="28"/>
          <w:szCs w:val="28"/>
          <w:lang w:eastAsia="ru-RU"/>
        </w:rPr>
        <w:t>н</w:t>
      </w:r>
      <w:r w:rsidRPr="00C20213">
        <w:rPr>
          <w:rFonts w:ascii="Times New Roman" w:eastAsia="Times New Roman" w:hAnsi="Times New Roman" w:cs="Times New Roman"/>
          <w:sz w:val="28"/>
          <w:szCs w:val="28"/>
          <w:lang w:eastAsia="ru-RU"/>
        </w:rPr>
        <w:t>ные события 1917 года, Февральская и Октябрьская революции</w:t>
      </w:r>
      <w:proofErr w:type="gramStart"/>
      <w:r w:rsidRPr="00C20213">
        <w:rPr>
          <w:rFonts w:ascii="Times New Roman" w:eastAsia="Times New Roman" w:hAnsi="Times New Roman" w:cs="Times New Roman"/>
          <w:sz w:val="28"/>
          <w:szCs w:val="28"/>
          <w:lang w:eastAsia="ru-RU"/>
        </w:rPr>
        <w:t>;у</w:t>
      </w:r>
      <w:proofErr w:type="gramEnd"/>
      <w:r w:rsidRPr="00C20213">
        <w:rPr>
          <w:rFonts w:ascii="Times New Roman" w:eastAsia="Times New Roman" w:hAnsi="Times New Roman" w:cs="Times New Roman"/>
          <w:sz w:val="28"/>
          <w:szCs w:val="28"/>
          <w:lang w:eastAsia="ru-RU"/>
        </w:rPr>
        <w:t>становление сове</w:t>
      </w:r>
      <w:r w:rsidRPr="00C20213">
        <w:rPr>
          <w:rFonts w:ascii="Times New Roman" w:eastAsia="Times New Roman" w:hAnsi="Times New Roman" w:cs="Times New Roman"/>
          <w:sz w:val="28"/>
          <w:szCs w:val="28"/>
          <w:lang w:eastAsia="ru-RU"/>
        </w:rPr>
        <w:t>т</w:t>
      </w:r>
      <w:r w:rsidRPr="00C20213">
        <w:rPr>
          <w:rFonts w:ascii="Times New Roman" w:eastAsia="Times New Roman" w:hAnsi="Times New Roman" w:cs="Times New Roman"/>
          <w:sz w:val="28"/>
          <w:szCs w:val="28"/>
          <w:lang w:eastAsia="ru-RU"/>
        </w:rPr>
        <w:t>ской власти, первые декреты;Гражданская война, борьба между «красными» и «белыми»;экономическая политика советской власти: «военный коммунизм», переход к НЭПу.</w:t>
      </w:r>
    </w:p>
    <w:p w14:paraId="758707B6"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СССР в 20</w:t>
      </w:r>
      <w:r w:rsidRPr="00C20213">
        <w:rPr>
          <w:rFonts w:ascii="Times New Roman" w:eastAsia="Times New Roman" w:hAnsi="Times New Roman" w:cs="Times New Roman"/>
          <w:b/>
          <w:bCs/>
          <w:sz w:val="28"/>
          <w:szCs w:val="28"/>
          <w:lang w:eastAsia="ru-RU"/>
        </w:rPr>
        <w:noBreakHyphen/>
        <w:t>е–30</w:t>
      </w:r>
      <w:r w:rsidRPr="00C20213">
        <w:rPr>
          <w:rFonts w:ascii="Times New Roman" w:eastAsia="Times New Roman" w:hAnsi="Times New Roman" w:cs="Times New Roman"/>
          <w:b/>
          <w:bCs/>
          <w:sz w:val="28"/>
          <w:szCs w:val="28"/>
          <w:lang w:eastAsia="ru-RU"/>
        </w:rPr>
        <w:noBreakHyphen/>
        <w:t>е годы XX века</w:t>
      </w:r>
      <w:r w:rsidRPr="00C20213">
        <w:rPr>
          <w:rFonts w:ascii="Times New Roman" w:eastAsia="Times New Roman" w:hAnsi="Times New Roman" w:cs="Times New Roman"/>
          <w:sz w:val="28"/>
          <w:szCs w:val="28"/>
          <w:lang w:eastAsia="ru-RU"/>
        </w:rPr>
        <w:t>:</w:t>
      </w:r>
    </w:p>
    <w:p w14:paraId="21AF69BA" w14:textId="538CB0DD"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образов</w:t>
      </w:r>
      <w:r w:rsidRPr="00C20213">
        <w:rPr>
          <w:rFonts w:ascii="Times New Roman" w:eastAsia="Times New Roman" w:hAnsi="Times New Roman" w:cs="Times New Roman"/>
          <w:sz w:val="28"/>
          <w:szCs w:val="28"/>
          <w:lang w:eastAsia="ru-RU"/>
        </w:rPr>
        <w:t>а</w:t>
      </w:r>
      <w:r w:rsidRPr="00C20213">
        <w:rPr>
          <w:rFonts w:ascii="Times New Roman" w:eastAsia="Times New Roman" w:hAnsi="Times New Roman" w:cs="Times New Roman"/>
          <w:sz w:val="28"/>
          <w:szCs w:val="28"/>
          <w:lang w:eastAsia="ru-RU"/>
        </w:rPr>
        <w:t>ние СССР, Конституция 1924 года</w:t>
      </w:r>
      <w:proofErr w:type="gramStart"/>
      <w:r w:rsidRPr="00C20213">
        <w:rPr>
          <w:rFonts w:ascii="Times New Roman" w:eastAsia="Times New Roman" w:hAnsi="Times New Roman" w:cs="Times New Roman"/>
          <w:sz w:val="28"/>
          <w:szCs w:val="28"/>
          <w:lang w:eastAsia="ru-RU"/>
        </w:rPr>
        <w:t>;и</w:t>
      </w:r>
      <w:proofErr w:type="gramEnd"/>
      <w:r w:rsidRPr="00C20213">
        <w:rPr>
          <w:rFonts w:ascii="Times New Roman" w:eastAsia="Times New Roman" w:hAnsi="Times New Roman" w:cs="Times New Roman"/>
          <w:sz w:val="28"/>
          <w:szCs w:val="28"/>
          <w:lang w:eastAsia="ru-RU"/>
        </w:rPr>
        <w:t>ндустриализация, коллективизация, массовые репрессии;Конституция СССР 1936 года, изменения в системе управления;внешняя политика СССР в 1920–1930</w:t>
      </w:r>
      <w:r w:rsidRPr="00C20213">
        <w:rPr>
          <w:rFonts w:ascii="Times New Roman" w:eastAsia="Times New Roman" w:hAnsi="Times New Roman" w:cs="Times New Roman"/>
          <w:sz w:val="28"/>
          <w:szCs w:val="28"/>
          <w:lang w:eastAsia="ru-RU"/>
        </w:rPr>
        <w:noBreakHyphen/>
        <w:t>е годы;«культурная революция», развитие науки и образования, жизнь и быт советских людей.</w:t>
      </w:r>
    </w:p>
    <w:p w14:paraId="6177C455"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СССР во Второй мировой и Великой Отечественной войне (1941–1945)</w:t>
      </w:r>
      <w:r w:rsidRPr="00C20213">
        <w:rPr>
          <w:rFonts w:ascii="Times New Roman" w:eastAsia="Times New Roman" w:hAnsi="Times New Roman" w:cs="Times New Roman"/>
          <w:sz w:val="28"/>
          <w:szCs w:val="28"/>
          <w:lang w:eastAsia="ru-RU"/>
        </w:rPr>
        <w:t>:</w:t>
      </w:r>
    </w:p>
    <w:p w14:paraId="0A0504C6" w14:textId="0BE5DBB2"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СССР накануне войны, нападение Германии, начало Великой Отечественной во</w:t>
      </w:r>
      <w:r w:rsidRPr="00C20213">
        <w:rPr>
          <w:rFonts w:ascii="Times New Roman" w:eastAsia="Times New Roman" w:hAnsi="Times New Roman" w:cs="Times New Roman"/>
          <w:sz w:val="28"/>
          <w:szCs w:val="28"/>
          <w:lang w:eastAsia="ru-RU"/>
        </w:rPr>
        <w:t>й</w:t>
      </w:r>
      <w:r w:rsidRPr="00C20213">
        <w:rPr>
          <w:rFonts w:ascii="Times New Roman" w:eastAsia="Times New Roman" w:hAnsi="Times New Roman" w:cs="Times New Roman"/>
          <w:sz w:val="28"/>
          <w:szCs w:val="28"/>
          <w:lang w:eastAsia="ru-RU"/>
        </w:rPr>
        <w:t>ны</w:t>
      </w:r>
      <w:proofErr w:type="gramStart"/>
      <w:r w:rsidRPr="00C20213">
        <w:rPr>
          <w:rFonts w:ascii="Times New Roman" w:eastAsia="Times New Roman" w:hAnsi="Times New Roman" w:cs="Times New Roman"/>
          <w:sz w:val="28"/>
          <w:szCs w:val="28"/>
          <w:lang w:eastAsia="ru-RU"/>
        </w:rPr>
        <w:t>;б</w:t>
      </w:r>
      <w:proofErr w:type="gramEnd"/>
      <w:r w:rsidRPr="00C20213">
        <w:rPr>
          <w:rFonts w:ascii="Times New Roman" w:eastAsia="Times New Roman" w:hAnsi="Times New Roman" w:cs="Times New Roman"/>
          <w:sz w:val="28"/>
          <w:szCs w:val="28"/>
          <w:lang w:eastAsia="ru-RU"/>
        </w:rPr>
        <w:t>итва за Москву, блокада Ленинграда, Сталинградская битва, коренной пер</w:t>
      </w:r>
      <w:r w:rsidRPr="00C20213">
        <w:rPr>
          <w:rFonts w:ascii="Times New Roman" w:eastAsia="Times New Roman" w:hAnsi="Times New Roman" w:cs="Times New Roman"/>
          <w:sz w:val="28"/>
          <w:szCs w:val="28"/>
          <w:lang w:eastAsia="ru-RU"/>
        </w:rPr>
        <w:t>е</w:t>
      </w:r>
      <w:r w:rsidRPr="00C20213">
        <w:rPr>
          <w:rFonts w:ascii="Times New Roman" w:eastAsia="Times New Roman" w:hAnsi="Times New Roman" w:cs="Times New Roman"/>
          <w:sz w:val="28"/>
          <w:szCs w:val="28"/>
          <w:lang w:eastAsia="ru-RU"/>
        </w:rPr>
        <w:lastRenderedPageBreak/>
        <w:t>лом;партизанское движение, антигитлеровская коалиция, открытие второго фро</w:t>
      </w:r>
      <w:r w:rsidRPr="00C20213">
        <w:rPr>
          <w:rFonts w:ascii="Times New Roman" w:eastAsia="Times New Roman" w:hAnsi="Times New Roman" w:cs="Times New Roman"/>
          <w:sz w:val="28"/>
          <w:szCs w:val="28"/>
          <w:lang w:eastAsia="ru-RU"/>
        </w:rPr>
        <w:t>н</w:t>
      </w:r>
      <w:r w:rsidRPr="00C20213">
        <w:rPr>
          <w:rFonts w:ascii="Times New Roman" w:eastAsia="Times New Roman" w:hAnsi="Times New Roman" w:cs="Times New Roman"/>
          <w:sz w:val="28"/>
          <w:szCs w:val="28"/>
          <w:lang w:eastAsia="ru-RU"/>
        </w:rPr>
        <w:t>та;битва за Берлин, капитуляция Германии, День Победы;вступление СССР в войну с Японией, окончание Второй мировой войны;</w:t>
      </w:r>
    </w:p>
    <w:p w14:paraId="7D94DABF"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прич</w:t>
      </w:r>
      <w:r w:rsidRPr="00C20213">
        <w:rPr>
          <w:rFonts w:ascii="Times New Roman" w:eastAsia="Times New Roman" w:hAnsi="Times New Roman" w:cs="Times New Roman"/>
          <w:sz w:val="28"/>
          <w:szCs w:val="28"/>
          <w:lang w:eastAsia="ru-RU"/>
        </w:rPr>
        <w:t>и</w:t>
      </w:r>
      <w:r w:rsidRPr="00C20213">
        <w:rPr>
          <w:rFonts w:ascii="Times New Roman" w:eastAsia="Times New Roman" w:hAnsi="Times New Roman" w:cs="Times New Roman"/>
          <w:sz w:val="28"/>
          <w:szCs w:val="28"/>
          <w:lang w:eastAsia="ru-RU"/>
        </w:rPr>
        <w:t>ны победы советского народа, советские полководцы, память о войне.</w:t>
      </w:r>
    </w:p>
    <w:p w14:paraId="5298C1C7"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Советский Союз в 1945–1991 годах</w:t>
      </w:r>
      <w:r w:rsidRPr="00C20213">
        <w:rPr>
          <w:rFonts w:ascii="Times New Roman" w:eastAsia="Times New Roman" w:hAnsi="Times New Roman" w:cs="Times New Roman"/>
          <w:sz w:val="28"/>
          <w:szCs w:val="28"/>
          <w:lang w:eastAsia="ru-RU"/>
        </w:rPr>
        <w:t>:</w:t>
      </w:r>
    </w:p>
    <w:p w14:paraId="3B39A931" w14:textId="53FD5106"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послевое</w:t>
      </w:r>
      <w:r w:rsidRPr="00C20213">
        <w:rPr>
          <w:rFonts w:ascii="Times New Roman" w:eastAsia="Times New Roman" w:hAnsi="Times New Roman" w:cs="Times New Roman"/>
          <w:sz w:val="28"/>
          <w:szCs w:val="28"/>
          <w:lang w:eastAsia="ru-RU"/>
        </w:rPr>
        <w:t>н</w:t>
      </w:r>
      <w:r w:rsidRPr="00C20213">
        <w:rPr>
          <w:rFonts w:ascii="Times New Roman" w:eastAsia="Times New Roman" w:hAnsi="Times New Roman" w:cs="Times New Roman"/>
          <w:sz w:val="28"/>
          <w:szCs w:val="28"/>
          <w:lang w:eastAsia="ru-RU"/>
        </w:rPr>
        <w:t>ное возрождение страны, трудности послевоенной жизни</w:t>
      </w:r>
      <w:proofErr w:type="gramStart"/>
      <w:r w:rsidRPr="00C20213">
        <w:rPr>
          <w:rFonts w:ascii="Times New Roman" w:eastAsia="Times New Roman" w:hAnsi="Times New Roman" w:cs="Times New Roman"/>
          <w:sz w:val="28"/>
          <w:szCs w:val="28"/>
          <w:lang w:eastAsia="ru-RU"/>
        </w:rPr>
        <w:t>;с</w:t>
      </w:r>
      <w:proofErr w:type="gramEnd"/>
      <w:r w:rsidRPr="00C20213">
        <w:rPr>
          <w:rFonts w:ascii="Times New Roman" w:eastAsia="Times New Roman" w:hAnsi="Times New Roman" w:cs="Times New Roman"/>
          <w:sz w:val="28"/>
          <w:szCs w:val="28"/>
          <w:lang w:eastAsia="ru-RU"/>
        </w:rPr>
        <w:t>мерть И.В. Сталина, приход к власти Н.С. Хрущёва, осуждение культа личности;освоение космоса, полёт Ю.А. Гагарина, хрущёвская «оттепель»;правление Л.И. Брежнева, экономический спад, Конституция 1977 года;</w:t>
      </w:r>
    </w:p>
    <w:p w14:paraId="1AAC192A" w14:textId="381A3A48"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во</w:t>
      </w:r>
      <w:r w:rsidRPr="00C20213">
        <w:rPr>
          <w:rFonts w:ascii="Times New Roman" w:eastAsia="Times New Roman" w:hAnsi="Times New Roman" w:cs="Times New Roman"/>
          <w:sz w:val="28"/>
          <w:szCs w:val="28"/>
          <w:lang w:eastAsia="ru-RU"/>
        </w:rPr>
        <w:t>й</w:t>
      </w:r>
      <w:r w:rsidRPr="00C20213">
        <w:rPr>
          <w:rFonts w:ascii="Times New Roman" w:eastAsia="Times New Roman" w:hAnsi="Times New Roman" w:cs="Times New Roman"/>
          <w:sz w:val="28"/>
          <w:szCs w:val="28"/>
          <w:lang w:eastAsia="ru-RU"/>
        </w:rPr>
        <w:t>на в Афганистане, Олимпиада</w:t>
      </w:r>
      <w:r w:rsidRPr="00C20213">
        <w:rPr>
          <w:rFonts w:ascii="Times New Roman" w:eastAsia="Times New Roman" w:hAnsi="Times New Roman" w:cs="Times New Roman"/>
          <w:sz w:val="28"/>
          <w:szCs w:val="28"/>
          <w:lang w:eastAsia="ru-RU"/>
        </w:rPr>
        <w:noBreakHyphen/>
        <w:t>80;приход к власти М.С. Горбачёва, перестройка, распад СССР, образование СНГ.</w:t>
      </w:r>
    </w:p>
    <w:p w14:paraId="574E2B1C"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b/>
          <w:bCs/>
          <w:sz w:val="28"/>
          <w:szCs w:val="28"/>
          <w:lang w:eastAsia="ru-RU"/>
        </w:rPr>
        <w:t>Россия (Российская Федерация) в 1991–2015 годах</w:t>
      </w:r>
      <w:r w:rsidRPr="00C20213">
        <w:rPr>
          <w:rFonts w:ascii="Times New Roman" w:eastAsia="Times New Roman" w:hAnsi="Times New Roman" w:cs="Times New Roman"/>
          <w:sz w:val="28"/>
          <w:szCs w:val="28"/>
          <w:lang w:eastAsia="ru-RU"/>
        </w:rPr>
        <w:t>:</w:t>
      </w:r>
    </w:p>
    <w:p w14:paraId="63E76493" w14:textId="7777777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формиров</w:t>
      </w:r>
      <w:r w:rsidRPr="00C20213">
        <w:rPr>
          <w:rFonts w:ascii="Times New Roman" w:eastAsia="Times New Roman" w:hAnsi="Times New Roman" w:cs="Times New Roman"/>
          <w:sz w:val="28"/>
          <w:szCs w:val="28"/>
          <w:lang w:eastAsia="ru-RU"/>
        </w:rPr>
        <w:t>а</w:t>
      </w:r>
      <w:r w:rsidRPr="00C20213">
        <w:rPr>
          <w:rFonts w:ascii="Times New Roman" w:eastAsia="Times New Roman" w:hAnsi="Times New Roman" w:cs="Times New Roman"/>
          <w:sz w:val="28"/>
          <w:szCs w:val="28"/>
          <w:lang w:eastAsia="ru-RU"/>
        </w:rPr>
        <w:t>ние суверенной российской государственности, Конституция 1993 года</w:t>
      </w:r>
      <w:proofErr w:type="gramStart"/>
      <w:r w:rsidRPr="00C20213">
        <w:rPr>
          <w:rFonts w:ascii="Times New Roman" w:eastAsia="Times New Roman" w:hAnsi="Times New Roman" w:cs="Times New Roman"/>
          <w:sz w:val="28"/>
          <w:szCs w:val="28"/>
          <w:lang w:eastAsia="ru-RU"/>
        </w:rPr>
        <w:t>;э</w:t>
      </w:r>
      <w:proofErr w:type="gramEnd"/>
      <w:r w:rsidRPr="00C20213">
        <w:rPr>
          <w:rFonts w:ascii="Times New Roman" w:eastAsia="Times New Roman" w:hAnsi="Times New Roman" w:cs="Times New Roman"/>
          <w:sz w:val="28"/>
          <w:szCs w:val="28"/>
          <w:lang w:eastAsia="ru-RU"/>
        </w:rPr>
        <w:t>кономич</w:t>
      </w:r>
      <w:r w:rsidRPr="00C20213">
        <w:rPr>
          <w:rFonts w:ascii="Times New Roman" w:eastAsia="Times New Roman" w:hAnsi="Times New Roman" w:cs="Times New Roman"/>
          <w:sz w:val="28"/>
          <w:szCs w:val="28"/>
          <w:lang w:eastAsia="ru-RU"/>
        </w:rPr>
        <w:t>е</w:t>
      </w:r>
      <w:r w:rsidRPr="00C20213">
        <w:rPr>
          <w:rFonts w:ascii="Times New Roman" w:eastAsia="Times New Roman" w:hAnsi="Times New Roman" w:cs="Times New Roman"/>
          <w:sz w:val="28"/>
          <w:szCs w:val="28"/>
          <w:lang w:eastAsia="ru-RU"/>
        </w:rPr>
        <w:t>ские реформы 1990</w:t>
      </w:r>
      <w:r w:rsidRPr="00C20213">
        <w:rPr>
          <w:rFonts w:ascii="Times New Roman" w:eastAsia="Times New Roman" w:hAnsi="Times New Roman" w:cs="Times New Roman"/>
          <w:sz w:val="28"/>
          <w:szCs w:val="28"/>
          <w:lang w:eastAsia="ru-RU"/>
        </w:rPr>
        <w:noBreakHyphen/>
        <w:t xml:space="preserve">х годов, жизнь людей в новых условиях;президентские выборы 2000 года, деятельность В.В. Путина; </w:t>
      </w:r>
    </w:p>
    <w:p w14:paraId="57D23EC0" w14:textId="5BAB5637" w:rsidR="00482D8E" w:rsidRPr="00C20213" w:rsidRDefault="00482D8E" w:rsidP="00C20213">
      <w:pPr>
        <w:shd w:val="clear" w:color="auto" w:fill="FFFFFF"/>
        <w:spacing w:after="0" w:line="240" w:lineRule="auto"/>
        <w:jc w:val="both"/>
        <w:rPr>
          <w:rFonts w:ascii="Times New Roman" w:eastAsia="Times New Roman" w:hAnsi="Times New Roman" w:cs="Times New Roman"/>
          <w:sz w:val="28"/>
          <w:szCs w:val="28"/>
          <w:lang w:eastAsia="ru-RU"/>
        </w:rPr>
      </w:pPr>
      <w:r w:rsidRPr="00C20213">
        <w:rPr>
          <w:rFonts w:ascii="Times New Roman" w:eastAsia="Times New Roman" w:hAnsi="Times New Roman" w:cs="Times New Roman"/>
          <w:sz w:val="28"/>
          <w:szCs w:val="28"/>
          <w:lang w:eastAsia="ru-RU"/>
        </w:rPr>
        <w:t>обществ</w:t>
      </w:r>
      <w:r w:rsidRPr="00C20213">
        <w:rPr>
          <w:rFonts w:ascii="Times New Roman" w:eastAsia="Times New Roman" w:hAnsi="Times New Roman" w:cs="Times New Roman"/>
          <w:sz w:val="28"/>
          <w:szCs w:val="28"/>
          <w:lang w:eastAsia="ru-RU"/>
        </w:rPr>
        <w:t>е</w:t>
      </w:r>
      <w:r w:rsidRPr="00C20213">
        <w:rPr>
          <w:rFonts w:ascii="Times New Roman" w:eastAsia="Times New Roman" w:hAnsi="Times New Roman" w:cs="Times New Roman"/>
          <w:sz w:val="28"/>
          <w:szCs w:val="28"/>
          <w:lang w:eastAsia="ru-RU"/>
        </w:rPr>
        <w:t>но</w:t>
      </w:r>
      <w:r w:rsidRPr="00C20213">
        <w:rPr>
          <w:rFonts w:ascii="Times New Roman" w:eastAsia="Times New Roman" w:hAnsi="Times New Roman" w:cs="Times New Roman"/>
          <w:sz w:val="28"/>
          <w:szCs w:val="28"/>
          <w:lang w:eastAsia="ru-RU"/>
        </w:rPr>
        <w:noBreakHyphen/>
        <w:t>политическое и экономическое развитие страны в начале XXI века</w:t>
      </w:r>
      <w:proofErr w:type="gramStart"/>
      <w:r w:rsidRPr="00C20213">
        <w:rPr>
          <w:rFonts w:ascii="Times New Roman" w:eastAsia="Times New Roman" w:hAnsi="Times New Roman" w:cs="Times New Roman"/>
          <w:sz w:val="28"/>
          <w:szCs w:val="28"/>
          <w:lang w:eastAsia="ru-RU"/>
        </w:rPr>
        <w:t>;з</w:t>
      </w:r>
      <w:proofErr w:type="gramEnd"/>
      <w:r w:rsidRPr="00C20213">
        <w:rPr>
          <w:rFonts w:ascii="Times New Roman" w:eastAsia="Times New Roman" w:hAnsi="Times New Roman" w:cs="Times New Roman"/>
          <w:sz w:val="28"/>
          <w:szCs w:val="28"/>
          <w:lang w:eastAsia="ru-RU"/>
        </w:rPr>
        <w:t>иние Олимпи</w:t>
      </w:r>
      <w:r w:rsidRPr="00C20213">
        <w:rPr>
          <w:rFonts w:ascii="Times New Roman" w:eastAsia="Times New Roman" w:hAnsi="Times New Roman" w:cs="Times New Roman"/>
          <w:sz w:val="28"/>
          <w:szCs w:val="28"/>
          <w:lang w:eastAsia="ru-RU"/>
        </w:rPr>
        <w:t>й</w:t>
      </w:r>
      <w:r w:rsidRPr="00C20213">
        <w:rPr>
          <w:rFonts w:ascii="Times New Roman" w:eastAsia="Times New Roman" w:hAnsi="Times New Roman" w:cs="Times New Roman"/>
          <w:sz w:val="28"/>
          <w:szCs w:val="28"/>
          <w:lang w:eastAsia="ru-RU"/>
        </w:rPr>
        <w:t>ские игры в очи, воссоединение Крыма с Россией, празднование 70</w:t>
      </w:r>
      <w:r w:rsidRPr="00C20213">
        <w:rPr>
          <w:rFonts w:ascii="Times New Roman" w:eastAsia="Times New Roman" w:hAnsi="Times New Roman" w:cs="Times New Roman"/>
          <w:sz w:val="28"/>
          <w:szCs w:val="28"/>
          <w:lang w:eastAsia="ru-RU"/>
        </w:rPr>
        <w:noBreakHyphen/>
        <w:t>летия Победы.</w:t>
      </w:r>
    </w:p>
    <w:p w14:paraId="028A162E" w14:textId="77777777" w:rsidR="00A92E95" w:rsidRPr="00A92E95" w:rsidRDefault="00A92E95" w:rsidP="00A92E95">
      <w:pPr>
        <w:shd w:val="clear" w:color="auto" w:fill="FFFFFF"/>
        <w:spacing w:after="0" w:line="240" w:lineRule="auto"/>
        <w:rPr>
          <w:rFonts w:ascii="Calibri" w:eastAsia="Times New Roman" w:hAnsi="Calibri" w:cs="Calibri"/>
          <w:lang w:eastAsia="ru-RU"/>
        </w:rPr>
      </w:pPr>
    </w:p>
    <w:p w14:paraId="690C2DD1" w14:textId="77777777" w:rsidR="007F41AA" w:rsidRPr="00A92E95" w:rsidRDefault="007F41AA" w:rsidP="00A92E95">
      <w:pPr>
        <w:pStyle w:val="a7"/>
        <w:widowControl w:val="0"/>
        <w:autoSpaceDE w:val="0"/>
        <w:autoSpaceDN w:val="0"/>
        <w:adjustRightInd w:val="0"/>
        <w:spacing w:after="0" w:line="240" w:lineRule="auto"/>
        <w:ind w:left="0"/>
        <w:jc w:val="center"/>
        <w:rPr>
          <w:rFonts w:ascii="Times New Roman" w:eastAsiaTheme="minorEastAsia" w:hAnsi="Times New Roman" w:cs="Times New Roman"/>
          <w:b/>
          <w:sz w:val="36"/>
          <w:szCs w:val="36"/>
          <w:lang w:eastAsia="ru-RU"/>
        </w:rPr>
      </w:pPr>
      <w:r w:rsidRPr="00A92E95">
        <w:rPr>
          <w:rFonts w:ascii="Times New Roman" w:eastAsiaTheme="minorEastAsia" w:hAnsi="Times New Roman" w:cs="Times New Roman"/>
          <w:b/>
          <w:sz w:val="36"/>
          <w:szCs w:val="36"/>
          <w:lang w:eastAsia="ru-RU"/>
        </w:rPr>
        <w:t>3.</w:t>
      </w:r>
      <w:r w:rsidR="00E45677" w:rsidRPr="00A92E95">
        <w:rPr>
          <w:rFonts w:ascii="Times New Roman" w:eastAsiaTheme="minorEastAsia" w:hAnsi="Times New Roman" w:cs="Times New Roman"/>
          <w:b/>
          <w:sz w:val="36"/>
          <w:szCs w:val="36"/>
          <w:lang w:eastAsia="ru-RU"/>
        </w:rPr>
        <w:t>Планируемые результаты освоения</w:t>
      </w:r>
      <w:r w:rsidRPr="00A92E95">
        <w:rPr>
          <w:rFonts w:ascii="Times New Roman" w:eastAsiaTheme="minorEastAsia" w:hAnsi="Times New Roman" w:cs="Times New Roman"/>
          <w:b/>
          <w:sz w:val="36"/>
          <w:szCs w:val="36"/>
          <w:lang w:eastAsia="ru-RU"/>
        </w:rPr>
        <w:t xml:space="preserve"> </w:t>
      </w:r>
    </w:p>
    <w:p w14:paraId="3A51DF7D" w14:textId="13468D9C" w:rsidR="00E45677" w:rsidRPr="00A92E95" w:rsidRDefault="00E45677" w:rsidP="00A92E95">
      <w:pPr>
        <w:pStyle w:val="a7"/>
        <w:widowControl w:val="0"/>
        <w:autoSpaceDE w:val="0"/>
        <w:autoSpaceDN w:val="0"/>
        <w:adjustRightInd w:val="0"/>
        <w:spacing w:after="0" w:line="240" w:lineRule="auto"/>
        <w:ind w:left="0"/>
        <w:jc w:val="center"/>
        <w:rPr>
          <w:rFonts w:ascii="Times New Roman" w:eastAsiaTheme="minorEastAsia" w:hAnsi="Times New Roman" w:cs="Times New Roman"/>
          <w:b/>
          <w:sz w:val="36"/>
          <w:szCs w:val="36"/>
          <w:lang w:eastAsia="ru-RU"/>
        </w:rPr>
      </w:pPr>
      <w:r w:rsidRPr="00A92E95">
        <w:rPr>
          <w:rFonts w:ascii="Times New Roman" w:eastAsiaTheme="minorEastAsia" w:hAnsi="Times New Roman" w:cs="Times New Roman"/>
          <w:b/>
          <w:sz w:val="36"/>
          <w:szCs w:val="36"/>
          <w:lang w:eastAsia="ru-RU"/>
        </w:rPr>
        <w:t>учебного предмета</w:t>
      </w:r>
      <w:r w:rsidR="007F41AA" w:rsidRPr="00A92E95">
        <w:rPr>
          <w:rFonts w:ascii="Times New Roman" w:eastAsiaTheme="minorEastAsia" w:hAnsi="Times New Roman" w:cs="Times New Roman"/>
          <w:b/>
          <w:sz w:val="36"/>
          <w:szCs w:val="36"/>
          <w:lang w:eastAsia="ru-RU"/>
        </w:rPr>
        <w:t xml:space="preserve"> к концу 9 класса</w:t>
      </w:r>
    </w:p>
    <w:p w14:paraId="71F7A057" w14:textId="77777777" w:rsidR="00E45677" w:rsidRPr="00A92E95" w:rsidRDefault="00E45677" w:rsidP="00A92E95">
      <w:pPr>
        <w:spacing w:after="0" w:line="240" w:lineRule="auto"/>
        <w:jc w:val="both"/>
        <w:rPr>
          <w:rFonts w:ascii="Times New Roman" w:eastAsiaTheme="minorEastAsia" w:hAnsi="Times New Roman" w:cs="Times New Roman"/>
          <w:b/>
          <w:sz w:val="28"/>
          <w:szCs w:val="28"/>
          <w:lang w:eastAsia="ru-RU"/>
        </w:rPr>
      </w:pPr>
    </w:p>
    <w:p w14:paraId="61E6A201" w14:textId="77777777" w:rsidR="007F41AA" w:rsidRPr="00A92E95" w:rsidRDefault="007F41AA" w:rsidP="00A92E95">
      <w:pPr>
        <w:spacing w:after="0" w:line="240" w:lineRule="auto"/>
        <w:jc w:val="center"/>
        <w:rPr>
          <w:rFonts w:ascii="Times New Roman" w:eastAsiaTheme="minorEastAsia" w:hAnsi="Times New Roman" w:cs="Times New Roman"/>
          <w:b/>
          <w:sz w:val="28"/>
          <w:szCs w:val="28"/>
          <w:lang w:eastAsia="ru-RU"/>
        </w:rPr>
      </w:pPr>
      <w:r w:rsidRPr="00A92E95">
        <w:rPr>
          <w:rFonts w:ascii="Times New Roman" w:eastAsiaTheme="minorEastAsia" w:hAnsi="Times New Roman" w:cs="Times New Roman"/>
          <w:b/>
          <w:sz w:val="28"/>
          <w:szCs w:val="28"/>
          <w:lang w:eastAsia="ru-RU"/>
        </w:rPr>
        <w:t>Личностные результаты:</w:t>
      </w:r>
    </w:p>
    <w:p w14:paraId="67369586"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 осознание себя как гражданина России; формирование чувства гордости за свою Родину;</w:t>
      </w:r>
    </w:p>
    <w:p w14:paraId="34132420"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85" w:name="100142"/>
      <w:bookmarkEnd w:id="85"/>
      <w:r>
        <w:rPr>
          <w:rFonts w:ascii="Times New Roman" w:eastAsia="Times New Roman" w:hAnsi="Times New Roman" w:cs="Times New Roman"/>
          <w:color w:val="000000"/>
          <w:sz w:val="28"/>
          <w:szCs w:val="28"/>
          <w:lang w:eastAsia="ru-RU"/>
        </w:rPr>
        <w:t>2) воспитание уважительного отношения к иному мнению, истории и культ</w:t>
      </w:r>
      <w:r>
        <w:rPr>
          <w:rFonts w:ascii="Times New Roman" w:eastAsia="Times New Roman" w:hAnsi="Times New Roman" w:cs="Times New Roman"/>
          <w:color w:val="000000"/>
          <w:sz w:val="28"/>
          <w:szCs w:val="28"/>
          <w:lang w:eastAsia="ru-RU"/>
        </w:rPr>
        <w:t>у</w:t>
      </w:r>
      <w:r>
        <w:rPr>
          <w:rFonts w:ascii="Times New Roman" w:eastAsia="Times New Roman" w:hAnsi="Times New Roman" w:cs="Times New Roman"/>
          <w:color w:val="000000"/>
          <w:sz w:val="28"/>
          <w:szCs w:val="28"/>
          <w:lang w:eastAsia="ru-RU"/>
        </w:rPr>
        <w:t>ре других народов;</w:t>
      </w:r>
    </w:p>
    <w:p w14:paraId="5D5DAF6C"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86" w:name="100143"/>
      <w:bookmarkEnd w:id="86"/>
      <w:r>
        <w:rPr>
          <w:rFonts w:ascii="Times New Roman" w:eastAsia="Times New Roman" w:hAnsi="Times New Roman" w:cs="Times New Roman"/>
          <w:color w:val="000000"/>
          <w:sz w:val="28"/>
          <w:szCs w:val="28"/>
          <w:lang w:eastAsia="ru-RU"/>
        </w:rPr>
        <w:t>3) сформированность адекватных представлений о собственных возможн</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стях, о насущно необходимом жизнеобеспечении;</w:t>
      </w:r>
    </w:p>
    <w:p w14:paraId="6E1FAD3B"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87" w:name="100144"/>
      <w:bookmarkEnd w:id="87"/>
      <w:r>
        <w:rPr>
          <w:rFonts w:ascii="Times New Roman" w:eastAsia="Times New Roman" w:hAnsi="Times New Roman" w:cs="Times New Roman"/>
          <w:color w:val="000000"/>
          <w:sz w:val="28"/>
          <w:szCs w:val="28"/>
          <w:lang w:eastAsia="ru-RU"/>
        </w:rPr>
        <w:t>4) овладение начальными навыками адаптации в динамично изменяющемся и развивающемся мире;</w:t>
      </w:r>
    </w:p>
    <w:p w14:paraId="504598F5"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88" w:name="100145"/>
      <w:bookmarkEnd w:id="88"/>
      <w:r>
        <w:rPr>
          <w:rFonts w:ascii="Times New Roman" w:eastAsia="Times New Roman" w:hAnsi="Times New Roman" w:cs="Times New Roman"/>
          <w:color w:val="000000"/>
          <w:sz w:val="28"/>
          <w:szCs w:val="28"/>
          <w:lang w:eastAsia="ru-RU"/>
        </w:rPr>
        <w:t>5) овладение социально-бытовыми навыками, используемыми в повседне</w:t>
      </w:r>
      <w:r>
        <w:rPr>
          <w:rFonts w:ascii="Times New Roman" w:eastAsia="Times New Roman" w:hAnsi="Times New Roman" w:cs="Times New Roman"/>
          <w:color w:val="000000"/>
          <w:sz w:val="28"/>
          <w:szCs w:val="28"/>
          <w:lang w:eastAsia="ru-RU"/>
        </w:rPr>
        <w:t>в</w:t>
      </w:r>
      <w:r>
        <w:rPr>
          <w:rFonts w:ascii="Times New Roman" w:eastAsia="Times New Roman" w:hAnsi="Times New Roman" w:cs="Times New Roman"/>
          <w:color w:val="000000"/>
          <w:sz w:val="28"/>
          <w:szCs w:val="28"/>
          <w:lang w:eastAsia="ru-RU"/>
        </w:rPr>
        <w:t>ной жизни;</w:t>
      </w:r>
    </w:p>
    <w:p w14:paraId="1909D7D5"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89" w:name="100146"/>
      <w:bookmarkEnd w:id="89"/>
      <w:r>
        <w:rPr>
          <w:rFonts w:ascii="Times New Roman" w:eastAsia="Times New Roman" w:hAnsi="Times New Roman" w:cs="Times New Roman"/>
          <w:color w:val="000000"/>
          <w:sz w:val="28"/>
          <w:szCs w:val="28"/>
          <w:lang w:eastAsia="ru-RU"/>
        </w:rPr>
        <w:t>6) владение навыками коммуникации и принятыми нормами социального взаимодействия, в том числе владение вербальными и невербальными ко</w:t>
      </w:r>
      <w:r>
        <w:rPr>
          <w:rFonts w:ascii="Times New Roman" w:eastAsia="Times New Roman" w:hAnsi="Times New Roman" w:cs="Times New Roman"/>
          <w:color w:val="000000"/>
          <w:sz w:val="28"/>
          <w:szCs w:val="28"/>
          <w:lang w:eastAsia="ru-RU"/>
        </w:rPr>
        <w:t>м</w:t>
      </w:r>
      <w:r>
        <w:rPr>
          <w:rFonts w:ascii="Times New Roman" w:eastAsia="Times New Roman" w:hAnsi="Times New Roman" w:cs="Times New Roman"/>
          <w:color w:val="000000"/>
          <w:sz w:val="28"/>
          <w:szCs w:val="28"/>
          <w:lang w:eastAsia="ru-RU"/>
        </w:rPr>
        <w:t>муникативными компетенциями, использование доступных информацио</w:t>
      </w:r>
      <w:r>
        <w:rPr>
          <w:rFonts w:ascii="Times New Roman" w:eastAsia="Times New Roman" w:hAnsi="Times New Roman" w:cs="Times New Roman"/>
          <w:color w:val="000000"/>
          <w:sz w:val="28"/>
          <w:szCs w:val="28"/>
          <w:lang w:eastAsia="ru-RU"/>
        </w:rPr>
        <w:t>н</w:t>
      </w:r>
      <w:r>
        <w:rPr>
          <w:rFonts w:ascii="Times New Roman" w:eastAsia="Times New Roman" w:hAnsi="Times New Roman" w:cs="Times New Roman"/>
          <w:color w:val="000000"/>
          <w:sz w:val="28"/>
          <w:szCs w:val="28"/>
          <w:lang w:eastAsia="ru-RU"/>
        </w:rPr>
        <w:t>ных технологий для коммуникации;</w:t>
      </w:r>
    </w:p>
    <w:p w14:paraId="29A9BE47"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0" w:name="100147"/>
      <w:bookmarkEnd w:id="90"/>
      <w:r>
        <w:rPr>
          <w:rFonts w:ascii="Times New Roman" w:eastAsia="Times New Roman" w:hAnsi="Times New Roman" w:cs="Times New Roman"/>
          <w:color w:val="000000"/>
          <w:sz w:val="28"/>
          <w:szCs w:val="28"/>
          <w:lang w:eastAsia="ru-RU"/>
        </w:rPr>
        <w:lastRenderedPageBreak/>
        <w:t>7) способность к осмыслению социального окружения, своего места в нем, принятие соответствующих возрасту ценностей и социальных ролей;</w:t>
      </w:r>
    </w:p>
    <w:p w14:paraId="6FF57099"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1" w:name="100148"/>
      <w:bookmarkEnd w:id="91"/>
      <w:r>
        <w:rPr>
          <w:rFonts w:ascii="Times New Roman" w:eastAsia="Times New Roman" w:hAnsi="Times New Roman" w:cs="Times New Roman"/>
          <w:color w:val="000000"/>
          <w:sz w:val="28"/>
          <w:szCs w:val="28"/>
          <w:lang w:eastAsia="ru-RU"/>
        </w:rPr>
        <w:t xml:space="preserve">8) принятие и освоение социальной роли </w:t>
      </w:r>
      <w:proofErr w:type="gramStart"/>
      <w:r>
        <w:rPr>
          <w:rFonts w:ascii="Times New Roman" w:eastAsia="Times New Roman" w:hAnsi="Times New Roman" w:cs="Times New Roman"/>
          <w:color w:val="000000"/>
          <w:sz w:val="28"/>
          <w:szCs w:val="28"/>
          <w:lang w:eastAsia="ru-RU"/>
        </w:rPr>
        <w:t>обучающегося</w:t>
      </w:r>
      <w:proofErr w:type="gramEnd"/>
      <w:r>
        <w:rPr>
          <w:rFonts w:ascii="Times New Roman" w:eastAsia="Times New Roman" w:hAnsi="Times New Roman" w:cs="Times New Roman"/>
          <w:color w:val="000000"/>
          <w:sz w:val="28"/>
          <w:szCs w:val="28"/>
          <w:lang w:eastAsia="ru-RU"/>
        </w:rPr>
        <w:t>, проявление соц</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ально значимых мотивов учебной деятельности;</w:t>
      </w:r>
    </w:p>
    <w:p w14:paraId="35ED9060"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2" w:name="100149"/>
      <w:bookmarkEnd w:id="92"/>
      <w:r>
        <w:rPr>
          <w:rFonts w:ascii="Times New Roman" w:eastAsia="Times New Roman" w:hAnsi="Times New Roman" w:cs="Times New Roman"/>
          <w:color w:val="000000"/>
          <w:sz w:val="28"/>
          <w:szCs w:val="28"/>
          <w:lang w:eastAsia="ru-RU"/>
        </w:rPr>
        <w:t>9) сформированность навыков сотрудничества с взрослыми и сверстниками в разных социальных ситуациях;</w:t>
      </w:r>
    </w:p>
    <w:p w14:paraId="75C870D6"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3" w:name="100150"/>
      <w:bookmarkEnd w:id="93"/>
      <w:r>
        <w:rPr>
          <w:rFonts w:ascii="Times New Roman" w:eastAsia="Times New Roman" w:hAnsi="Times New Roman" w:cs="Times New Roman"/>
          <w:color w:val="000000"/>
          <w:sz w:val="28"/>
          <w:szCs w:val="28"/>
          <w:lang w:eastAsia="ru-RU"/>
        </w:rPr>
        <w:t>10) способность к осмыслению картины мира, ее временно-пространственной организации; формирование целостного, социально ориентированного взгл</w:t>
      </w:r>
      <w:r>
        <w:rPr>
          <w:rFonts w:ascii="Times New Roman" w:eastAsia="Times New Roman" w:hAnsi="Times New Roman" w:cs="Times New Roman"/>
          <w:color w:val="000000"/>
          <w:sz w:val="28"/>
          <w:szCs w:val="28"/>
          <w:lang w:eastAsia="ru-RU"/>
        </w:rPr>
        <w:t>я</w:t>
      </w:r>
      <w:r>
        <w:rPr>
          <w:rFonts w:ascii="Times New Roman" w:eastAsia="Times New Roman" w:hAnsi="Times New Roman" w:cs="Times New Roman"/>
          <w:color w:val="000000"/>
          <w:sz w:val="28"/>
          <w:szCs w:val="28"/>
          <w:lang w:eastAsia="ru-RU"/>
        </w:rPr>
        <w:t>да на мир в его органичном единстве природной и социальной частей;</w:t>
      </w:r>
    </w:p>
    <w:p w14:paraId="259DCA43"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4" w:name="100151"/>
      <w:bookmarkEnd w:id="94"/>
      <w:r>
        <w:rPr>
          <w:rFonts w:ascii="Times New Roman" w:eastAsia="Times New Roman" w:hAnsi="Times New Roman" w:cs="Times New Roman"/>
          <w:color w:val="000000"/>
          <w:sz w:val="28"/>
          <w:szCs w:val="28"/>
          <w:lang w:eastAsia="ru-RU"/>
        </w:rPr>
        <w:t>11) воспитание эстетических потребностей, ценностей и чувств;</w:t>
      </w:r>
    </w:p>
    <w:p w14:paraId="31654462"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5" w:name="100152"/>
      <w:bookmarkEnd w:id="95"/>
      <w:r>
        <w:rPr>
          <w:rFonts w:ascii="Times New Roman" w:eastAsia="Times New Roman" w:hAnsi="Times New Roman" w:cs="Times New Roman"/>
          <w:color w:val="000000"/>
          <w:sz w:val="28"/>
          <w:szCs w:val="28"/>
          <w:lang w:eastAsia="ru-RU"/>
        </w:rPr>
        <w:t>12) развитие этических чувств, проявление доброжелательности, эмоци</w:t>
      </w:r>
      <w:r>
        <w:rPr>
          <w:rFonts w:ascii="Times New Roman" w:eastAsia="Times New Roman" w:hAnsi="Times New Roman" w:cs="Times New Roman"/>
          <w:color w:val="000000"/>
          <w:sz w:val="28"/>
          <w:szCs w:val="28"/>
          <w:lang w:eastAsia="ru-RU"/>
        </w:rPr>
        <w:t>о</w:t>
      </w:r>
      <w:r>
        <w:rPr>
          <w:rFonts w:ascii="Times New Roman" w:eastAsia="Times New Roman" w:hAnsi="Times New Roman" w:cs="Times New Roman"/>
          <w:color w:val="000000"/>
          <w:sz w:val="28"/>
          <w:szCs w:val="28"/>
          <w:lang w:eastAsia="ru-RU"/>
        </w:rPr>
        <w:t>нально-нравственной отзывчивости и взаимопомощи, проявление сопереж</w:t>
      </w:r>
      <w:r>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вания к чувствам других людей;</w:t>
      </w:r>
    </w:p>
    <w:p w14:paraId="14FD277D"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6" w:name="100153"/>
      <w:bookmarkEnd w:id="96"/>
      <w:r>
        <w:rPr>
          <w:rFonts w:ascii="Times New Roman" w:eastAsia="Times New Roman" w:hAnsi="Times New Roman" w:cs="Times New Roman"/>
          <w:color w:val="000000"/>
          <w:sz w:val="28"/>
          <w:szCs w:val="28"/>
          <w:lang w:eastAsia="ru-RU"/>
        </w:rPr>
        <w:t>13) сформированность установки на безопасный, здоровый образ жизни, наличие мотивации к творческому труду, работе на результат, бережному о</w:t>
      </w:r>
      <w:r>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ношению к материальным и духовным ценностям;</w:t>
      </w:r>
    </w:p>
    <w:p w14:paraId="4EE0AF9D" w14:textId="77777777" w:rsidR="00557995" w:rsidRDefault="00557995" w:rsidP="00557995">
      <w:pPr>
        <w:shd w:val="clear" w:color="auto" w:fill="FFFFFF"/>
        <w:spacing w:after="0" w:line="240" w:lineRule="auto"/>
        <w:jc w:val="both"/>
        <w:rPr>
          <w:rFonts w:ascii="Times New Roman" w:eastAsia="Times New Roman" w:hAnsi="Times New Roman" w:cs="Times New Roman"/>
          <w:color w:val="000000"/>
          <w:sz w:val="28"/>
          <w:szCs w:val="28"/>
          <w:lang w:eastAsia="ru-RU"/>
        </w:rPr>
      </w:pPr>
      <w:bookmarkStart w:id="97" w:name="100154"/>
      <w:bookmarkEnd w:id="97"/>
      <w:r>
        <w:rPr>
          <w:rFonts w:ascii="Times New Roman" w:eastAsia="Times New Roman" w:hAnsi="Times New Roman" w:cs="Times New Roman"/>
          <w:color w:val="000000"/>
          <w:sz w:val="28"/>
          <w:szCs w:val="28"/>
          <w:lang w:eastAsia="ru-RU"/>
        </w:rPr>
        <w:t>14) проявление готовности к самостоятельной жизни.</w:t>
      </w:r>
    </w:p>
    <w:p w14:paraId="7BB5E7C4" w14:textId="77777777" w:rsidR="007F41AA" w:rsidRPr="00A92E95" w:rsidRDefault="007F41AA" w:rsidP="00A92E95">
      <w:pPr>
        <w:spacing w:after="0" w:line="240" w:lineRule="auto"/>
        <w:ind w:firstLine="709"/>
        <w:jc w:val="both"/>
        <w:rPr>
          <w:rFonts w:ascii="Times New Roman" w:eastAsiaTheme="minorEastAsia" w:hAnsi="Times New Roman" w:cs="Times New Roman"/>
          <w:b/>
          <w:sz w:val="28"/>
          <w:szCs w:val="28"/>
          <w:lang w:eastAsia="ru-RU"/>
        </w:rPr>
      </w:pPr>
    </w:p>
    <w:p w14:paraId="50C87EE8" w14:textId="77777777" w:rsidR="007F41AA" w:rsidRPr="00A92E95" w:rsidRDefault="007F41AA" w:rsidP="00A92E95">
      <w:pPr>
        <w:autoSpaceDE w:val="0"/>
        <w:spacing w:after="0" w:line="240" w:lineRule="auto"/>
        <w:ind w:firstLine="709"/>
        <w:jc w:val="center"/>
        <w:rPr>
          <w:rFonts w:ascii="Times New Roman" w:eastAsia="Calibri" w:hAnsi="Times New Roman" w:cs="Times New Roman"/>
          <w:b/>
          <w:bCs/>
          <w:sz w:val="28"/>
          <w:szCs w:val="28"/>
          <w:lang w:eastAsia="ru-RU"/>
        </w:rPr>
      </w:pPr>
      <w:r w:rsidRPr="00A92E95">
        <w:rPr>
          <w:rFonts w:ascii="Times New Roman" w:eastAsia="Calibri" w:hAnsi="Times New Roman" w:cs="Times New Roman"/>
          <w:b/>
          <w:bCs/>
          <w:sz w:val="28"/>
          <w:szCs w:val="28"/>
          <w:lang w:eastAsia="ru-RU"/>
        </w:rPr>
        <w:t>Предметные результаты</w:t>
      </w:r>
    </w:p>
    <w:p w14:paraId="4DE1902D" w14:textId="437731FB" w:rsidR="006203BE" w:rsidRPr="006203BE" w:rsidRDefault="006203BE" w:rsidP="006203BE">
      <w:pPr>
        <w:pStyle w:val="a7"/>
        <w:shd w:val="clear" w:color="auto" w:fill="FFFFFF"/>
        <w:spacing w:after="0" w:line="293" w:lineRule="atLeast"/>
        <w:ind w:firstLine="696"/>
        <w:rPr>
          <w:rFonts w:ascii="Times New Roman" w:eastAsia="Times New Roman" w:hAnsi="Times New Roman" w:cs="Times New Roman"/>
          <w:b/>
          <w:color w:val="000000"/>
          <w:sz w:val="28"/>
          <w:szCs w:val="28"/>
          <w:lang w:eastAsia="ru-RU"/>
        </w:rPr>
      </w:pPr>
      <w:r w:rsidRPr="006203BE">
        <w:rPr>
          <w:rFonts w:ascii="Times New Roman" w:eastAsia="Times New Roman" w:hAnsi="Times New Roman" w:cs="Times New Roman"/>
          <w:b/>
          <w:color w:val="000000"/>
          <w:sz w:val="28"/>
          <w:szCs w:val="28"/>
          <w:lang w:eastAsia="ru-RU"/>
        </w:rPr>
        <w:t>Минимальный уровень:</w:t>
      </w:r>
    </w:p>
    <w:p w14:paraId="6164FEAA"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98" w:name="102712"/>
      <w:bookmarkEnd w:id="98"/>
      <w:r w:rsidRPr="006203BE">
        <w:rPr>
          <w:rFonts w:ascii="Times New Roman" w:eastAsia="Times New Roman" w:hAnsi="Times New Roman" w:cs="Times New Roman"/>
          <w:color w:val="000000"/>
          <w:sz w:val="28"/>
          <w:szCs w:val="28"/>
          <w:lang w:eastAsia="ru-RU"/>
        </w:rPr>
        <w:t>знание некоторых дат важнейших событий отечественной истории;</w:t>
      </w:r>
    </w:p>
    <w:p w14:paraId="7A8AA44F"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99" w:name="102713"/>
      <w:bookmarkEnd w:id="99"/>
      <w:r w:rsidRPr="006203BE">
        <w:rPr>
          <w:rFonts w:ascii="Times New Roman" w:eastAsia="Times New Roman" w:hAnsi="Times New Roman" w:cs="Times New Roman"/>
          <w:color w:val="000000"/>
          <w:sz w:val="28"/>
          <w:szCs w:val="28"/>
          <w:lang w:eastAsia="ru-RU"/>
        </w:rPr>
        <w:t>знание некоторых основных фактов исторических событий, явлений, процессов;</w:t>
      </w:r>
    </w:p>
    <w:p w14:paraId="33CE61C3"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0" w:name="102714"/>
      <w:bookmarkEnd w:id="100"/>
      <w:r w:rsidRPr="006203BE">
        <w:rPr>
          <w:rFonts w:ascii="Times New Roman" w:eastAsia="Times New Roman" w:hAnsi="Times New Roman" w:cs="Times New Roman"/>
          <w:color w:val="000000"/>
          <w:sz w:val="28"/>
          <w:szCs w:val="28"/>
          <w:lang w:eastAsia="ru-RU"/>
        </w:rPr>
        <w:t>знание имен некоторых наиболее известных исторических деятелей (князей, царей, политиков, полководцев, ученых, деятелей культуры);</w:t>
      </w:r>
    </w:p>
    <w:p w14:paraId="0F894172"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1" w:name="102715"/>
      <w:bookmarkEnd w:id="101"/>
      <w:r w:rsidRPr="006203BE">
        <w:rPr>
          <w:rFonts w:ascii="Times New Roman" w:eastAsia="Times New Roman" w:hAnsi="Times New Roman" w:cs="Times New Roman"/>
          <w:color w:val="000000"/>
          <w:sz w:val="28"/>
          <w:szCs w:val="28"/>
          <w:lang w:eastAsia="ru-RU"/>
        </w:rPr>
        <w:t>понимание значения основных терминов-понятий;</w:t>
      </w:r>
    </w:p>
    <w:p w14:paraId="1FA07075"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2" w:name="102716"/>
      <w:bookmarkEnd w:id="102"/>
      <w:r w:rsidRPr="006203BE">
        <w:rPr>
          <w:rFonts w:ascii="Times New Roman" w:eastAsia="Times New Roman" w:hAnsi="Times New Roman" w:cs="Times New Roman"/>
          <w:color w:val="000000"/>
          <w:sz w:val="28"/>
          <w:szCs w:val="28"/>
          <w:lang w:eastAsia="ru-RU"/>
        </w:rPr>
        <w:t>установление по датам последовательности и длительности историч</w:t>
      </w:r>
      <w:r w:rsidRPr="006203BE">
        <w:rPr>
          <w:rFonts w:ascii="Times New Roman" w:eastAsia="Times New Roman" w:hAnsi="Times New Roman" w:cs="Times New Roman"/>
          <w:color w:val="000000"/>
          <w:sz w:val="28"/>
          <w:szCs w:val="28"/>
          <w:lang w:eastAsia="ru-RU"/>
        </w:rPr>
        <w:t>е</w:t>
      </w:r>
      <w:r w:rsidRPr="006203BE">
        <w:rPr>
          <w:rFonts w:ascii="Times New Roman" w:eastAsia="Times New Roman" w:hAnsi="Times New Roman" w:cs="Times New Roman"/>
          <w:color w:val="000000"/>
          <w:sz w:val="28"/>
          <w:szCs w:val="28"/>
          <w:lang w:eastAsia="ru-RU"/>
        </w:rPr>
        <w:t>ских событий, пользование "Лентой времени";</w:t>
      </w:r>
    </w:p>
    <w:p w14:paraId="6906FB43"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3" w:name="102717"/>
      <w:bookmarkEnd w:id="103"/>
      <w:r w:rsidRPr="006203BE">
        <w:rPr>
          <w:rFonts w:ascii="Times New Roman" w:eastAsia="Times New Roman" w:hAnsi="Times New Roman" w:cs="Times New Roman"/>
          <w:color w:val="000000"/>
          <w:sz w:val="28"/>
          <w:szCs w:val="28"/>
          <w:lang w:eastAsia="ru-RU"/>
        </w:rPr>
        <w:t>описание предметов, событий, исторических героев с опорой на наглядность, составление рассказов о них по вопросам педагогического работника;</w:t>
      </w:r>
    </w:p>
    <w:p w14:paraId="4BE23379"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4" w:name="102718"/>
      <w:bookmarkEnd w:id="104"/>
      <w:r w:rsidRPr="006203BE">
        <w:rPr>
          <w:rFonts w:ascii="Times New Roman" w:eastAsia="Times New Roman" w:hAnsi="Times New Roman" w:cs="Times New Roman"/>
          <w:color w:val="000000"/>
          <w:sz w:val="28"/>
          <w:szCs w:val="28"/>
          <w:lang w:eastAsia="ru-RU"/>
        </w:rPr>
        <w:t>нахождение и показ на исторической карте основных изучаемых об</w:t>
      </w:r>
      <w:r w:rsidRPr="006203BE">
        <w:rPr>
          <w:rFonts w:ascii="Times New Roman" w:eastAsia="Times New Roman" w:hAnsi="Times New Roman" w:cs="Times New Roman"/>
          <w:color w:val="000000"/>
          <w:sz w:val="28"/>
          <w:szCs w:val="28"/>
          <w:lang w:eastAsia="ru-RU"/>
        </w:rPr>
        <w:t>ъ</w:t>
      </w:r>
      <w:r w:rsidRPr="006203BE">
        <w:rPr>
          <w:rFonts w:ascii="Times New Roman" w:eastAsia="Times New Roman" w:hAnsi="Times New Roman" w:cs="Times New Roman"/>
          <w:color w:val="000000"/>
          <w:sz w:val="28"/>
          <w:szCs w:val="28"/>
          <w:lang w:eastAsia="ru-RU"/>
        </w:rPr>
        <w:t>ектов и событий;</w:t>
      </w:r>
    </w:p>
    <w:p w14:paraId="3FDD85A5"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5" w:name="102719"/>
      <w:bookmarkEnd w:id="105"/>
      <w:r w:rsidRPr="006203BE">
        <w:rPr>
          <w:rFonts w:ascii="Times New Roman" w:eastAsia="Times New Roman" w:hAnsi="Times New Roman" w:cs="Times New Roman"/>
          <w:color w:val="000000"/>
          <w:sz w:val="28"/>
          <w:szCs w:val="28"/>
          <w:lang w:eastAsia="ru-RU"/>
        </w:rPr>
        <w:t>объяснение значения основных исторических понятий с помощью п</w:t>
      </w:r>
      <w:r w:rsidRPr="006203BE">
        <w:rPr>
          <w:rFonts w:ascii="Times New Roman" w:eastAsia="Times New Roman" w:hAnsi="Times New Roman" w:cs="Times New Roman"/>
          <w:color w:val="000000"/>
          <w:sz w:val="28"/>
          <w:szCs w:val="28"/>
          <w:lang w:eastAsia="ru-RU"/>
        </w:rPr>
        <w:t>е</w:t>
      </w:r>
      <w:r w:rsidRPr="006203BE">
        <w:rPr>
          <w:rFonts w:ascii="Times New Roman" w:eastAsia="Times New Roman" w:hAnsi="Times New Roman" w:cs="Times New Roman"/>
          <w:color w:val="000000"/>
          <w:sz w:val="28"/>
          <w:szCs w:val="28"/>
          <w:lang w:eastAsia="ru-RU"/>
        </w:rPr>
        <w:t>дагогического работника.</w:t>
      </w:r>
    </w:p>
    <w:p w14:paraId="305CD8DE" w14:textId="152C1DB9" w:rsidR="006203BE" w:rsidRPr="006203BE" w:rsidRDefault="006203BE" w:rsidP="006203BE">
      <w:pPr>
        <w:pStyle w:val="a7"/>
        <w:shd w:val="clear" w:color="auto" w:fill="FFFFFF"/>
        <w:spacing w:after="0" w:line="293" w:lineRule="atLeast"/>
        <w:ind w:firstLine="696"/>
        <w:rPr>
          <w:rFonts w:ascii="Times New Roman" w:eastAsia="Times New Roman" w:hAnsi="Times New Roman" w:cs="Times New Roman"/>
          <w:b/>
          <w:color w:val="000000"/>
          <w:sz w:val="28"/>
          <w:szCs w:val="28"/>
          <w:lang w:eastAsia="ru-RU"/>
        </w:rPr>
      </w:pPr>
      <w:bookmarkStart w:id="106" w:name="102720"/>
      <w:bookmarkEnd w:id="106"/>
      <w:r w:rsidRPr="006203BE">
        <w:rPr>
          <w:rFonts w:ascii="Times New Roman" w:eastAsia="Times New Roman" w:hAnsi="Times New Roman" w:cs="Times New Roman"/>
          <w:b/>
          <w:color w:val="000000"/>
          <w:sz w:val="28"/>
          <w:szCs w:val="28"/>
          <w:lang w:eastAsia="ru-RU"/>
        </w:rPr>
        <w:t>Достаточный уровень:</w:t>
      </w:r>
    </w:p>
    <w:p w14:paraId="74F892E3"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7" w:name="102721"/>
      <w:bookmarkEnd w:id="107"/>
      <w:r w:rsidRPr="006203BE">
        <w:rPr>
          <w:rFonts w:ascii="Times New Roman" w:eastAsia="Times New Roman" w:hAnsi="Times New Roman" w:cs="Times New Roman"/>
          <w:color w:val="000000"/>
          <w:sz w:val="28"/>
          <w:szCs w:val="28"/>
          <w:lang w:eastAsia="ru-RU"/>
        </w:rPr>
        <w:t>знание хронологических рамок ключевых процессов, дат важнейших событий отечественной истории;</w:t>
      </w:r>
    </w:p>
    <w:p w14:paraId="7F281149"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8" w:name="102722"/>
      <w:bookmarkEnd w:id="108"/>
      <w:r w:rsidRPr="006203BE">
        <w:rPr>
          <w:rFonts w:ascii="Times New Roman" w:eastAsia="Times New Roman" w:hAnsi="Times New Roman" w:cs="Times New Roman"/>
          <w:color w:val="000000"/>
          <w:sz w:val="28"/>
          <w:szCs w:val="28"/>
          <w:lang w:eastAsia="ru-RU"/>
        </w:rPr>
        <w:t>знание некоторых основных исторических фактов, событий, явлений, процессов; их причины, участников, результаты и значение; составл</w:t>
      </w:r>
      <w:r w:rsidRPr="006203BE">
        <w:rPr>
          <w:rFonts w:ascii="Times New Roman" w:eastAsia="Times New Roman" w:hAnsi="Times New Roman" w:cs="Times New Roman"/>
          <w:color w:val="000000"/>
          <w:sz w:val="28"/>
          <w:szCs w:val="28"/>
          <w:lang w:eastAsia="ru-RU"/>
        </w:rPr>
        <w:t>е</w:t>
      </w:r>
      <w:r w:rsidRPr="006203BE">
        <w:rPr>
          <w:rFonts w:ascii="Times New Roman" w:eastAsia="Times New Roman" w:hAnsi="Times New Roman" w:cs="Times New Roman"/>
          <w:color w:val="000000"/>
          <w:sz w:val="28"/>
          <w:szCs w:val="28"/>
          <w:lang w:eastAsia="ru-RU"/>
        </w:rPr>
        <w:t>ние рассказов об исторических событиях, формулировка выводов об их значении;</w:t>
      </w:r>
    </w:p>
    <w:p w14:paraId="3F2C236B"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09" w:name="102723"/>
      <w:bookmarkEnd w:id="109"/>
      <w:r w:rsidRPr="006203BE">
        <w:rPr>
          <w:rFonts w:ascii="Times New Roman" w:eastAsia="Times New Roman" w:hAnsi="Times New Roman" w:cs="Times New Roman"/>
          <w:color w:val="000000"/>
          <w:sz w:val="28"/>
          <w:szCs w:val="28"/>
          <w:lang w:eastAsia="ru-RU"/>
        </w:rPr>
        <w:t>знание мест совершения основных исторических событий;</w:t>
      </w:r>
    </w:p>
    <w:p w14:paraId="1B578A21"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0" w:name="102724"/>
      <w:bookmarkEnd w:id="110"/>
      <w:r w:rsidRPr="006203BE">
        <w:rPr>
          <w:rFonts w:ascii="Times New Roman" w:eastAsia="Times New Roman" w:hAnsi="Times New Roman" w:cs="Times New Roman"/>
          <w:color w:val="000000"/>
          <w:sz w:val="28"/>
          <w:szCs w:val="28"/>
          <w:lang w:eastAsia="ru-RU"/>
        </w:rPr>
        <w:lastRenderedPageBreak/>
        <w:t>знание имен известных исторических деятелей (князей, царей, полит</w:t>
      </w:r>
      <w:r w:rsidRPr="006203BE">
        <w:rPr>
          <w:rFonts w:ascii="Times New Roman" w:eastAsia="Times New Roman" w:hAnsi="Times New Roman" w:cs="Times New Roman"/>
          <w:color w:val="000000"/>
          <w:sz w:val="28"/>
          <w:szCs w:val="28"/>
          <w:lang w:eastAsia="ru-RU"/>
        </w:rPr>
        <w:t>и</w:t>
      </w:r>
      <w:r w:rsidRPr="006203BE">
        <w:rPr>
          <w:rFonts w:ascii="Times New Roman" w:eastAsia="Times New Roman" w:hAnsi="Times New Roman" w:cs="Times New Roman"/>
          <w:color w:val="000000"/>
          <w:sz w:val="28"/>
          <w:szCs w:val="28"/>
          <w:lang w:eastAsia="ru-RU"/>
        </w:rPr>
        <w:t>ков, полководцев, ученых, деятелей культуры) и составление элеме</w:t>
      </w:r>
      <w:r w:rsidRPr="006203BE">
        <w:rPr>
          <w:rFonts w:ascii="Times New Roman" w:eastAsia="Times New Roman" w:hAnsi="Times New Roman" w:cs="Times New Roman"/>
          <w:color w:val="000000"/>
          <w:sz w:val="28"/>
          <w:szCs w:val="28"/>
          <w:lang w:eastAsia="ru-RU"/>
        </w:rPr>
        <w:t>н</w:t>
      </w:r>
      <w:r w:rsidRPr="006203BE">
        <w:rPr>
          <w:rFonts w:ascii="Times New Roman" w:eastAsia="Times New Roman" w:hAnsi="Times New Roman" w:cs="Times New Roman"/>
          <w:color w:val="000000"/>
          <w:sz w:val="28"/>
          <w:szCs w:val="28"/>
          <w:lang w:eastAsia="ru-RU"/>
        </w:rPr>
        <w:t>тарной характеристики исторических героев;</w:t>
      </w:r>
    </w:p>
    <w:p w14:paraId="085AC7B1"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1" w:name="102725"/>
      <w:bookmarkEnd w:id="111"/>
      <w:r w:rsidRPr="006203BE">
        <w:rPr>
          <w:rFonts w:ascii="Times New Roman" w:eastAsia="Times New Roman" w:hAnsi="Times New Roman" w:cs="Times New Roman"/>
          <w:color w:val="000000"/>
          <w:sz w:val="28"/>
          <w:szCs w:val="28"/>
          <w:lang w:eastAsia="ru-RU"/>
        </w:rPr>
        <w:t>формирование первоначальных представлений о взаимосвязи и посл</w:t>
      </w:r>
      <w:r w:rsidRPr="006203BE">
        <w:rPr>
          <w:rFonts w:ascii="Times New Roman" w:eastAsia="Times New Roman" w:hAnsi="Times New Roman" w:cs="Times New Roman"/>
          <w:color w:val="000000"/>
          <w:sz w:val="28"/>
          <w:szCs w:val="28"/>
          <w:lang w:eastAsia="ru-RU"/>
        </w:rPr>
        <w:t>е</w:t>
      </w:r>
      <w:r w:rsidRPr="006203BE">
        <w:rPr>
          <w:rFonts w:ascii="Times New Roman" w:eastAsia="Times New Roman" w:hAnsi="Times New Roman" w:cs="Times New Roman"/>
          <w:color w:val="000000"/>
          <w:sz w:val="28"/>
          <w:szCs w:val="28"/>
          <w:lang w:eastAsia="ru-RU"/>
        </w:rPr>
        <w:t>довательности важнейших исторических событий;</w:t>
      </w:r>
    </w:p>
    <w:p w14:paraId="1DAB9184"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2" w:name="102726"/>
      <w:bookmarkEnd w:id="112"/>
      <w:r w:rsidRPr="006203BE">
        <w:rPr>
          <w:rFonts w:ascii="Times New Roman" w:eastAsia="Times New Roman" w:hAnsi="Times New Roman" w:cs="Times New Roman"/>
          <w:color w:val="000000"/>
          <w:sz w:val="28"/>
          <w:szCs w:val="28"/>
          <w:lang w:eastAsia="ru-RU"/>
        </w:rPr>
        <w:t>понимание "легенды" исторической карты и "чтение" исторической карты с опорой на ее "легенду";</w:t>
      </w:r>
    </w:p>
    <w:p w14:paraId="59FA41FA"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3" w:name="102727"/>
      <w:bookmarkEnd w:id="113"/>
      <w:r w:rsidRPr="006203BE">
        <w:rPr>
          <w:rFonts w:ascii="Times New Roman" w:eastAsia="Times New Roman" w:hAnsi="Times New Roman" w:cs="Times New Roman"/>
          <w:color w:val="000000"/>
          <w:sz w:val="28"/>
          <w:szCs w:val="28"/>
          <w:lang w:eastAsia="ru-RU"/>
        </w:rPr>
        <w:t>знание основных терминов понятий и их определений;</w:t>
      </w:r>
    </w:p>
    <w:p w14:paraId="70C20988"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4" w:name="102728"/>
      <w:bookmarkEnd w:id="114"/>
      <w:r w:rsidRPr="006203BE">
        <w:rPr>
          <w:rFonts w:ascii="Times New Roman" w:eastAsia="Times New Roman" w:hAnsi="Times New Roman" w:cs="Times New Roman"/>
          <w:color w:val="000000"/>
          <w:sz w:val="28"/>
          <w:szCs w:val="28"/>
          <w:lang w:eastAsia="ru-RU"/>
        </w:rPr>
        <w:t>соотнесение года с веком, установление последовательности и дл</w:t>
      </w:r>
      <w:r w:rsidRPr="006203BE">
        <w:rPr>
          <w:rFonts w:ascii="Times New Roman" w:eastAsia="Times New Roman" w:hAnsi="Times New Roman" w:cs="Times New Roman"/>
          <w:color w:val="000000"/>
          <w:sz w:val="28"/>
          <w:szCs w:val="28"/>
          <w:lang w:eastAsia="ru-RU"/>
        </w:rPr>
        <w:t>и</w:t>
      </w:r>
      <w:r w:rsidRPr="006203BE">
        <w:rPr>
          <w:rFonts w:ascii="Times New Roman" w:eastAsia="Times New Roman" w:hAnsi="Times New Roman" w:cs="Times New Roman"/>
          <w:color w:val="000000"/>
          <w:sz w:val="28"/>
          <w:szCs w:val="28"/>
          <w:lang w:eastAsia="ru-RU"/>
        </w:rPr>
        <w:t>тельности исторических событий;</w:t>
      </w:r>
    </w:p>
    <w:p w14:paraId="5EF48DF5"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5" w:name="102729"/>
      <w:bookmarkEnd w:id="115"/>
      <w:r w:rsidRPr="006203BE">
        <w:rPr>
          <w:rFonts w:ascii="Times New Roman" w:eastAsia="Times New Roman" w:hAnsi="Times New Roman" w:cs="Times New Roman"/>
          <w:color w:val="000000"/>
          <w:sz w:val="28"/>
          <w:szCs w:val="28"/>
          <w:lang w:eastAsia="ru-RU"/>
        </w:rPr>
        <w:t>сравнение, анализ, обобщение исторических фактов;</w:t>
      </w:r>
    </w:p>
    <w:p w14:paraId="66F6CB0A"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6" w:name="102730"/>
      <w:bookmarkEnd w:id="116"/>
      <w:r w:rsidRPr="006203BE">
        <w:rPr>
          <w:rFonts w:ascii="Times New Roman" w:eastAsia="Times New Roman" w:hAnsi="Times New Roman" w:cs="Times New Roman"/>
          <w:color w:val="000000"/>
          <w:sz w:val="28"/>
          <w:szCs w:val="28"/>
          <w:lang w:eastAsia="ru-RU"/>
        </w:rPr>
        <w:t>поиск информации в одном или нескольких источниках;</w:t>
      </w:r>
    </w:p>
    <w:p w14:paraId="24D83313" w14:textId="77777777" w:rsidR="006203BE" w:rsidRPr="006203BE" w:rsidRDefault="006203BE" w:rsidP="00962FA2">
      <w:pPr>
        <w:pStyle w:val="a7"/>
        <w:numPr>
          <w:ilvl w:val="0"/>
          <w:numId w:val="10"/>
        </w:numPr>
        <w:shd w:val="clear" w:color="auto" w:fill="FFFFFF"/>
        <w:spacing w:after="0" w:line="293" w:lineRule="atLeast"/>
        <w:rPr>
          <w:rFonts w:ascii="Times New Roman" w:eastAsia="Times New Roman" w:hAnsi="Times New Roman" w:cs="Times New Roman"/>
          <w:color w:val="000000"/>
          <w:sz w:val="28"/>
          <w:szCs w:val="28"/>
          <w:lang w:eastAsia="ru-RU"/>
        </w:rPr>
      </w:pPr>
      <w:bookmarkStart w:id="117" w:name="102731"/>
      <w:bookmarkEnd w:id="117"/>
      <w:r w:rsidRPr="006203BE">
        <w:rPr>
          <w:rFonts w:ascii="Times New Roman" w:eastAsia="Times New Roman" w:hAnsi="Times New Roman" w:cs="Times New Roman"/>
          <w:color w:val="000000"/>
          <w:sz w:val="28"/>
          <w:szCs w:val="28"/>
          <w:lang w:eastAsia="ru-RU"/>
        </w:rPr>
        <w:t>установление и раскрытие причинно-следственных связей между ист</w:t>
      </w:r>
      <w:r w:rsidRPr="006203BE">
        <w:rPr>
          <w:rFonts w:ascii="Times New Roman" w:eastAsia="Times New Roman" w:hAnsi="Times New Roman" w:cs="Times New Roman"/>
          <w:color w:val="000000"/>
          <w:sz w:val="28"/>
          <w:szCs w:val="28"/>
          <w:lang w:eastAsia="ru-RU"/>
        </w:rPr>
        <w:t>о</w:t>
      </w:r>
      <w:r w:rsidRPr="006203BE">
        <w:rPr>
          <w:rFonts w:ascii="Times New Roman" w:eastAsia="Times New Roman" w:hAnsi="Times New Roman" w:cs="Times New Roman"/>
          <w:color w:val="000000"/>
          <w:sz w:val="28"/>
          <w:szCs w:val="28"/>
          <w:lang w:eastAsia="ru-RU"/>
        </w:rPr>
        <w:t>рическими событиями и явлениями.</w:t>
      </w:r>
    </w:p>
    <w:p w14:paraId="4C4F8092" w14:textId="77777777" w:rsidR="007F41AA" w:rsidRPr="00A92E95" w:rsidRDefault="007F41AA" w:rsidP="00A92E95">
      <w:pPr>
        <w:spacing w:after="0" w:line="240" w:lineRule="auto"/>
        <w:ind w:firstLine="709"/>
        <w:jc w:val="both"/>
        <w:rPr>
          <w:rFonts w:ascii="Times New Roman" w:eastAsiaTheme="minorEastAsia" w:hAnsi="Times New Roman" w:cs="Times New Roman"/>
          <w:b/>
          <w:sz w:val="28"/>
          <w:szCs w:val="28"/>
          <w:lang w:eastAsia="ru-RU"/>
        </w:rPr>
      </w:pPr>
    </w:p>
    <w:bookmarkEnd w:id="21"/>
    <w:p w14:paraId="04E52435" w14:textId="77777777" w:rsidR="00E45677" w:rsidRPr="00A92E95" w:rsidRDefault="00E45677" w:rsidP="00A92E95">
      <w:pPr>
        <w:spacing w:after="0" w:line="240" w:lineRule="auto"/>
        <w:ind w:left="57" w:right="57"/>
        <w:contextualSpacing/>
        <w:jc w:val="center"/>
        <w:rPr>
          <w:rFonts w:ascii="Times New Roman" w:eastAsiaTheme="minorEastAsia" w:hAnsi="Times New Roman" w:cs="Times New Roman"/>
          <w:b/>
          <w:sz w:val="36"/>
          <w:szCs w:val="36"/>
          <w:lang w:eastAsia="ru-RU"/>
        </w:rPr>
      </w:pPr>
      <w:r w:rsidRPr="00A92E95">
        <w:rPr>
          <w:rFonts w:ascii="Times New Roman" w:eastAsiaTheme="minorEastAsia" w:hAnsi="Times New Roman" w:cs="Times New Roman"/>
          <w:b/>
          <w:sz w:val="36"/>
          <w:szCs w:val="36"/>
          <w:lang w:eastAsia="ru-RU"/>
        </w:rPr>
        <w:t>4.Тематическое планирование</w:t>
      </w:r>
    </w:p>
    <w:p w14:paraId="7A7558B3" w14:textId="77777777" w:rsidR="0098573B" w:rsidRPr="00A92E95" w:rsidRDefault="0098573B" w:rsidP="00A92E95">
      <w:pPr>
        <w:spacing w:after="0" w:line="240" w:lineRule="auto"/>
        <w:ind w:left="-5"/>
        <w:jc w:val="center"/>
        <w:rPr>
          <w:rFonts w:ascii="Times New Roman" w:hAnsi="Times New Roman" w:cs="Times New Roman"/>
          <w:b/>
          <w:sz w:val="28"/>
        </w:rPr>
      </w:pPr>
    </w:p>
    <w:p w14:paraId="401222B9" w14:textId="460A7196" w:rsidR="00B11092" w:rsidRPr="00A92E95" w:rsidRDefault="00B11092" w:rsidP="00A92E95">
      <w:pPr>
        <w:shd w:val="clear" w:color="auto" w:fill="FFFFFF"/>
        <w:spacing w:after="0" w:line="240" w:lineRule="auto"/>
        <w:jc w:val="center"/>
        <w:rPr>
          <w:rFonts w:ascii="Calibri" w:eastAsia="Times New Roman" w:hAnsi="Calibri" w:cs="Calibri"/>
          <w:lang w:eastAsia="ru-RU"/>
        </w:rPr>
      </w:pPr>
      <w:r w:rsidRPr="00A92E95">
        <w:rPr>
          <w:rFonts w:ascii="Times New Roman" w:eastAsia="Times New Roman" w:hAnsi="Times New Roman" w:cs="Times New Roman"/>
          <w:b/>
          <w:bCs/>
          <w:sz w:val="28"/>
          <w:szCs w:val="28"/>
          <w:lang w:eastAsia="ru-RU"/>
        </w:rPr>
        <w:t>7 КЛАСС</w:t>
      </w:r>
      <w:r w:rsidR="00FE25F6">
        <w:rPr>
          <w:rFonts w:ascii="Times New Roman" w:eastAsia="Times New Roman" w:hAnsi="Times New Roman" w:cs="Times New Roman"/>
          <w:b/>
          <w:bCs/>
          <w:sz w:val="28"/>
          <w:szCs w:val="28"/>
          <w:lang w:eastAsia="ru-RU"/>
        </w:rPr>
        <w:t xml:space="preserve"> </w:t>
      </w:r>
    </w:p>
    <w:tbl>
      <w:tblPr>
        <w:tblStyle w:val="ac"/>
        <w:tblW w:w="0" w:type="auto"/>
        <w:tblLayout w:type="fixed"/>
        <w:tblLook w:val="04A0" w:firstRow="1" w:lastRow="0" w:firstColumn="1" w:lastColumn="0" w:noHBand="0" w:noVBand="1"/>
      </w:tblPr>
      <w:tblGrid>
        <w:gridCol w:w="844"/>
        <w:gridCol w:w="7486"/>
        <w:gridCol w:w="1241"/>
      </w:tblGrid>
      <w:tr w:rsidR="00C20213" w:rsidRPr="00F04E83" w14:paraId="2159ACE2" w14:textId="77777777" w:rsidTr="00F04E83">
        <w:tc>
          <w:tcPr>
            <w:tcW w:w="844" w:type="dxa"/>
            <w:vAlign w:val="center"/>
          </w:tcPr>
          <w:p w14:paraId="09CEFA09" w14:textId="57D64AF3"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 </w:t>
            </w:r>
            <w:proofErr w:type="gramStart"/>
            <w:r w:rsidRPr="00F04E83">
              <w:rPr>
                <w:rStyle w:val="markdown-word"/>
                <w:rFonts w:ascii="Times New Roman" w:hAnsi="Times New Roman" w:cs="Times New Roman"/>
                <w:spacing w:val="3"/>
                <w:sz w:val="24"/>
                <w:szCs w:val="24"/>
              </w:rPr>
              <w:t>п</w:t>
            </w:r>
            <w:proofErr w:type="gramEnd"/>
            <w:r w:rsidRPr="00F04E83">
              <w:rPr>
                <w:rStyle w:val="markdown-word"/>
                <w:rFonts w:ascii="Times New Roman" w:hAnsi="Times New Roman" w:cs="Times New Roman"/>
                <w:spacing w:val="3"/>
                <w:sz w:val="24"/>
                <w:szCs w:val="24"/>
              </w:rPr>
              <w:t>/п</w:t>
            </w:r>
          </w:p>
        </w:tc>
        <w:tc>
          <w:tcPr>
            <w:tcW w:w="7486" w:type="dxa"/>
            <w:vAlign w:val="center"/>
          </w:tcPr>
          <w:p w14:paraId="645AD72D" w14:textId="530640CA"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Тема</w:t>
            </w:r>
          </w:p>
        </w:tc>
        <w:tc>
          <w:tcPr>
            <w:tcW w:w="1241" w:type="dxa"/>
            <w:vAlign w:val="center"/>
          </w:tcPr>
          <w:p w14:paraId="7C42CFB0" w14:textId="77777777" w:rsidR="00F04E83" w:rsidRPr="00F04E83" w:rsidRDefault="00C20213" w:rsidP="00F04E83">
            <w:pPr>
              <w:spacing w:after="0" w:line="240" w:lineRule="auto"/>
              <w:jc w:val="both"/>
              <w:rPr>
                <w:rStyle w:val="markdown-word"/>
                <w:rFonts w:ascii="Times New Roman" w:hAnsi="Times New Roman" w:cs="Times New Roman"/>
                <w:spacing w:val="3"/>
                <w:sz w:val="24"/>
                <w:szCs w:val="24"/>
              </w:rPr>
            </w:pPr>
            <w:r w:rsidRPr="00F04E83">
              <w:rPr>
                <w:rStyle w:val="markdown-word"/>
                <w:rFonts w:ascii="Times New Roman" w:hAnsi="Times New Roman" w:cs="Times New Roman"/>
                <w:spacing w:val="3"/>
                <w:sz w:val="24"/>
                <w:szCs w:val="24"/>
              </w:rPr>
              <w:t>Колич</w:t>
            </w:r>
            <w:r w:rsidRPr="00F04E83">
              <w:rPr>
                <w:rStyle w:val="markdown-word"/>
                <w:rFonts w:ascii="Times New Roman" w:hAnsi="Times New Roman" w:cs="Times New Roman"/>
                <w:spacing w:val="3"/>
                <w:sz w:val="24"/>
                <w:szCs w:val="24"/>
              </w:rPr>
              <w:t>е</w:t>
            </w:r>
            <w:r w:rsidRPr="00F04E83">
              <w:rPr>
                <w:rStyle w:val="markdown-word"/>
                <w:rFonts w:ascii="Times New Roman" w:hAnsi="Times New Roman" w:cs="Times New Roman"/>
                <w:spacing w:val="3"/>
                <w:sz w:val="24"/>
                <w:szCs w:val="24"/>
              </w:rPr>
              <w:t>ство </w:t>
            </w:r>
          </w:p>
          <w:p w14:paraId="0BFDC420" w14:textId="2A26904B"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часов</w:t>
            </w:r>
          </w:p>
        </w:tc>
      </w:tr>
      <w:tr w:rsidR="00C20213" w:rsidRPr="00F04E83" w14:paraId="2BB9294D" w14:textId="77777777" w:rsidTr="00F04E83">
        <w:tc>
          <w:tcPr>
            <w:tcW w:w="844" w:type="dxa"/>
            <w:vAlign w:val="center"/>
          </w:tcPr>
          <w:p w14:paraId="084A28DB" w14:textId="7019E181"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1</w:t>
            </w:r>
          </w:p>
        </w:tc>
        <w:tc>
          <w:tcPr>
            <w:tcW w:w="7486" w:type="dxa"/>
            <w:vAlign w:val="center"/>
          </w:tcPr>
          <w:p w14:paraId="200E095D" w14:textId="2BECF25F"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Введение в историю</w:t>
            </w:r>
          </w:p>
        </w:tc>
        <w:tc>
          <w:tcPr>
            <w:tcW w:w="1241" w:type="dxa"/>
            <w:vAlign w:val="center"/>
          </w:tcPr>
          <w:p w14:paraId="558A0A47" w14:textId="3C1AFE8E"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4</w:t>
            </w:r>
          </w:p>
        </w:tc>
      </w:tr>
      <w:tr w:rsidR="00C20213" w:rsidRPr="00F04E83" w14:paraId="1A83964D" w14:textId="77777777" w:rsidTr="00F04E83">
        <w:tc>
          <w:tcPr>
            <w:tcW w:w="844" w:type="dxa"/>
            <w:vAlign w:val="center"/>
          </w:tcPr>
          <w:p w14:paraId="79722AD6" w14:textId="72A45178"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2</w:t>
            </w:r>
          </w:p>
        </w:tc>
        <w:tc>
          <w:tcPr>
            <w:tcW w:w="7486" w:type="dxa"/>
            <w:vAlign w:val="center"/>
          </w:tcPr>
          <w:p w14:paraId="2BE258F7" w14:textId="24D6582A"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История нашей страны древнейшего периода</w:t>
            </w:r>
          </w:p>
        </w:tc>
        <w:tc>
          <w:tcPr>
            <w:tcW w:w="1241" w:type="dxa"/>
            <w:vAlign w:val="center"/>
          </w:tcPr>
          <w:p w14:paraId="257BD413" w14:textId="4E010891"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12</w:t>
            </w:r>
          </w:p>
        </w:tc>
      </w:tr>
      <w:tr w:rsidR="00C20213" w:rsidRPr="00F04E83" w14:paraId="1516AB1E" w14:textId="77777777" w:rsidTr="00F04E83">
        <w:tc>
          <w:tcPr>
            <w:tcW w:w="844" w:type="dxa"/>
            <w:vAlign w:val="center"/>
          </w:tcPr>
          <w:p w14:paraId="4529C0B2" w14:textId="18B27D31"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3</w:t>
            </w:r>
          </w:p>
        </w:tc>
        <w:tc>
          <w:tcPr>
            <w:tcW w:w="7486" w:type="dxa"/>
            <w:vAlign w:val="center"/>
          </w:tcPr>
          <w:p w14:paraId="6DD23365" w14:textId="12798477"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Русь в IX — I половине XII века</w:t>
            </w:r>
          </w:p>
        </w:tc>
        <w:tc>
          <w:tcPr>
            <w:tcW w:w="1241" w:type="dxa"/>
            <w:vAlign w:val="center"/>
          </w:tcPr>
          <w:p w14:paraId="340A9584" w14:textId="5ADB7D87"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20</w:t>
            </w:r>
          </w:p>
        </w:tc>
      </w:tr>
      <w:tr w:rsidR="00C20213" w:rsidRPr="00F04E83" w14:paraId="189F2AD4" w14:textId="77777777" w:rsidTr="00F04E83">
        <w:tc>
          <w:tcPr>
            <w:tcW w:w="844" w:type="dxa"/>
            <w:vAlign w:val="center"/>
          </w:tcPr>
          <w:p w14:paraId="21AF6049" w14:textId="316B9C01"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4</w:t>
            </w:r>
          </w:p>
        </w:tc>
        <w:tc>
          <w:tcPr>
            <w:tcW w:w="7486" w:type="dxa"/>
            <w:vAlign w:val="center"/>
          </w:tcPr>
          <w:p w14:paraId="600DA7CF" w14:textId="084CA4CA"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Распад Руси. Борьба с иноземными завоевателями (XII–X</w:t>
            </w:r>
            <w:bookmarkStart w:id="118" w:name="_GoBack"/>
            <w:bookmarkEnd w:id="118"/>
            <w:r w:rsidRPr="00F04E83">
              <w:rPr>
                <w:rStyle w:val="markdown-word"/>
                <w:rFonts w:ascii="Times New Roman" w:hAnsi="Times New Roman" w:cs="Times New Roman"/>
                <w:spacing w:val="3"/>
                <w:sz w:val="24"/>
                <w:szCs w:val="24"/>
              </w:rPr>
              <w:t>III века)</w:t>
            </w:r>
          </w:p>
        </w:tc>
        <w:tc>
          <w:tcPr>
            <w:tcW w:w="1241" w:type="dxa"/>
            <w:vAlign w:val="center"/>
          </w:tcPr>
          <w:p w14:paraId="06EBA17F" w14:textId="7F5A855D"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18</w:t>
            </w:r>
          </w:p>
        </w:tc>
      </w:tr>
      <w:tr w:rsidR="00C20213" w:rsidRPr="00F04E83" w14:paraId="209DE5FB" w14:textId="77777777" w:rsidTr="00F04E83">
        <w:tc>
          <w:tcPr>
            <w:tcW w:w="844" w:type="dxa"/>
            <w:vAlign w:val="center"/>
          </w:tcPr>
          <w:p w14:paraId="2D3AC881" w14:textId="4EBB3287"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5</w:t>
            </w:r>
          </w:p>
        </w:tc>
        <w:tc>
          <w:tcPr>
            <w:tcW w:w="7486" w:type="dxa"/>
            <w:vAlign w:val="center"/>
          </w:tcPr>
          <w:p w14:paraId="432ACD43" w14:textId="7E8E34B0"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Начало объединения русских земель (XIV–XV века)</w:t>
            </w:r>
          </w:p>
        </w:tc>
        <w:tc>
          <w:tcPr>
            <w:tcW w:w="1241" w:type="dxa"/>
            <w:vAlign w:val="center"/>
          </w:tcPr>
          <w:p w14:paraId="5C11595B" w14:textId="3088475D"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14</w:t>
            </w:r>
          </w:p>
        </w:tc>
      </w:tr>
      <w:tr w:rsidR="00C20213" w:rsidRPr="00F04E83" w14:paraId="70C1AC5C" w14:textId="77777777" w:rsidTr="00F04E83">
        <w:tc>
          <w:tcPr>
            <w:tcW w:w="844" w:type="dxa"/>
            <w:vAlign w:val="center"/>
          </w:tcPr>
          <w:p w14:paraId="648C9391" w14:textId="77777777"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p>
        </w:tc>
        <w:tc>
          <w:tcPr>
            <w:tcW w:w="7486" w:type="dxa"/>
            <w:vAlign w:val="center"/>
          </w:tcPr>
          <w:p w14:paraId="00060329" w14:textId="77268556"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b/>
                <w:bCs/>
                <w:spacing w:val="3"/>
                <w:sz w:val="24"/>
                <w:szCs w:val="24"/>
              </w:rPr>
              <w:t>Итого</w:t>
            </w:r>
          </w:p>
        </w:tc>
        <w:tc>
          <w:tcPr>
            <w:tcW w:w="1241" w:type="dxa"/>
            <w:vAlign w:val="center"/>
          </w:tcPr>
          <w:p w14:paraId="01B3FB70" w14:textId="1BD62A2F"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b/>
                <w:bCs/>
                <w:spacing w:val="3"/>
                <w:sz w:val="24"/>
                <w:szCs w:val="24"/>
              </w:rPr>
              <w:t>68</w:t>
            </w:r>
          </w:p>
        </w:tc>
      </w:tr>
    </w:tbl>
    <w:p w14:paraId="3B37449E" w14:textId="77777777" w:rsidR="001E2B5D" w:rsidRPr="00F04E83" w:rsidRDefault="001E2B5D" w:rsidP="00F04E83">
      <w:pPr>
        <w:shd w:val="clear" w:color="auto" w:fill="FFFFFF"/>
        <w:spacing w:after="0" w:line="240" w:lineRule="auto"/>
        <w:jc w:val="both"/>
        <w:rPr>
          <w:rFonts w:ascii="Times New Roman" w:eastAsia="Times New Roman" w:hAnsi="Times New Roman" w:cs="Times New Roman"/>
          <w:b/>
          <w:bCs/>
          <w:sz w:val="28"/>
          <w:szCs w:val="28"/>
          <w:lang w:eastAsia="ru-RU"/>
        </w:rPr>
      </w:pPr>
    </w:p>
    <w:p w14:paraId="2B8112B0" w14:textId="5E3B826D" w:rsidR="00FE25F6" w:rsidRPr="00F04E83" w:rsidRDefault="00B11092" w:rsidP="00F04E83">
      <w:pPr>
        <w:shd w:val="clear" w:color="auto" w:fill="FFFFFF"/>
        <w:spacing w:after="0" w:line="240" w:lineRule="auto"/>
        <w:jc w:val="center"/>
        <w:rPr>
          <w:rFonts w:ascii="Times New Roman" w:eastAsia="Times New Roman" w:hAnsi="Times New Roman" w:cs="Times New Roman"/>
          <w:b/>
          <w:bCs/>
          <w:sz w:val="28"/>
          <w:szCs w:val="28"/>
          <w:lang w:eastAsia="ru-RU"/>
        </w:rPr>
      </w:pPr>
      <w:r w:rsidRPr="00F04E83">
        <w:rPr>
          <w:rFonts w:ascii="Times New Roman" w:eastAsia="Times New Roman" w:hAnsi="Times New Roman" w:cs="Times New Roman"/>
          <w:b/>
          <w:bCs/>
          <w:sz w:val="28"/>
          <w:szCs w:val="28"/>
          <w:lang w:eastAsia="ru-RU"/>
        </w:rPr>
        <w:t>8 КЛАСС</w:t>
      </w:r>
      <w:bookmarkEnd w:id="22"/>
    </w:p>
    <w:tbl>
      <w:tblPr>
        <w:tblStyle w:val="ac"/>
        <w:tblW w:w="0" w:type="auto"/>
        <w:tblLayout w:type="fixed"/>
        <w:tblLook w:val="04A0" w:firstRow="1" w:lastRow="0" w:firstColumn="1" w:lastColumn="0" w:noHBand="0" w:noVBand="1"/>
      </w:tblPr>
      <w:tblGrid>
        <w:gridCol w:w="844"/>
        <w:gridCol w:w="7486"/>
        <w:gridCol w:w="1241"/>
      </w:tblGrid>
      <w:tr w:rsidR="00C20213" w:rsidRPr="00F04E83" w14:paraId="5A5C714A" w14:textId="77777777" w:rsidTr="00F04E83">
        <w:tc>
          <w:tcPr>
            <w:tcW w:w="844" w:type="dxa"/>
            <w:vAlign w:val="center"/>
          </w:tcPr>
          <w:p w14:paraId="010DE7B3" w14:textId="258D9540"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 </w:t>
            </w:r>
            <w:proofErr w:type="gramStart"/>
            <w:r w:rsidRPr="00F04E83">
              <w:rPr>
                <w:rStyle w:val="markdown-word"/>
                <w:rFonts w:ascii="Times New Roman" w:hAnsi="Times New Roman" w:cs="Times New Roman"/>
                <w:spacing w:val="3"/>
                <w:sz w:val="24"/>
                <w:szCs w:val="24"/>
              </w:rPr>
              <w:t>п</w:t>
            </w:r>
            <w:proofErr w:type="gramEnd"/>
            <w:r w:rsidRPr="00F04E83">
              <w:rPr>
                <w:rStyle w:val="markdown-word"/>
                <w:rFonts w:ascii="Times New Roman" w:hAnsi="Times New Roman" w:cs="Times New Roman"/>
                <w:spacing w:val="3"/>
                <w:sz w:val="24"/>
                <w:szCs w:val="24"/>
              </w:rPr>
              <w:t>/п</w:t>
            </w:r>
          </w:p>
        </w:tc>
        <w:tc>
          <w:tcPr>
            <w:tcW w:w="7486" w:type="dxa"/>
            <w:vAlign w:val="center"/>
          </w:tcPr>
          <w:p w14:paraId="0D7E7E18" w14:textId="43A3752B"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Тема</w:t>
            </w:r>
          </w:p>
        </w:tc>
        <w:tc>
          <w:tcPr>
            <w:tcW w:w="1241" w:type="dxa"/>
            <w:vAlign w:val="center"/>
          </w:tcPr>
          <w:p w14:paraId="48B81DCF" w14:textId="70D2BFF2"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Колич</w:t>
            </w:r>
            <w:r w:rsidRPr="00F04E83">
              <w:rPr>
                <w:rStyle w:val="markdown-word"/>
                <w:rFonts w:ascii="Times New Roman" w:hAnsi="Times New Roman" w:cs="Times New Roman"/>
                <w:spacing w:val="3"/>
                <w:sz w:val="24"/>
                <w:szCs w:val="24"/>
              </w:rPr>
              <w:t>е</w:t>
            </w:r>
            <w:r w:rsidRPr="00F04E83">
              <w:rPr>
                <w:rStyle w:val="markdown-word"/>
                <w:rFonts w:ascii="Times New Roman" w:hAnsi="Times New Roman" w:cs="Times New Roman"/>
                <w:spacing w:val="3"/>
                <w:sz w:val="24"/>
                <w:szCs w:val="24"/>
              </w:rPr>
              <w:t>ство часов</w:t>
            </w:r>
          </w:p>
        </w:tc>
      </w:tr>
      <w:tr w:rsidR="00C20213" w:rsidRPr="00F04E83" w14:paraId="7E1F5308" w14:textId="77777777" w:rsidTr="00F04E83">
        <w:tc>
          <w:tcPr>
            <w:tcW w:w="844" w:type="dxa"/>
            <w:vAlign w:val="center"/>
          </w:tcPr>
          <w:p w14:paraId="2773195F" w14:textId="601A9223"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1</w:t>
            </w:r>
          </w:p>
        </w:tc>
        <w:tc>
          <w:tcPr>
            <w:tcW w:w="7486" w:type="dxa"/>
            <w:vAlign w:val="center"/>
          </w:tcPr>
          <w:p w14:paraId="05A12429" w14:textId="76651FDA"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Россия в XVI–XVII веках</w:t>
            </w:r>
          </w:p>
        </w:tc>
        <w:tc>
          <w:tcPr>
            <w:tcW w:w="1241" w:type="dxa"/>
            <w:vAlign w:val="center"/>
          </w:tcPr>
          <w:p w14:paraId="11F4F9C9" w14:textId="2083F7EA"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22</w:t>
            </w:r>
          </w:p>
        </w:tc>
      </w:tr>
      <w:tr w:rsidR="00C20213" w:rsidRPr="00F04E83" w14:paraId="41C35535" w14:textId="77777777" w:rsidTr="00F04E83">
        <w:tc>
          <w:tcPr>
            <w:tcW w:w="844" w:type="dxa"/>
            <w:vAlign w:val="center"/>
          </w:tcPr>
          <w:p w14:paraId="12C150E5" w14:textId="01CAA075"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2</w:t>
            </w:r>
          </w:p>
        </w:tc>
        <w:tc>
          <w:tcPr>
            <w:tcW w:w="7486" w:type="dxa"/>
            <w:vAlign w:val="center"/>
          </w:tcPr>
          <w:p w14:paraId="1D4925C1" w14:textId="557A50D0"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Россия в XVIII веке</w:t>
            </w:r>
          </w:p>
        </w:tc>
        <w:tc>
          <w:tcPr>
            <w:tcW w:w="1241" w:type="dxa"/>
            <w:vAlign w:val="center"/>
          </w:tcPr>
          <w:p w14:paraId="1A3A184F" w14:textId="507B3120"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30</w:t>
            </w:r>
          </w:p>
        </w:tc>
      </w:tr>
      <w:tr w:rsidR="00C20213" w:rsidRPr="00F04E83" w14:paraId="08160009" w14:textId="77777777" w:rsidTr="00F04E83">
        <w:tc>
          <w:tcPr>
            <w:tcW w:w="844" w:type="dxa"/>
            <w:vAlign w:val="center"/>
          </w:tcPr>
          <w:p w14:paraId="7DA8A92B" w14:textId="2118893F"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3</w:t>
            </w:r>
          </w:p>
        </w:tc>
        <w:tc>
          <w:tcPr>
            <w:tcW w:w="7486" w:type="dxa"/>
            <w:vAlign w:val="center"/>
          </w:tcPr>
          <w:p w14:paraId="4A6ECB6F" w14:textId="4555E996"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Россия в первой половине XIX века</w:t>
            </w:r>
          </w:p>
        </w:tc>
        <w:tc>
          <w:tcPr>
            <w:tcW w:w="1241" w:type="dxa"/>
            <w:vAlign w:val="center"/>
          </w:tcPr>
          <w:p w14:paraId="177F420F" w14:textId="0BEF0613"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spacing w:val="3"/>
                <w:sz w:val="24"/>
                <w:szCs w:val="24"/>
              </w:rPr>
              <w:t>16</w:t>
            </w:r>
          </w:p>
        </w:tc>
      </w:tr>
      <w:tr w:rsidR="00C20213" w:rsidRPr="00F04E83" w14:paraId="72E49E47" w14:textId="77777777" w:rsidTr="00F04E83">
        <w:tc>
          <w:tcPr>
            <w:tcW w:w="844" w:type="dxa"/>
            <w:vAlign w:val="center"/>
          </w:tcPr>
          <w:p w14:paraId="4F0C10CA" w14:textId="77777777"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p>
        </w:tc>
        <w:tc>
          <w:tcPr>
            <w:tcW w:w="7486" w:type="dxa"/>
            <w:vAlign w:val="center"/>
          </w:tcPr>
          <w:p w14:paraId="1CED0614" w14:textId="6BC8AD90" w:rsidR="00C20213" w:rsidRPr="00F04E83" w:rsidRDefault="00C20213" w:rsidP="00F04E83">
            <w:pPr>
              <w:spacing w:after="0" w:line="240" w:lineRule="auto"/>
              <w:jc w:val="both"/>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b/>
                <w:bCs/>
                <w:spacing w:val="3"/>
                <w:sz w:val="24"/>
                <w:szCs w:val="24"/>
              </w:rPr>
              <w:t>Итого</w:t>
            </w:r>
          </w:p>
        </w:tc>
        <w:tc>
          <w:tcPr>
            <w:tcW w:w="1241" w:type="dxa"/>
            <w:vAlign w:val="center"/>
          </w:tcPr>
          <w:p w14:paraId="4C0EE7EF" w14:textId="0CB76307" w:rsidR="00C20213" w:rsidRPr="00F04E83" w:rsidRDefault="00C20213" w:rsidP="00F04E83">
            <w:pPr>
              <w:spacing w:after="0" w:line="240" w:lineRule="auto"/>
              <w:jc w:val="center"/>
              <w:rPr>
                <w:rFonts w:ascii="Times New Roman" w:eastAsia="Times New Roman" w:hAnsi="Times New Roman" w:cs="Times New Roman"/>
                <w:b/>
                <w:bCs/>
                <w:sz w:val="24"/>
                <w:szCs w:val="24"/>
                <w:lang w:eastAsia="ru-RU"/>
              </w:rPr>
            </w:pPr>
            <w:r w:rsidRPr="00F04E83">
              <w:rPr>
                <w:rStyle w:val="markdown-word"/>
                <w:rFonts w:ascii="Times New Roman" w:hAnsi="Times New Roman" w:cs="Times New Roman"/>
                <w:b/>
                <w:bCs/>
                <w:spacing w:val="3"/>
                <w:sz w:val="24"/>
                <w:szCs w:val="24"/>
              </w:rPr>
              <w:t>68</w:t>
            </w:r>
          </w:p>
        </w:tc>
      </w:tr>
    </w:tbl>
    <w:p w14:paraId="50FE4784" w14:textId="77777777" w:rsidR="00C20213" w:rsidRPr="00F04E83" w:rsidRDefault="00C20213" w:rsidP="00F04E83">
      <w:pPr>
        <w:shd w:val="clear" w:color="auto" w:fill="FFFFFF"/>
        <w:spacing w:after="0" w:line="240" w:lineRule="auto"/>
        <w:jc w:val="both"/>
        <w:rPr>
          <w:rFonts w:ascii="Times New Roman" w:eastAsia="Times New Roman" w:hAnsi="Times New Roman" w:cs="Times New Roman"/>
          <w:b/>
          <w:bCs/>
          <w:sz w:val="28"/>
          <w:szCs w:val="28"/>
          <w:lang w:eastAsia="ru-RU"/>
        </w:rPr>
      </w:pPr>
    </w:p>
    <w:p w14:paraId="5BC5008A" w14:textId="77777777" w:rsidR="00C20213" w:rsidRPr="00F04E83" w:rsidRDefault="00C20213" w:rsidP="00F04E83">
      <w:pPr>
        <w:shd w:val="clear" w:color="auto" w:fill="FFFFFF"/>
        <w:spacing w:after="0" w:line="240" w:lineRule="auto"/>
        <w:jc w:val="both"/>
        <w:rPr>
          <w:rFonts w:ascii="Times New Roman" w:eastAsia="Times New Roman" w:hAnsi="Times New Roman" w:cs="Times New Roman"/>
          <w:b/>
          <w:bCs/>
          <w:sz w:val="28"/>
          <w:szCs w:val="28"/>
          <w:lang w:eastAsia="ru-RU"/>
        </w:rPr>
      </w:pPr>
    </w:p>
    <w:p w14:paraId="5CCE434B" w14:textId="2C077713" w:rsidR="00FE25F6" w:rsidRPr="00F04E83" w:rsidRDefault="00FE25F6" w:rsidP="00F04E83">
      <w:pPr>
        <w:shd w:val="clear" w:color="auto" w:fill="FFFFFF"/>
        <w:spacing w:after="0" w:line="240" w:lineRule="auto"/>
        <w:jc w:val="center"/>
        <w:rPr>
          <w:rFonts w:ascii="Times New Roman" w:eastAsia="Times New Roman" w:hAnsi="Times New Roman" w:cs="Times New Roman"/>
          <w:b/>
          <w:bCs/>
          <w:sz w:val="28"/>
          <w:szCs w:val="28"/>
          <w:lang w:eastAsia="ru-RU"/>
        </w:rPr>
      </w:pPr>
      <w:r w:rsidRPr="00F04E83">
        <w:rPr>
          <w:rFonts w:ascii="Times New Roman" w:eastAsia="Times New Roman" w:hAnsi="Times New Roman" w:cs="Times New Roman"/>
          <w:b/>
          <w:bCs/>
          <w:sz w:val="28"/>
          <w:szCs w:val="28"/>
          <w:lang w:eastAsia="ru-RU"/>
        </w:rPr>
        <w:t>9 КЛАСС</w:t>
      </w:r>
    </w:p>
    <w:tbl>
      <w:tblPr>
        <w:tblStyle w:val="ac"/>
        <w:tblW w:w="0" w:type="auto"/>
        <w:tblLayout w:type="fixed"/>
        <w:tblLook w:val="04A0" w:firstRow="1" w:lastRow="0" w:firstColumn="1" w:lastColumn="0" w:noHBand="0" w:noVBand="1"/>
      </w:tblPr>
      <w:tblGrid>
        <w:gridCol w:w="808"/>
        <w:gridCol w:w="7522"/>
        <w:gridCol w:w="1241"/>
      </w:tblGrid>
      <w:tr w:rsidR="00C20213" w:rsidRPr="00F04E83" w14:paraId="71A71217" w14:textId="77777777" w:rsidTr="00F04E83">
        <w:tc>
          <w:tcPr>
            <w:tcW w:w="808" w:type="dxa"/>
            <w:vAlign w:val="center"/>
          </w:tcPr>
          <w:p w14:paraId="7B7CDA7F" w14:textId="4F90884F"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 </w:t>
            </w:r>
            <w:proofErr w:type="gramStart"/>
            <w:r w:rsidRPr="00F04E83">
              <w:rPr>
                <w:rStyle w:val="markdown-word"/>
                <w:rFonts w:ascii="Times New Roman" w:hAnsi="Times New Roman" w:cs="Times New Roman"/>
                <w:spacing w:val="3"/>
                <w:sz w:val="24"/>
                <w:szCs w:val="24"/>
              </w:rPr>
              <w:t>п</w:t>
            </w:r>
            <w:proofErr w:type="gramEnd"/>
            <w:r w:rsidRPr="00F04E83">
              <w:rPr>
                <w:rStyle w:val="markdown-word"/>
                <w:rFonts w:ascii="Times New Roman" w:hAnsi="Times New Roman" w:cs="Times New Roman"/>
                <w:spacing w:val="3"/>
                <w:sz w:val="24"/>
                <w:szCs w:val="24"/>
              </w:rPr>
              <w:t>/п</w:t>
            </w:r>
          </w:p>
        </w:tc>
        <w:tc>
          <w:tcPr>
            <w:tcW w:w="7522" w:type="dxa"/>
            <w:vAlign w:val="center"/>
          </w:tcPr>
          <w:p w14:paraId="7FD72F65" w14:textId="76CA1E4E"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Тема</w:t>
            </w:r>
          </w:p>
        </w:tc>
        <w:tc>
          <w:tcPr>
            <w:tcW w:w="1241" w:type="dxa"/>
            <w:vAlign w:val="center"/>
          </w:tcPr>
          <w:p w14:paraId="7D42403B" w14:textId="42F98DD9"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Колич</w:t>
            </w:r>
            <w:r w:rsidRPr="00F04E83">
              <w:rPr>
                <w:rStyle w:val="markdown-word"/>
                <w:rFonts w:ascii="Times New Roman" w:hAnsi="Times New Roman" w:cs="Times New Roman"/>
                <w:spacing w:val="3"/>
                <w:sz w:val="24"/>
                <w:szCs w:val="24"/>
              </w:rPr>
              <w:t>е</w:t>
            </w:r>
            <w:r w:rsidRPr="00F04E83">
              <w:rPr>
                <w:rStyle w:val="markdown-word"/>
                <w:rFonts w:ascii="Times New Roman" w:hAnsi="Times New Roman" w:cs="Times New Roman"/>
                <w:spacing w:val="3"/>
                <w:sz w:val="24"/>
                <w:szCs w:val="24"/>
              </w:rPr>
              <w:t>ство часов</w:t>
            </w:r>
          </w:p>
        </w:tc>
      </w:tr>
      <w:tr w:rsidR="00C20213" w:rsidRPr="00F04E83" w14:paraId="3935A88F" w14:textId="77777777" w:rsidTr="00F04E83">
        <w:tc>
          <w:tcPr>
            <w:tcW w:w="808" w:type="dxa"/>
            <w:vAlign w:val="center"/>
          </w:tcPr>
          <w:p w14:paraId="316DE388" w14:textId="7AC38CE1"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1</w:t>
            </w:r>
          </w:p>
        </w:tc>
        <w:tc>
          <w:tcPr>
            <w:tcW w:w="7522" w:type="dxa"/>
            <w:vAlign w:val="center"/>
          </w:tcPr>
          <w:p w14:paraId="5FBEB6E4" w14:textId="3B0085C8"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Россия во второй половине XIX — начале XX века</w:t>
            </w:r>
          </w:p>
        </w:tc>
        <w:tc>
          <w:tcPr>
            <w:tcW w:w="1241" w:type="dxa"/>
            <w:vAlign w:val="center"/>
          </w:tcPr>
          <w:p w14:paraId="327B248B" w14:textId="1E190ED1" w:rsidR="00C20213" w:rsidRPr="00F04E83" w:rsidRDefault="00C20213" w:rsidP="00F04E83">
            <w:pPr>
              <w:spacing w:after="0" w:line="240" w:lineRule="auto"/>
              <w:jc w:val="center"/>
              <w:rPr>
                <w:rFonts w:ascii="Times New Roman" w:hAnsi="Times New Roman" w:cs="Times New Roman"/>
                <w:sz w:val="24"/>
                <w:szCs w:val="24"/>
              </w:rPr>
            </w:pPr>
            <w:r w:rsidRPr="00F04E83">
              <w:rPr>
                <w:rStyle w:val="markdown-word"/>
                <w:rFonts w:ascii="Times New Roman" w:hAnsi="Times New Roman" w:cs="Times New Roman"/>
                <w:spacing w:val="3"/>
                <w:sz w:val="24"/>
                <w:szCs w:val="24"/>
              </w:rPr>
              <w:t>16</w:t>
            </w:r>
          </w:p>
        </w:tc>
      </w:tr>
      <w:tr w:rsidR="00C20213" w:rsidRPr="00F04E83" w14:paraId="140729FA" w14:textId="77777777" w:rsidTr="00F04E83">
        <w:tc>
          <w:tcPr>
            <w:tcW w:w="808" w:type="dxa"/>
            <w:vAlign w:val="center"/>
          </w:tcPr>
          <w:p w14:paraId="5A905B67" w14:textId="425A3481"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2</w:t>
            </w:r>
          </w:p>
        </w:tc>
        <w:tc>
          <w:tcPr>
            <w:tcW w:w="7522" w:type="dxa"/>
            <w:vAlign w:val="center"/>
          </w:tcPr>
          <w:p w14:paraId="6F0F5602" w14:textId="199D04C5"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Россия в 1917–1921 годах</w:t>
            </w:r>
          </w:p>
        </w:tc>
        <w:tc>
          <w:tcPr>
            <w:tcW w:w="1241" w:type="dxa"/>
            <w:vAlign w:val="center"/>
          </w:tcPr>
          <w:p w14:paraId="3A637187" w14:textId="37CCAD1E" w:rsidR="00C20213" w:rsidRPr="00F04E83" w:rsidRDefault="00C20213" w:rsidP="00F04E83">
            <w:pPr>
              <w:spacing w:after="0" w:line="240" w:lineRule="auto"/>
              <w:jc w:val="center"/>
              <w:rPr>
                <w:rFonts w:ascii="Times New Roman" w:hAnsi="Times New Roman" w:cs="Times New Roman"/>
                <w:sz w:val="24"/>
                <w:szCs w:val="24"/>
              </w:rPr>
            </w:pPr>
            <w:r w:rsidRPr="00F04E83">
              <w:rPr>
                <w:rStyle w:val="markdown-word"/>
                <w:rFonts w:ascii="Times New Roman" w:hAnsi="Times New Roman" w:cs="Times New Roman"/>
                <w:spacing w:val="3"/>
                <w:sz w:val="24"/>
                <w:szCs w:val="24"/>
              </w:rPr>
              <w:t>8</w:t>
            </w:r>
          </w:p>
        </w:tc>
      </w:tr>
      <w:tr w:rsidR="00C20213" w:rsidRPr="00F04E83" w14:paraId="01E6A1EF" w14:textId="77777777" w:rsidTr="00F04E83">
        <w:tc>
          <w:tcPr>
            <w:tcW w:w="808" w:type="dxa"/>
            <w:vAlign w:val="center"/>
          </w:tcPr>
          <w:p w14:paraId="71E21ECE" w14:textId="421A308A"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3</w:t>
            </w:r>
          </w:p>
        </w:tc>
        <w:tc>
          <w:tcPr>
            <w:tcW w:w="7522" w:type="dxa"/>
            <w:vAlign w:val="center"/>
          </w:tcPr>
          <w:p w14:paraId="0AC4AD84" w14:textId="01C4F368"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СССР в 20</w:t>
            </w:r>
            <w:r w:rsidRPr="00F04E83">
              <w:rPr>
                <w:rStyle w:val="markdown-word"/>
                <w:rFonts w:ascii="Times New Roman" w:hAnsi="Times New Roman" w:cs="Times New Roman"/>
                <w:spacing w:val="3"/>
                <w:sz w:val="24"/>
                <w:szCs w:val="24"/>
              </w:rPr>
              <w:noBreakHyphen/>
              <w:t>е–30</w:t>
            </w:r>
            <w:r w:rsidRPr="00F04E83">
              <w:rPr>
                <w:rStyle w:val="markdown-word"/>
                <w:rFonts w:ascii="Times New Roman" w:hAnsi="Times New Roman" w:cs="Times New Roman"/>
                <w:spacing w:val="3"/>
                <w:sz w:val="24"/>
                <w:szCs w:val="24"/>
              </w:rPr>
              <w:noBreakHyphen/>
              <w:t>е годы XX века</w:t>
            </w:r>
          </w:p>
        </w:tc>
        <w:tc>
          <w:tcPr>
            <w:tcW w:w="1241" w:type="dxa"/>
            <w:vAlign w:val="center"/>
          </w:tcPr>
          <w:p w14:paraId="36414AFD" w14:textId="7BBA8504" w:rsidR="00C20213" w:rsidRPr="00F04E83" w:rsidRDefault="00C20213" w:rsidP="00F04E83">
            <w:pPr>
              <w:spacing w:after="0" w:line="240" w:lineRule="auto"/>
              <w:jc w:val="center"/>
              <w:rPr>
                <w:rFonts w:ascii="Times New Roman" w:hAnsi="Times New Roman" w:cs="Times New Roman"/>
                <w:sz w:val="24"/>
                <w:szCs w:val="24"/>
              </w:rPr>
            </w:pPr>
            <w:r w:rsidRPr="00F04E83">
              <w:rPr>
                <w:rStyle w:val="markdown-word"/>
                <w:rFonts w:ascii="Times New Roman" w:hAnsi="Times New Roman" w:cs="Times New Roman"/>
                <w:spacing w:val="3"/>
                <w:sz w:val="24"/>
                <w:szCs w:val="24"/>
              </w:rPr>
              <w:t>12</w:t>
            </w:r>
          </w:p>
        </w:tc>
      </w:tr>
      <w:tr w:rsidR="00C20213" w:rsidRPr="00F04E83" w14:paraId="43B914F4" w14:textId="77777777" w:rsidTr="00F04E83">
        <w:tc>
          <w:tcPr>
            <w:tcW w:w="808" w:type="dxa"/>
            <w:vAlign w:val="center"/>
          </w:tcPr>
          <w:p w14:paraId="07DEEF05" w14:textId="3D8DD90D"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4</w:t>
            </w:r>
          </w:p>
        </w:tc>
        <w:tc>
          <w:tcPr>
            <w:tcW w:w="7522" w:type="dxa"/>
            <w:vAlign w:val="center"/>
          </w:tcPr>
          <w:p w14:paraId="0E845835" w14:textId="05CC962D"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СССР во Второй мировой и Великой Отечественной войне (1941–</w:t>
            </w:r>
            <w:r w:rsidRPr="00F04E83">
              <w:rPr>
                <w:rStyle w:val="markdown-word"/>
                <w:rFonts w:ascii="Times New Roman" w:hAnsi="Times New Roman" w:cs="Times New Roman"/>
                <w:spacing w:val="3"/>
                <w:sz w:val="24"/>
                <w:szCs w:val="24"/>
              </w:rPr>
              <w:lastRenderedPageBreak/>
              <w:t>1945)</w:t>
            </w:r>
          </w:p>
        </w:tc>
        <w:tc>
          <w:tcPr>
            <w:tcW w:w="1241" w:type="dxa"/>
            <w:vAlign w:val="center"/>
          </w:tcPr>
          <w:p w14:paraId="06389502" w14:textId="14A9F6A5" w:rsidR="00C20213" w:rsidRPr="00F04E83" w:rsidRDefault="00C20213" w:rsidP="00F04E83">
            <w:pPr>
              <w:spacing w:after="0" w:line="240" w:lineRule="auto"/>
              <w:jc w:val="center"/>
              <w:rPr>
                <w:rFonts w:ascii="Times New Roman" w:hAnsi="Times New Roman" w:cs="Times New Roman"/>
                <w:sz w:val="24"/>
                <w:szCs w:val="24"/>
              </w:rPr>
            </w:pPr>
            <w:r w:rsidRPr="00F04E83">
              <w:rPr>
                <w:rStyle w:val="markdown-word"/>
                <w:rFonts w:ascii="Times New Roman" w:hAnsi="Times New Roman" w:cs="Times New Roman"/>
                <w:spacing w:val="3"/>
                <w:sz w:val="24"/>
                <w:szCs w:val="24"/>
              </w:rPr>
              <w:lastRenderedPageBreak/>
              <w:t>14</w:t>
            </w:r>
          </w:p>
        </w:tc>
      </w:tr>
      <w:tr w:rsidR="00C20213" w:rsidRPr="00F04E83" w14:paraId="02BDFE45" w14:textId="77777777" w:rsidTr="00F04E83">
        <w:tc>
          <w:tcPr>
            <w:tcW w:w="808" w:type="dxa"/>
            <w:vAlign w:val="center"/>
          </w:tcPr>
          <w:p w14:paraId="2E659EB5" w14:textId="5767D78E"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lastRenderedPageBreak/>
              <w:t>5</w:t>
            </w:r>
          </w:p>
        </w:tc>
        <w:tc>
          <w:tcPr>
            <w:tcW w:w="7522" w:type="dxa"/>
            <w:vAlign w:val="center"/>
          </w:tcPr>
          <w:p w14:paraId="0B86619F" w14:textId="45C54498"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Советский Союз в 1945–1991 годах</w:t>
            </w:r>
          </w:p>
        </w:tc>
        <w:tc>
          <w:tcPr>
            <w:tcW w:w="1241" w:type="dxa"/>
            <w:vAlign w:val="center"/>
          </w:tcPr>
          <w:p w14:paraId="3D5BB866" w14:textId="3BE5452C" w:rsidR="00C20213" w:rsidRPr="00F04E83" w:rsidRDefault="00C20213" w:rsidP="00F04E83">
            <w:pPr>
              <w:spacing w:after="0" w:line="240" w:lineRule="auto"/>
              <w:jc w:val="center"/>
              <w:rPr>
                <w:rFonts w:ascii="Times New Roman" w:hAnsi="Times New Roman" w:cs="Times New Roman"/>
                <w:sz w:val="24"/>
                <w:szCs w:val="24"/>
              </w:rPr>
            </w:pPr>
            <w:r w:rsidRPr="00F04E83">
              <w:rPr>
                <w:rStyle w:val="markdown-word"/>
                <w:rFonts w:ascii="Times New Roman" w:hAnsi="Times New Roman" w:cs="Times New Roman"/>
                <w:spacing w:val="3"/>
                <w:sz w:val="24"/>
                <w:szCs w:val="24"/>
              </w:rPr>
              <w:t>12</w:t>
            </w:r>
          </w:p>
        </w:tc>
      </w:tr>
      <w:tr w:rsidR="00C20213" w:rsidRPr="00F04E83" w14:paraId="42389A8F" w14:textId="77777777" w:rsidTr="00F04E83">
        <w:tc>
          <w:tcPr>
            <w:tcW w:w="808" w:type="dxa"/>
            <w:vAlign w:val="center"/>
          </w:tcPr>
          <w:p w14:paraId="4DD04F0B" w14:textId="659B8D89"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6</w:t>
            </w:r>
          </w:p>
        </w:tc>
        <w:tc>
          <w:tcPr>
            <w:tcW w:w="7522" w:type="dxa"/>
            <w:vAlign w:val="center"/>
          </w:tcPr>
          <w:p w14:paraId="4B7538C2" w14:textId="1B91B7D5"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spacing w:val="3"/>
                <w:sz w:val="24"/>
                <w:szCs w:val="24"/>
              </w:rPr>
              <w:t>Россия (Российская Федерация) в 1991–2015 годах</w:t>
            </w:r>
          </w:p>
        </w:tc>
        <w:tc>
          <w:tcPr>
            <w:tcW w:w="1241" w:type="dxa"/>
            <w:vAlign w:val="center"/>
          </w:tcPr>
          <w:p w14:paraId="6B0F3A33" w14:textId="404631E8" w:rsidR="00C20213" w:rsidRPr="00F04E83" w:rsidRDefault="00C20213" w:rsidP="00F04E83">
            <w:pPr>
              <w:spacing w:after="0" w:line="240" w:lineRule="auto"/>
              <w:jc w:val="center"/>
              <w:rPr>
                <w:rFonts w:ascii="Times New Roman" w:hAnsi="Times New Roman" w:cs="Times New Roman"/>
                <w:sz w:val="24"/>
                <w:szCs w:val="24"/>
              </w:rPr>
            </w:pPr>
            <w:r w:rsidRPr="00F04E83">
              <w:rPr>
                <w:rStyle w:val="markdown-word"/>
                <w:rFonts w:ascii="Times New Roman" w:hAnsi="Times New Roman" w:cs="Times New Roman"/>
                <w:spacing w:val="3"/>
                <w:sz w:val="24"/>
                <w:szCs w:val="24"/>
              </w:rPr>
              <w:t>6</w:t>
            </w:r>
          </w:p>
        </w:tc>
      </w:tr>
      <w:tr w:rsidR="00C20213" w:rsidRPr="00F04E83" w14:paraId="0616B7D4" w14:textId="77777777" w:rsidTr="00F04E83">
        <w:tc>
          <w:tcPr>
            <w:tcW w:w="808" w:type="dxa"/>
            <w:vAlign w:val="center"/>
          </w:tcPr>
          <w:p w14:paraId="108E264F" w14:textId="77777777" w:rsidR="00C20213" w:rsidRPr="00F04E83" w:rsidRDefault="00C20213" w:rsidP="00F04E83">
            <w:pPr>
              <w:spacing w:after="0" w:line="240" w:lineRule="auto"/>
              <w:jc w:val="both"/>
              <w:rPr>
                <w:rFonts w:ascii="Times New Roman" w:hAnsi="Times New Roman" w:cs="Times New Roman"/>
                <w:sz w:val="24"/>
                <w:szCs w:val="24"/>
              </w:rPr>
            </w:pPr>
          </w:p>
        </w:tc>
        <w:tc>
          <w:tcPr>
            <w:tcW w:w="7522" w:type="dxa"/>
            <w:vAlign w:val="center"/>
          </w:tcPr>
          <w:p w14:paraId="38606DAE" w14:textId="5FF56EB7" w:rsidR="00C20213" w:rsidRPr="00F04E83" w:rsidRDefault="00C20213" w:rsidP="00F04E83">
            <w:pPr>
              <w:spacing w:after="0" w:line="240" w:lineRule="auto"/>
              <w:jc w:val="both"/>
              <w:rPr>
                <w:rFonts w:ascii="Times New Roman" w:hAnsi="Times New Roman" w:cs="Times New Roman"/>
                <w:sz w:val="24"/>
                <w:szCs w:val="24"/>
              </w:rPr>
            </w:pPr>
            <w:r w:rsidRPr="00F04E83">
              <w:rPr>
                <w:rStyle w:val="markdown-word"/>
                <w:rFonts w:ascii="Times New Roman" w:hAnsi="Times New Roman" w:cs="Times New Roman"/>
                <w:b/>
                <w:bCs/>
                <w:spacing w:val="3"/>
                <w:sz w:val="24"/>
                <w:szCs w:val="24"/>
              </w:rPr>
              <w:t>Итого</w:t>
            </w:r>
          </w:p>
        </w:tc>
        <w:tc>
          <w:tcPr>
            <w:tcW w:w="1241" w:type="dxa"/>
            <w:vAlign w:val="center"/>
          </w:tcPr>
          <w:p w14:paraId="665C82E7" w14:textId="65A54FB9" w:rsidR="00C20213" w:rsidRPr="00F04E83" w:rsidRDefault="00C20213" w:rsidP="00F04E83">
            <w:pPr>
              <w:spacing w:after="0" w:line="240" w:lineRule="auto"/>
              <w:jc w:val="center"/>
              <w:rPr>
                <w:rFonts w:ascii="Times New Roman" w:hAnsi="Times New Roman" w:cs="Times New Roman"/>
                <w:sz w:val="24"/>
                <w:szCs w:val="24"/>
              </w:rPr>
            </w:pPr>
            <w:r w:rsidRPr="00F04E83">
              <w:rPr>
                <w:rStyle w:val="markdown-word"/>
                <w:rFonts w:ascii="Times New Roman" w:hAnsi="Times New Roman" w:cs="Times New Roman"/>
                <w:b/>
                <w:bCs/>
                <w:spacing w:val="3"/>
                <w:sz w:val="24"/>
                <w:szCs w:val="24"/>
              </w:rPr>
              <w:t>68</w:t>
            </w:r>
          </w:p>
        </w:tc>
      </w:tr>
    </w:tbl>
    <w:p w14:paraId="7B5736A5" w14:textId="30B9A3D1" w:rsidR="00CF7EE9" w:rsidRPr="00A92E95" w:rsidRDefault="00CF7EE9" w:rsidP="00A92E95">
      <w:pPr>
        <w:shd w:val="clear" w:color="auto" w:fill="FFFFFF"/>
        <w:spacing w:after="0" w:line="240" w:lineRule="auto"/>
        <w:jc w:val="center"/>
      </w:pPr>
    </w:p>
    <w:sectPr w:rsidR="00CF7EE9" w:rsidRPr="00A92E95" w:rsidSect="00AB545F">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B71D1" w14:textId="77777777" w:rsidR="00962FA2" w:rsidRDefault="00962FA2" w:rsidP="0029631D">
      <w:pPr>
        <w:spacing w:after="0" w:line="240" w:lineRule="auto"/>
      </w:pPr>
      <w:r>
        <w:separator/>
      </w:r>
    </w:p>
  </w:endnote>
  <w:endnote w:type="continuationSeparator" w:id="0">
    <w:p w14:paraId="558D3D2E" w14:textId="77777777" w:rsidR="00962FA2" w:rsidRDefault="00962FA2" w:rsidP="00296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4717001"/>
      <w:docPartObj>
        <w:docPartGallery w:val="Page Numbers (Bottom of Page)"/>
        <w:docPartUnique/>
      </w:docPartObj>
    </w:sdtPr>
    <w:sdtContent>
      <w:p w14:paraId="6B9281F9" w14:textId="5271DF7D" w:rsidR="00C20213" w:rsidRDefault="00C20213">
        <w:pPr>
          <w:pStyle w:val="afa"/>
          <w:jc w:val="right"/>
        </w:pPr>
        <w:r>
          <w:fldChar w:fldCharType="begin"/>
        </w:r>
        <w:r>
          <w:instrText>PAGE   \* MERGEFORMAT</w:instrText>
        </w:r>
        <w:r>
          <w:fldChar w:fldCharType="separate"/>
        </w:r>
        <w:r w:rsidR="00F04E83">
          <w:rPr>
            <w:noProof/>
          </w:rPr>
          <w:t>15</w:t>
        </w:r>
        <w:r>
          <w:fldChar w:fldCharType="end"/>
        </w:r>
      </w:p>
    </w:sdtContent>
  </w:sdt>
  <w:p w14:paraId="537C631B" w14:textId="77777777" w:rsidR="00C20213" w:rsidRDefault="00C20213">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62652F" w14:textId="77777777" w:rsidR="00962FA2" w:rsidRDefault="00962FA2" w:rsidP="0029631D">
      <w:pPr>
        <w:spacing w:after="0" w:line="240" w:lineRule="auto"/>
      </w:pPr>
      <w:r>
        <w:separator/>
      </w:r>
    </w:p>
  </w:footnote>
  <w:footnote w:type="continuationSeparator" w:id="0">
    <w:p w14:paraId="190346FD" w14:textId="77777777" w:rsidR="00962FA2" w:rsidRDefault="00962FA2" w:rsidP="002963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8D848966"/>
    <w:styleLink w:val="List227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1">
    <w:nsid w:val="0000000F"/>
    <w:multiLevelType w:val="hybridMultilevel"/>
    <w:tmpl w:val="9AA675E4"/>
    <w:styleLink w:val="List2291"/>
    <w:lvl w:ilvl="0" w:tplc="38A21E4C">
      <w:start w:val="1"/>
      <w:numFmt w:val="decimal"/>
      <w:lvlText w:val="%1."/>
      <w:lvlJc w:val="left"/>
      <w:pPr>
        <w:tabs>
          <w:tab w:val="num" w:pos="720"/>
        </w:tabs>
        <w:ind w:left="720" w:hanging="360"/>
      </w:pPr>
    </w:lvl>
    <w:lvl w:ilvl="1" w:tplc="38A21E4C">
      <w:start w:val="1"/>
      <w:numFmt w:val="decimal"/>
      <w:lvlText w:val="%2."/>
      <w:lvlJc w:val="left"/>
      <w:pPr>
        <w:tabs>
          <w:tab w:val="num" w:pos="720"/>
        </w:tabs>
        <w:ind w:left="72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2">
    <w:nsid w:val="00000010"/>
    <w:multiLevelType w:val="hybridMultilevel"/>
    <w:tmpl w:val="F006CC56"/>
    <w:styleLink w:val="List2281"/>
    <w:lvl w:ilvl="0" w:tplc="38A21E4C">
      <w:start w:val="1"/>
      <w:numFmt w:val="decimal"/>
      <w:lvlText w:val="%1."/>
      <w:lvlJc w:val="left"/>
      <w:pPr>
        <w:tabs>
          <w:tab w:val="num" w:pos="720"/>
        </w:tabs>
        <w:ind w:left="720" w:hanging="360"/>
      </w:pPr>
    </w:lvl>
    <w:lvl w:ilvl="1" w:tplc="04190019">
      <w:start w:val="1"/>
      <w:numFmt w:val="lowerLetter"/>
      <w:lvlRestart w:val="0"/>
      <w:lvlText w:val="%2."/>
      <w:lvlJc w:val="left"/>
      <w:pPr>
        <w:tabs>
          <w:tab w:val="num" w:pos="1440"/>
        </w:tabs>
        <w:ind w:left="1440" w:hanging="360"/>
      </w:pPr>
    </w:lvl>
    <w:lvl w:ilvl="2" w:tplc="0419001B">
      <w:start w:val="1"/>
      <w:numFmt w:val="lowerRoman"/>
      <w:lvlRestart w:val="0"/>
      <w:lvlText w:val="%3."/>
      <w:lvlJc w:val="right"/>
      <w:pPr>
        <w:tabs>
          <w:tab w:val="num" w:pos="2160"/>
        </w:tabs>
        <w:ind w:left="2160" w:hanging="180"/>
      </w:pPr>
    </w:lvl>
    <w:lvl w:ilvl="3" w:tplc="0419000F">
      <w:start w:val="1"/>
      <w:numFmt w:val="decimal"/>
      <w:lvlRestart w:val="0"/>
      <w:lvlText w:val="%4."/>
      <w:lvlJc w:val="left"/>
      <w:pPr>
        <w:tabs>
          <w:tab w:val="num" w:pos="2880"/>
        </w:tabs>
        <w:ind w:left="2880" w:hanging="360"/>
      </w:pPr>
    </w:lvl>
    <w:lvl w:ilvl="4" w:tplc="04190019">
      <w:start w:val="1"/>
      <w:numFmt w:val="lowerLetter"/>
      <w:lvlRestart w:val="0"/>
      <w:lvlText w:val="%5."/>
      <w:lvlJc w:val="left"/>
      <w:pPr>
        <w:tabs>
          <w:tab w:val="num" w:pos="3600"/>
        </w:tabs>
        <w:ind w:left="3600" w:hanging="360"/>
      </w:pPr>
    </w:lvl>
    <w:lvl w:ilvl="5" w:tplc="0419001B">
      <w:start w:val="1"/>
      <w:numFmt w:val="lowerRoman"/>
      <w:lvlRestart w:val="0"/>
      <w:lvlText w:val="%6."/>
      <w:lvlJc w:val="right"/>
      <w:pPr>
        <w:tabs>
          <w:tab w:val="num" w:pos="4320"/>
        </w:tabs>
        <w:ind w:left="4320" w:hanging="180"/>
      </w:pPr>
    </w:lvl>
    <w:lvl w:ilvl="6" w:tplc="0419000F">
      <w:start w:val="1"/>
      <w:numFmt w:val="decimal"/>
      <w:lvlRestart w:val="0"/>
      <w:lvlText w:val="%7."/>
      <w:lvlJc w:val="left"/>
      <w:pPr>
        <w:tabs>
          <w:tab w:val="num" w:pos="5040"/>
        </w:tabs>
        <w:ind w:left="5040" w:hanging="360"/>
      </w:pPr>
    </w:lvl>
    <w:lvl w:ilvl="7" w:tplc="04190019">
      <w:start w:val="1"/>
      <w:numFmt w:val="lowerLetter"/>
      <w:lvlRestart w:val="0"/>
      <w:lvlText w:val="%8."/>
      <w:lvlJc w:val="left"/>
      <w:pPr>
        <w:tabs>
          <w:tab w:val="num" w:pos="5760"/>
        </w:tabs>
        <w:ind w:left="5760" w:hanging="360"/>
      </w:pPr>
    </w:lvl>
    <w:lvl w:ilvl="8" w:tplc="0419001B">
      <w:start w:val="1"/>
      <w:numFmt w:val="lowerRoman"/>
      <w:lvlRestart w:val="0"/>
      <w:lvlText w:val="%9."/>
      <w:lvlJc w:val="right"/>
      <w:pPr>
        <w:tabs>
          <w:tab w:val="num" w:pos="6480"/>
        </w:tabs>
        <w:ind w:left="6480" w:hanging="180"/>
      </w:pPr>
    </w:lvl>
  </w:abstractNum>
  <w:abstractNum w:abstractNumId="3">
    <w:nsid w:val="1830263C"/>
    <w:multiLevelType w:val="hybridMultilevel"/>
    <w:tmpl w:val="1B6673D8"/>
    <w:styleLink w:val="List2311"/>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261478FC"/>
    <w:multiLevelType w:val="hybridMultilevel"/>
    <w:tmpl w:val="499415F2"/>
    <w:lvl w:ilvl="0" w:tplc="913E8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3E540E"/>
    <w:multiLevelType w:val="hybridMultilevel"/>
    <w:tmpl w:val="ED22CC96"/>
    <w:lvl w:ilvl="0" w:tplc="913E8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EB22E9"/>
    <w:multiLevelType w:val="hybridMultilevel"/>
    <w:tmpl w:val="A1386770"/>
    <w:styleLink w:val="List2301"/>
    <w:lvl w:ilvl="0" w:tplc="A0EE4618">
      <w:start w:val="1"/>
      <w:numFmt w:val="decimal"/>
      <w:lvlText w:val="%1."/>
      <w:lvlJc w:val="left"/>
      <w:pPr>
        <w:tabs>
          <w:tab w:val="num" w:pos="720"/>
        </w:tabs>
        <w:ind w:left="720" w:hanging="360"/>
      </w:pPr>
      <w:rPr>
        <w:rFonts w:ascii="Arial" w:hAnsi="Arial" w:cs="Arial" w:hint="default"/>
        <w:sz w:val="22"/>
        <w:szCs w:val="22"/>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5362160B"/>
    <w:multiLevelType w:val="multilevel"/>
    <w:tmpl w:val="CA46943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480" w:hanging="1440"/>
      </w:pPr>
      <w:rPr>
        <w:rFonts w:hint="default"/>
      </w:rPr>
    </w:lvl>
    <w:lvl w:ilvl="5">
      <w:start w:val="1"/>
      <w:numFmt w:val="decimal"/>
      <w:lvlText w:val="%1.%2.%3.%4.%5.%6."/>
      <w:lvlJc w:val="left"/>
      <w:pPr>
        <w:ind w:left="-2210" w:hanging="1440"/>
      </w:pPr>
      <w:rPr>
        <w:rFonts w:hint="default"/>
      </w:rPr>
    </w:lvl>
    <w:lvl w:ilvl="6">
      <w:start w:val="1"/>
      <w:numFmt w:val="decimal"/>
      <w:lvlText w:val="%1.%2.%3.%4.%5.%6.%7."/>
      <w:lvlJc w:val="left"/>
      <w:pPr>
        <w:ind w:left="-2580" w:hanging="1800"/>
      </w:pPr>
      <w:rPr>
        <w:rFonts w:hint="default"/>
      </w:rPr>
    </w:lvl>
    <w:lvl w:ilvl="7">
      <w:start w:val="1"/>
      <w:numFmt w:val="decimal"/>
      <w:lvlText w:val="%1.%2.%3.%4.%5.%6.%7.%8."/>
      <w:lvlJc w:val="left"/>
      <w:pPr>
        <w:ind w:left="-2950" w:hanging="2160"/>
      </w:pPr>
      <w:rPr>
        <w:rFonts w:hint="default"/>
      </w:rPr>
    </w:lvl>
    <w:lvl w:ilvl="8">
      <w:start w:val="1"/>
      <w:numFmt w:val="decimal"/>
      <w:lvlText w:val="%1.%2.%3.%4.%5.%6.%7.%8.%9."/>
      <w:lvlJc w:val="left"/>
      <w:pPr>
        <w:ind w:left="-3680" w:hanging="2160"/>
      </w:pPr>
      <w:rPr>
        <w:rFonts w:hint="default"/>
      </w:rPr>
    </w:lvl>
  </w:abstractNum>
  <w:abstractNum w:abstractNumId="8">
    <w:nsid w:val="559150C0"/>
    <w:multiLevelType w:val="hybridMultilevel"/>
    <w:tmpl w:val="226A81E0"/>
    <w:lvl w:ilvl="0" w:tplc="913E88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D6138D"/>
    <w:multiLevelType w:val="hybridMultilevel"/>
    <w:tmpl w:val="83C6B950"/>
    <w:lvl w:ilvl="0" w:tplc="3668BF6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0"/>
  </w:num>
  <w:num w:numId="4">
    <w:abstractNumId w:val="1"/>
  </w:num>
  <w:num w:numId="5">
    <w:abstractNumId w:val="2"/>
  </w:num>
  <w:num w:numId="6">
    <w:abstractNumId w:val="3"/>
  </w:num>
  <w:num w:numId="7">
    <w:abstractNumId w:val="6"/>
  </w:num>
  <w:num w:numId="8">
    <w:abstractNumId w:val="5"/>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64F"/>
    <w:rsid w:val="00013AB6"/>
    <w:rsid w:val="000336F3"/>
    <w:rsid w:val="000369C9"/>
    <w:rsid w:val="000E48C3"/>
    <w:rsid w:val="000F664F"/>
    <w:rsid w:val="001125C8"/>
    <w:rsid w:val="0012466E"/>
    <w:rsid w:val="00151C42"/>
    <w:rsid w:val="001642D5"/>
    <w:rsid w:val="001C33D8"/>
    <w:rsid w:val="001C4387"/>
    <w:rsid w:val="001D4508"/>
    <w:rsid w:val="001E2B5D"/>
    <w:rsid w:val="00203183"/>
    <w:rsid w:val="002228A4"/>
    <w:rsid w:val="00236680"/>
    <w:rsid w:val="00256DAB"/>
    <w:rsid w:val="00261749"/>
    <w:rsid w:val="00263697"/>
    <w:rsid w:val="0029631D"/>
    <w:rsid w:val="002A15C1"/>
    <w:rsid w:val="002C7027"/>
    <w:rsid w:val="002F1431"/>
    <w:rsid w:val="00311B9D"/>
    <w:rsid w:val="00320B8B"/>
    <w:rsid w:val="00340036"/>
    <w:rsid w:val="003823A8"/>
    <w:rsid w:val="003A761A"/>
    <w:rsid w:val="003B6BF4"/>
    <w:rsid w:val="003D392C"/>
    <w:rsid w:val="00400387"/>
    <w:rsid w:val="0042631B"/>
    <w:rsid w:val="00442D8F"/>
    <w:rsid w:val="00471748"/>
    <w:rsid w:val="00482D8E"/>
    <w:rsid w:val="00486D39"/>
    <w:rsid w:val="00491033"/>
    <w:rsid w:val="004A0EFB"/>
    <w:rsid w:val="004B3AAE"/>
    <w:rsid w:val="0050102F"/>
    <w:rsid w:val="00520B22"/>
    <w:rsid w:val="00522D8C"/>
    <w:rsid w:val="00557995"/>
    <w:rsid w:val="00582DD3"/>
    <w:rsid w:val="005831FC"/>
    <w:rsid w:val="005A5C5D"/>
    <w:rsid w:val="005B5398"/>
    <w:rsid w:val="006203BE"/>
    <w:rsid w:val="00633A2D"/>
    <w:rsid w:val="00652DE9"/>
    <w:rsid w:val="00662861"/>
    <w:rsid w:val="006A13FA"/>
    <w:rsid w:val="006A1D96"/>
    <w:rsid w:val="006B269B"/>
    <w:rsid w:val="006F15CB"/>
    <w:rsid w:val="00701EC9"/>
    <w:rsid w:val="00703A9B"/>
    <w:rsid w:val="00723E30"/>
    <w:rsid w:val="007261CF"/>
    <w:rsid w:val="00743785"/>
    <w:rsid w:val="00797F9A"/>
    <w:rsid w:val="007B38B0"/>
    <w:rsid w:val="007B57A0"/>
    <w:rsid w:val="007B5EEE"/>
    <w:rsid w:val="007C4316"/>
    <w:rsid w:val="007D553A"/>
    <w:rsid w:val="007F41AA"/>
    <w:rsid w:val="00845B68"/>
    <w:rsid w:val="0085289F"/>
    <w:rsid w:val="008711CE"/>
    <w:rsid w:val="00890651"/>
    <w:rsid w:val="008D36CB"/>
    <w:rsid w:val="009001F3"/>
    <w:rsid w:val="00907636"/>
    <w:rsid w:val="00916594"/>
    <w:rsid w:val="009371E8"/>
    <w:rsid w:val="00950F59"/>
    <w:rsid w:val="009523C1"/>
    <w:rsid w:val="00955419"/>
    <w:rsid w:val="00962FA2"/>
    <w:rsid w:val="0098573B"/>
    <w:rsid w:val="009A202E"/>
    <w:rsid w:val="009C2D5C"/>
    <w:rsid w:val="009D1AFB"/>
    <w:rsid w:val="00A637B4"/>
    <w:rsid w:val="00A92E95"/>
    <w:rsid w:val="00AA6DD1"/>
    <w:rsid w:val="00AB545F"/>
    <w:rsid w:val="00AF4A22"/>
    <w:rsid w:val="00B03518"/>
    <w:rsid w:val="00B11092"/>
    <w:rsid w:val="00B916B1"/>
    <w:rsid w:val="00B91C72"/>
    <w:rsid w:val="00BB53A4"/>
    <w:rsid w:val="00BD7CEA"/>
    <w:rsid w:val="00BE1CB9"/>
    <w:rsid w:val="00C14356"/>
    <w:rsid w:val="00C20213"/>
    <w:rsid w:val="00C66D00"/>
    <w:rsid w:val="00C81BFD"/>
    <w:rsid w:val="00CA25EA"/>
    <w:rsid w:val="00CA5686"/>
    <w:rsid w:val="00CD46B7"/>
    <w:rsid w:val="00CF7EE9"/>
    <w:rsid w:val="00D11F52"/>
    <w:rsid w:val="00D5179D"/>
    <w:rsid w:val="00D671E0"/>
    <w:rsid w:val="00D91EA1"/>
    <w:rsid w:val="00DB205D"/>
    <w:rsid w:val="00DC370E"/>
    <w:rsid w:val="00E11475"/>
    <w:rsid w:val="00E35C37"/>
    <w:rsid w:val="00E45677"/>
    <w:rsid w:val="00E5179C"/>
    <w:rsid w:val="00E607F6"/>
    <w:rsid w:val="00E76025"/>
    <w:rsid w:val="00E83285"/>
    <w:rsid w:val="00E96007"/>
    <w:rsid w:val="00EE76AC"/>
    <w:rsid w:val="00F04E83"/>
    <w:rsid w:val="00F10C79"/>
    <w:rsid w:val="00F33A70"/>
    <w:rsid w:val="00F345B8"/>
    <w:rsid w:val="00F7679A"/>
    <w:rsid w:val="00F82642"/>
    <w:rsid w:val="00FC7535"/>
    <w:rsid w:val="00FD4A22"/>
    <w:rsid w:val="00FE25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8D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7F6"/>
    <w:pPr>
      <w:spacing w:after="200" w:line="276" w:lineRule="auto"/>
    </w:pPr>
    <w:rPr>
      <w:kern w:val="0"/>
      <w14:ligatures w14:val="none"/>
    </w:rPr>
  </w:style>
  <w:style w:type="paragraph" w:styleId="1">
    <w:name w:val="heading 1"/>
    <w:basedOn w:val="a"/>
    <w:next w:val="a"/>
    <w:link w:val="10"/>
    <w:uiPriority w:val="9"/>
    <w:qFormat/>
    <w:rsid w:val="000F6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F6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66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F66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F66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F66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66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66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66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6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F66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66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66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66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66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664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66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664F"/>
    <w:rPr>
      <w:rFonts w:eastAsiaTheme="majorEastAsia" w:cstheme="majorBidi"/>
      <w:color w:val="272727" w:themeColor="text1" w:themeTint="D8"/>
    </w:rPr>
  </w:style>
  <w:style w:type="paragraph" w:styleId="a3">
    <w:name w:val="Title"/>
    <w:basedOn w:val="a"/>
    <w:next w:val="a"/>
    <w:link w:val="a4"/>
    <w:uiPriority w:val="10"/>
    <w:qFormat/>
    <w:rsid w:val="000F6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F6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6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66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664F"/>
    <w:pPr>
      <w:spacing w:before="160"/>
      <w:jc w:val="center"/>
    </w:pPr>
    <w:rPr>
      <w:i/>
      <w:iCs/>
      <w:color w:val="404040" w:themeColor="text1" w:themeTint="BF"/>
    </w:rPr>
  </w:style>
  <w:style w:type="character" w:customStyle="1" w:styleId="22">
    <w:name w:val="Цитата 2 Знак"/>
    <w:basedOn w:val="a0"/>
    <w:link w:val="21"/>
    <w:uiPriority w:val="29"/>
    <w:rsid w:val="000F664F"/>
    <w:rPr>
      <w:i/>
      <w:iCs/>
      <w:color w:val="404040" w:themeColor="text1" w:themeTint="BF"/>
    </w:rPr>
  </w:style>
  <w:style w:type="paragraph" w:styleId="a7">
    <w:name w:val="List Paragraph"/>
    <w:basedOn w:val="a"/>
    <w:uiPriority w:val="34"/>
    <w:qFormat/>
    <w:rsid w:val="000F664F"/>
    <w:pPr>
      <w:ind w:left="720"/>
      <w:contextualSpacing/>
    </w:pPr>
  </w:style>
  <w:style w:type="character" w:styleId="a8">
    <w:name w:val="Intense Emphasis"/>
    <w:basedOn w:val="a0"/>
    <w:uiPriority w:val="21"/>
    <w:qFormat/>
    <w:rsid w:val="000F664F"/>
    <w:rPr>
      <w:i/>
      <w:iCs/>
      <w:color w:val="2F5496" w:themeColor="accent1" w:themeShade="BF"/>
    </w:rPr>
  </w:style>
  <w:style w:type="paragraph" w:styleId="a9">
    <w:name w:val="Intense Quote"/>
    <w:basedOn w:val="a"/>
    <w:next w:val="a"/>
    <w:link w:val="aa"/>
    <w:uiPriority w:val="30"/>
    <w:qFormat/>
    <w:rsid w:val="000F6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F664F"/>
    <w:rPr>
      <w:i/>
      <w:iCs/>
      <w:color w:val="2F5496" w:themeColor="accent1" w:themeShade="BF"/>
    </w:rPr>
  </w:style>
  <w:style w:type="character" w:styleId="ab">
    <w:name w:val="Intense Reference"/>
    <w:basedOn w:val="a0"/>
    <w:uiPriority w:val="32"/>
    <w:qFormat/>
    <w:rsid w:val="000F664F"/>
    <w:rPr>
      <w:b/>
      <w:bCs/>
      <w:smallCaps/>
      <w:color w:val="2F5496" w:themeColor="accent1" w:themeShade="BF"/>
      <w:spacing w:val="5"/>
    </w:rPr>
  </w:style>
  <w:style w:type="table" w:customStyle="1" w:styleId="11">
    <w:name w:val="Сетка таблицы1"/>
    <w:basedOn w:val="a1"/>
    <w:next w:val="ac"/>
    <w:uiPriority w:val="59"/>
    <w:rsid w:val="00E607F6"/>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E607F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E60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aliases w:val="основа"/>
    <w:link w:val="ae"/>
    <w:uiPriority w:val="99"/>
    <w:qFormat/>
    <w:rsid w:val="00E607F6"/>
    <w:pPr>
      <w:spacing w:after="0" w:line="240" w:lineRule="auto"/>
    </w:pPr>
    <w:rPr>
      <w:kern w:val="0"/>
      <w14:ligatures w14:val="none"/>
    </w:rPr>
  </w:style>
  <w:style w:type="character" w:customStyle="1" w:styleId="ae">
    <w:name w:val="Без интервала Знак"/>
    <w:aliases w:val="основа Знак"/>
    <w:basedOn w:val="a0"/>
    <w:link w:val="ad"/>
    <w:uiPriority w:val="99"/>
    <w:rsid w:val="00E607F6"/>
    <w:rPr>
      <w:kern w:val="0"/>
      <w14:ligatures w14:val="none"/>
    </w:rPr>
  </w:style>
  <w:style w:type="paragraph" w:customStyle="1" w:styleId="futurismarkdown-listitem">
    <w:name w:val="futurismarkdown-listitem"/>
    <w:basedOn w:val="a"/>
    <w:rsid w:val="00CA2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A25EA"/>
    <w:rPr>
      <w:color w:val="0000FF"/>
      <w:u w:val="single"/>
    </w:rPr>
  </w:style>
  <w:style w:type="paragraph" w:customStyle="1" w:styleId="western">
    <w:name w:val="western"/>
    <w:basedOn w:val="a"/>
    <w:rsid w:val="00CA25EA"/>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UnresolvedMention">
    <w:name w:val="Unresolved Mention"/>
    <w:basedOn w:val="a0"/>
    <w:uiPriority w:val="99"/>
    <w:semiHidden/>
    <w:unhideWhenUsed/>
    <w:rsid w:val="00486D39"/>
    <w:rPr>
      <w:color w:val="605E5C"/>
      <w:shd w:val="clear" w:color="auto" w:fill="E1DFDD"/>
    </w:rPr>
  </w:style>
  <w:style w:type="paragraph" w:customStyle="1" w:styleId="Default">
    <w:name w:val="Default"/>
    <w:rsid w:val="009371E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16">
    <w:name w:val="p16"/>
    <w:basedOn w:val="a"/>
    <w:rsid w:val="009371E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9371E8"/>
    <w:pPr>
      <w:spacing w:before="280" w:after="280" w:line="240" w:lineRule="auto"/>
    </w:pPr>
    <w:rPr>
      <w:rFonts w:ascii="Times New Roman" w:eastAsia="Times New Roman" w:hAnsi="Times New Roman" w:cs="Times New Roman"/>
      <w:kern w:val="1"/>
      <w:sz w:val="24"/>
      <w:szCs w:val="24"/>
      <w:lang w:eastAsia="he-IL" w:bidi="he-IL"/>
    </w:rPr>
  </w:style>
  <w:style w:type="character" w:styleId="af0">
    <w:name w:val="footnote reference"/>
    <w:basedOn w:val="a0"/>
    <w:uiPriority w:val="99"/>
    <w:unhideWhenUsed/>
    <w:rsid w:val="0029631D"/>
    <w:rPr>
      <w:vertAlign w:val="superscript"/>
    </w:rPr>
  </w:style>
  <w:style w:type="paragraph" w:styleId="af1">
    <w:name w:val="footnote text"/>
    <w:basedOn w:val="a"/>
    <w:link w:val="12"/>
    <w:uiPriority w:val="99"/>
    <w:unhideWhenUsed/>
    <w:rsid w:val="0029631D"/>
    <w:pPr>
      <w:spacing w:after="0" w:line="240" w:lineRule="auto"/>
    </w:pPr>
    <w:rPr>
      <w:sz w:val="20"/>
      <w:szCs w:val="20"/>
    </w:rPr>
  </w:style>
  <w:style w:type="character" w:customStyle="1" w:styleId="af2">
    <w:name w:val="Текст сноски Знак"/>
    <w:basedOn w:val="a0"/>
    <w:uiPriority w:val="99"/>
    <w:semiHidden/>
    <w:rsid w:val="0029631D"/>
    <w:rPr>
      <w:kern w:val="0"/>
      <w:sz w:val="20"/>
      <w:szCs w:val="20"/>
      <w14:ligatures w14:val="none"/>
    </w:rPr>
  </w:style>
  <w:style w:type="character" w:customStyle="1" w:styleId="12">
    <w:name w:val="Текст сноски Знак1"/>
    <w:basedOn w:val="a0"/>
    <w:link w:val="af1"/>
    <w:uiPriority w:val="99"/>
    <w:rsid w:val="0029631D"/>
    <w:rPr>
      <w:kern w:val="0"/>
      <w:sz w:val="20"/>
      <w:szCs w:val="20"/>
      <w14:ligatures w14:val="none"/>
    </w:rPr>
  </w:style>
  <w:style w:type="table" w:customStyle="1" w:styleId="11111">
    <w:name w:val="Сетка таблицы11111"/>
    <w:basedOn w:val="a1"/>
    <w:next w:val="ac"/>
    <w:uiPriority w:val="59"/>
    <w:rsid w:val="0029631D"/>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c"/>
    <w:uiPriority w:val="59"/>
    <w:rsid w:val="0029631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c"/>
    <w:uiPriority w:val="59"/>
    <w:rsid w:val="0029631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743785"/>
    <w:pPr>
      <w:numPr>
        <w:numId w:val="3"/>
      </w:numPr>
    </w:pPr>
  </w:style>
  <w:style w:type="numbering" w:customStyle="1" w:styleId="List2281">
    <w:name w:val="List 2281"/>
    <w:rsid w:val="00743785"/>
    <w:pPr>
      <w:numPr>
        <w:numId w:val="5"/>
      </w:numPr>
    </w:pPr>
  </w:style>
  <w:style w:type="numbering" w:customStyle="1" w:styleId="List2291">
    <w:name w:val="List 2291"/>
    <w:rsid w:val="00743785"/>
    <w:pPr>
      <w:numPr>
        <w:numId w:val="4"/>
      </w:numPr>
    </w:pPr>
  </w:style>
  <w:style w:type="numbering" w:customStyle="1" w:styleId="List2301">
    <w:name w:val="List 2301"/>
    <w:rsid w:val="00743785"/>
    <w:pPr>
      <w:numPr>
        <w:numId w:val="7"/>
      </w:numPr>
    </w:pPr>
  </w:style>
  <w:style w:type="numbering" w:customStyle="1" w:styleId="List2311">
    <w:name w:val="List 2311"/>
    <w:rsid w:val="00743785"/>
    <w:pPr>
      <w:numPr>
        <w:numId w:val="6"/>
      </w:numPr>
    </w:pPr>
  </w:style>
  <w:style w:type="paragraph" w:styleId="af3">
    <w:name w:val="Balloon Text"/>
    <w:basedOn w:val="a"/>
    <w:link w:val="af4"/>
    <w:uiPriority w:val="99"/>
    <w:semiHidden/>
    <w:unhideWhenUsed/>
    <w:rsid w:val="0034003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40036"/>
    <w:rPr>
      <w:rFonts w:ascii="Tahoma" w:hAnsi="Tahoma" w:cs="Tahoma"/>
      <w:kern w:val="0"/>
      <w:sz w:val="16"/>
      <w:szCs w:val="16"/>
      <w14:ligatures w14:val="none"/>
    </w:rPr>
  </w:style>
  <w:style w:type="character" w:styleId="af5">
    <w:name w:val="FollowedHyperlink"/>
    <w:basedOn w:val="a0"/>
    <w:uiPriority w:val="99"/>
    <w:semiHidden/>
    <w:unhideWhenUsed/>
    <w:rsid w:val="00442D8F"/>
    <w:rPr>
      <w:color w:val="800080"/>
      <w:u w:val="single"/>
    </w:rPr>
  </w:style>
  <w:style w:type="paragraph" w:customStyle="1" w:styleId="pc-coursestext">
    <w:name w:val="pc-courses__text"/>
    <w:basedOn w:val="a"/>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2D8F"/>
  </w:style>
  <w:style w:type="paragraph" w:styleId="af6">
    <w:name w:val="Normal (Web)"/>
    <w:basedOn w:val="a"/>
    <w:uiPriority w:val="99"/>
    <w:unhideWhenUsed/>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442D8F"/>
    <w:rPr>
      <w:b/>
      <w:bCs/>
    </w:rPr>
  </w:style>
  <w:style w:type="paragraph" w:customStyle="1" w:styleId="a20">
    <w:name w:val="a2"/>
    <w:basedOn w:val="a"/>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7F41AA"/>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styleId="af8">
    <w:name w:val="header"/>
    <w:basedOn w:val="a"/>
    <w:link w:val="af9"/>
    <w:uiPriority w:val="99"/>
    <w:unhideWhenUsed/>
    <w:rsid w:val="00AB545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AB545F"/>
    <w:rPr>
      <w:kern w:val="0"/>
      <w14:ligatures w14:val="none"/>
    </w:rPr>
  </w:style>
  <w:style w:type="paragraph" w:styleId="afa">
    <w:name w:val="footer"/>
    <w:basedOn w:val="a"/>
    <w:link w:val="afb"/>
    <w:uiPriority w:val="99"/>
    <w:unhideWhenUsed/>
    <w:rsid w:val="00AB545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AB545F"/>
    <w:rPr>
      <w:kern w:val="0"/>
      <w14:ligatures w14:val="none"/>
    </w:rPr>
  </w:style>
  <w:style w:type="paragraph" w:customStyle="1" w:styleId="c10">
    <w:name w:val="c10"/>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F7EE9"/>
  </w:style>
  <w:style w:type="paragraph" w:customStyle="1" w:styleId="c7">
    <w:name w:val="c7"/>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F7EE9"/>
  </w:style>
  <w:style w:type="paragraph" w:customStyle="1" w:styleId="c20">
    <w:name w:val="c20"/>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CF7EE9"/>
  </w:style>
  <w:style w:type="character" w:customStyle="1" w:styleId="c26">
    <w:name w:val="c26"/>
    <w:basedOn w:val="a0"/>
    <w:rsid w:val="00CF7EE9"/>
  </w:style>
  <w:style w:type="character" w:customStyle="1" w:styleId="c24">
    <w:name w:val="c24"/>
    <w:basedOn w:val="a0"/>
    <w:rsid w:val="00CF7EE9"/>
  </w:style>
  <w:style w:type="paragraph" w:customStyle="1" w:styleId="c25">
    <w:name w:val="c25"/>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CF7EE9"/>
  </w:style>
  <w:style w:type="character" w:customStyle="1" w:styleId="c30">
    <w:name w:val="c30"/>
    <w:basedOn w:val="a0"/>
    <w:rsid w:val="00CF7EE9"/>
  </w:style>
  <w:style w:type="character" w:customStyle="1" w:styleId="c78">
    <w:name w:val="c78"/>
    <w:basedOn w:val="a0"/>
    <w:rsid w:val="00CF7EE9"/>
  </w:style>
  <w:style w:type="character" w:customStyle="1" w:styleId="markdown-word">
    <w:name w:val="markdown-word"/>
    <w:basedOn w:val="a0"/>
    <w:rsid w:val="00C202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7F6"/>
    <w:pPr>
      <w:spacing w:after="200" w:line="276" w:lineRule="auto"/>
    </w:pPr>
    <w:rPr>
      <w:kern w:val="0"/>
      <w14:ligatures w14:val="none"/>
    </w:rPr>
  </w:style>
  <w:style w:type="paragraph" w:styleId="1">
    <w:name w:val="heading 1"/>
    <w:basedOn w:val="a"/>
    <w:next w:val="a"/>
    <w:link w:val="10"/>
    <w:uiPriority w:val="9"/>
    <w:qFormat/>
    <w:rsid w:val="000F66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F66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F664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F664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F664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F664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664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664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664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64F"/>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0F664F"/>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F664F"/>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F664F"/>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F664F"/>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F664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664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664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664F"/>
    <w:rPr>
      <w:rFonts w:eastAsiaTheme="majorEastAsia" w:cstheme="majorBidi"/>
      <w:color w:val="272727" w:themeColor="text1" w:themeTint="D8"/>
    </w:rPr>
  </w:style>
  <w:style w:type="paragraph" w:styleId="a3">
    <w:name w:val="Title"/>
    <w:basedOn w:val="a"/>
    <w:next w:val="a"/>
    <w:link w:val="a4"/>
    <w:uiPriority w:val="10"/>
    <w:qFormat/>
    <w:rsid w:val="000F6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F6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664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664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664F"/>
    <w:pPr>
      <w:spacing w:before="160"/>
      <w:jc w:val="center"/>
    </w:pPr>
    <w:rPr>
      <w:i/>
      <w:iCs/>
      <w:color w:val="404040" w:themeColor="text1" w:themeTint="BF"/>
    </w:rPr>
  </w:style>
  <w:style w:type="character" w:customStyle="1" w:styleId="22">
    <w:name w:val="Цитата 2 Знак"/>
    <w:basedOn w:val="a0"/>
    <w:link w:val="21"/>
    <w:uiPriority w:val="29"/>
    <w:rsid w:val="000F664F"/>
    <w:rPr>
      <w:i/>
      <w:iCs/>
      <w:color w:val="404040" w:themeColor="text1" w:themeTint="BF"/>
    </w:rPr>
  </w:style>
  <w:style w:type="paragraph" w:styleId="a7">
    <w:name w:val="List Paragraph"/>
    <w:basedOn w:val="a"/>
    <w:uiPriority w:val="34"/>
    <w:qFormat/>
    <w:rsid w:val="000F664F"/>
    <w:pPr>
      <w:ind w:left="720"/>
      <w:contextualSpacing/>
    </w:pPr>
  </w:style>
  <w:style w:type="character" w:styleId="a8">
    <w:name w:val="Intense Emphasis"/>
    <w:basedOn w:val="a0"/>
    <w:uiPriority w:val="21"/>
    <w:qFormat/>
    <w:rsid w:val="000F664F"/>
    <w:rPr>
      <w:i/>
      <w:iCs/>
      <w:color w:val="2F5496" w:themeColor="accent1" w:themeShade="BF"/>
    </w:rPr>
  </w:style>
  <w:style w:type="paragraph" w:styleId="a9">
    <w:name w:val="Intense Quote"/>
    <w:basedOn w:val="a"/>
    <w:next w:val="a"/>
    <w:link w:val="aa"/>
    <w:uiPriority w:val="30"/>
    <w:qFormat/>
    <w:rsid w:val="000F6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F664F"/>
    <w:rPr>
      <w:i/>
      <w:iCs/>
      <w:color w:val="2F5496" w:themeColor="accent1" w:themeShade="BF"/>
    </w:rPr>
  </w:style>
  <w:style w:type="character" w:styleId="ab">
    <w:name w:val="Intense Reference"/>
    <w:basedOn w:val="a0"/>
    <w:uiPriority w:val="32"/>
    <w:qFormat/>
    <w:rsid w:val="000F664F"/>
    <w:rPr>
      <w:b/>
      <w:bCs/>
      <w:smallCaps/>
      <w:color w:val="2F5496" w:themeColor="accent1" w:themeShade="BF"/>
      <w:spacing w:val="5"/>
    </w:rPr>
  </w:style>
  <w:style w:type="table" w:customStyle="1" w:styleId="11">
    <w:name w:val="Сетка таблицы1"/>
    <w:basedOn w:val="a1"/>
    <w:next w:val="ac"/>
    <w:uiPriority w:val="59"/>
    <w:rsid w:val="00E607F6"/>
    <w:pPr>
      <w:spacing w:after="0" w:line="240" w:lineRule="auto"/>
    </w:pPr>
    <w:rPr>
      <w:rFonts w:ascii="Times New Roman" w:hAnsi="Times New Roman" w:cs="Times New Roman"/>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1"/>
    <w:uiPriority w:val="59"/>
    <w:rsid w:val="00E607F6"/>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oth">
    <w:name w:val="pboth"/>
    <w:basedOn w:val="a"/>
    <w:rsid w:val="00E607F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aliases w:val="основа"/>
    <w:link w:val="ae"/>
    <w:uiPriority w:val="99"/>
    <w:qFormat/>
    <w:rsid w:val="00E607F6"/>
    <w:pPr>
      <w:spacing w:after="0" w:line="240" w:lineRule="auto"/>
    </w:pPr>
    <w:rPr>
      <w:kern w:val="0"/>
      <w14:ligatures w14:val="none"/>
    </w:rPr>
  </w:style>
  <w:style w:type="character" w:customStyle="1" w:styleId="ae">
    <w:name w:val="Без интервала Знак"/>
    <w:aliases w:val="основа Знак"/>
    <w:basedOn w:val="a0"/>
    <w:link w:val="ad"/>
    <w:uiPriority w:val="99"/>
    <w:rsid w:val="00E607F6"/>
    <w:rPr>
      <w:kern w:val="0"/>
      <w14:ligatures w14:val="none"/>
    </w:rPr>
  </w:style>
  <w:style w:type="paragraph" w:customStyle="1" w:styleId="futurismarkdown-listitem">
    <w:name w:val="futurismarkdown-listitem"/>
    <w:basedOn w:val="a"/>
    <w:rsid w:val="00CA25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Hyperlink"/>
    <w:basedOn w:val="a0"/>
    <w:uiPriority w:val="99"/>
    <w:unhideWhenUsed/>
    <w:rsid w:val="00CA25EA"/>
    <w:rPr>
      <w:color w:val="0000FF"/>
      <w:u w:val="single"/>
    </w:rPr>
  </w:style>
  <w:style w:type="paragraph" w:customStyle="1" w:styleId="western">
    <w:name w:val="western"/>
    <w:basedOn w:val="a"/>
    <w:rsid w:val="00CA25EA"/>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UnresolvedMention">
    <w:name w:val="Unresolved Mention"/>
    <w:basedOn w:val="a0"/>
    <w:uiPriority w:val="99"/>
    <w:semiHidden/>
    <w:unhideWhenUsed/>
    <w:rsid w:val="00486D39"/>
    <w:rPr>
      <w:color w:val="605E5C"/>
      <w:shd w:val="clear" w:color="auto" w:fill="E1DFDD"/>
    </w:rPr>
  </w:style>
  <w:style w:type="paragraph" w:customStyle="1" w:styleId="Default">
    <w:name w:val="Default"/>
    <w:rsid w:val="009371E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p16">
    <w:name w:val="p16"/>
    <w:basedOn w:val="a"/>
    <w:rsid w:val="009371E8"/>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9371E8"/>
    <w:pPr>
      <w:spacing w:before="280" w:after="280" w:line="240" w:lineRule="auto"/>
    </w:pPr>
    <w:rPr>
      <w:rFonts w:ascii="Times New Roman" w:eastAsia="Times New Roman" w:hAnsi="Times New Roman" w:cs="Times New Roman"/>
      <w:kern w:val="1"/>
      <w:sz w:val="24"/>
      <w:szCs w:val="24"/>
      <w:lang w:eastAsia="he-IL" w:bidi="he-IL"/>
    </w:rPr>
  </w:style>
  <w:style w:type="character" w:styleId="af0">
    <w:name w:val="footnote reference"/>
    <w:basedOn w:val="a0"/>
    <w:uiPriority w:val="99"/>
    <w:unhideWhenUsed/>
    <w:rsid w:val="0029631D"/>
    <w:rPr>
      <w:vertAlign w:val="superscript"/>
    </w:rPr>
  </w:style>
  <w:style w:type="paragraph" w:styleId="af1">
    <w:name w:val="footnote text"/>
    <w:basedOn w:val="a"/>
    <w:link w:val="12"/>
    <w:uiPriority w:val="99"/>
    <w:unhideWhenUsed/>
    <w:rsid w:val="0029631D"/>
    <w:pPr>
      <w:spacing w:after="0" w:line="240" w:lineRule="auto"/>
    </w:pPr>
    <w:rPr>
      <w:sz w:val="20"/>
      <w:szCs w:val="20"/>
    </w:rPr>
  </w:style>
  <w:style w:type="character" w:customStyle="1" w:styleId="af2">
    <w:name w:val="Текст сноски Знак"/>
    <w:basedOn w:val="a0"/>
    <w:uiPriority w:val="99"/>
    <w:semiHidden/>
    <w:rsid w:val="0029631D"/>
    <w:rPr>
      <w:kern w:val="0"/>
      <w:sz w:val="20"/>
      <w:szCs w:val="20"/>
      <w14:ligatures w14:val="none"/>
    </w:rPr>
  </w:style>
  <w:style w:type="character" w:customStyle="1" w:styleId="12">
    <w:name w:val="Текст сноски Знак1"/>
    <w:basedOn w:val="a0"/>
    <w:link w:val="af1"/>
    <w:uiPriority w:val="99"/>
    <w:rsid w:val="0029631D"/>
    <w:rPr>
      <w:kern w:val="0"/>
      <w:sz w:val="20"/>
      <w:szCs w:val="20"/>
      <w14:ligatures w14:val="none"/>
    </w:rPr>
  </w:style>
  <w:style w:type="table" w:customStyle="1" w:styleId="11111">
    <w:name w:val="Сетка таблицы11111"/>
    <w:basedOn w:val="a1"/>
    <w:next w:val="ac"/>
    <w:uiPriority w:val="59"/>
    <w:rsid w:val="0029631D"/>
    <w:pPr>
      <w:spacing w:after="0" w:line="240" w:lineRule="auto"/>
    </w:pPr>
    <w:rPr>
      <w:kern w:val="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
    <w:name w:val="Сетка таблицы18"/>
    <w:basedOn w:val="a1"/>
    <w:next w:val="ac"/>
    <w:uiPriority w:val="59"/>
    <w:rsid w:val="0029631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
    <w:name w:val="Сетка таблицы19"/>
    <w:basedOn w:val="a1"/>
    <w:next w:val="ac"/>
    <w:uiPriority w:val="59"/>
    <w:rsid w:val="0029631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List2271">
    <w:name w:val="List 2271"/>
    <w:rsid w:val="00743785"/>
    <w:pPr>
      <w:numPr>
        <w:numId w:val="3"/>
      </w:numPr>
    </w:pPr>
  </w:style>
  <w:style w:type="numbering" w:customStyle="1" w:styleId="List2281">
    <w:name w:val="List 2281"/>
    <w:rsid w:val="00743785"/>
    <w:pPr>
      <w:numPr>
        <w:numId w:val="5"/>
      </w:numPr>
    </w:pPr>
  </w:style>
  <w:style w:type="numbering" w:customStyle="1" w:styleId="List2291">
    <w:name w:val="List 2291"/>
    <w:rsid w:val="00743785"/>
    <w:pPr>
      <w:numPr>
        <w:numId w:val="4"/>
      </w:numPr>
    </w:pPr>
  </w:style>
  <w:style w:type="numbering" w:customStyle="1" w:styleId="List2301">
    <w:name w:val="List 2301"/>
    <w:rsid w:val="00743785"/>
    <w:pPr>
      <w:numPr>
        <w:numId w:val="7"/>
      </w:numPr>
    </w:pPr>
  </w:style>
  <w:style w:type="numbering" w:customStyle="1" w:styleId="List2311">
    <w:name w:val="List 2311"/>
    <w:rsid w:val="00743785"/>
    <w:pPr>
      <w:numPr>
        <w:numId w:val="6"/>
      </w:numPr>
    </w:pPr>
  </w:style>
  <w:style w:type="paragraph" w:styleId="af3">
    <w:name w:val="Balloon Text"/>
    <w:basedOn w:val="a"/>
    <w:link w:val="af4"/>
    <w:uiPriority w:val="99"/>
    <w:semiHidden/>
    <w:unhideWhenUsed/>
    <w:rsid w:val="00340036"/>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340036"/>
    <w:rPr>
      <w:rFonts w:ascii="Tahoma" w:hAnsi="Tahoma" w:cs="Tahoma"/>
      <w:kern w:val="0"/>
      <w:sz w:val="16"/>
      <w:szCs w:val="16"/>
      <w14:ligatures w14:val="none"/>
    </w:rPr>
  </w:style>
  <w:style w:type="character" w:styleId="af5">
    <w:name w:val="FollowedHyperlink"/>
    <w:basedOn w:val="a0"/>
    <w:uiPriority w:val="99"/>
    <w:semiHidden/>
    <w:unhideWhenUsed/>
    <w:rsid w:val="00442D8F"/>
    <w:rPr>
      <w:color w:val="800080"/>
      <w:u w:val="single"/>
    </w:rPr>
  </w:style>
  <w:style w:type="paragraph" w:customStyle="1" w:styleId="pc-coursestext">
    <w:name w:val="pc-courses__text"/>
    <w:basedOn w:val="a"/>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42D8F"/>
  </w:style>
  <w:style w:type="paragraph" w:styleId="af6">
    <w:name w:val="Normal (Web)"/>
    <w:basedOn w:val="a"/>
    <w:uiPriority w:val="99"/>
    <w:unhideWhenUsed/>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Strong"/>
    <w:basedOn w:val="a0"/>
    <w:uiPriority w:val="22"/>
    <w:qFormat/>
    <w:rsid w:val="00442D8F"/>
    <w:rPr>
      <w:b/>
      <w:bCs/>
    </w:rPr>
  </w:style>
  <w:style w:type="paragraph" w:customStyle="1" w:styleId="a20">
    <w:name w:val="a2"/>
    <w:basedOn w:val="a"/>
    <w:rsid w:val="00442D8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Grid">
    <w:name w:val="TableGrid"/>
    <w:rsid w:val="007F41AA"/>
    <w:pPr>
      <w:spacing w:after="0" w:line="240" w:lineRule="auto"/>
    </w:pPr>
    <w:rPr>
      <w:rFonts w:ascii="Calibri" w:eastAsia="Times New Roman" w:hAnsi="Calibri" w:cs="Times New Roman"/>
      <w:kern w:val="0"/>
      <w:lang w:val="en-US"/>
      <w14:ligatures w14:val="none"/>
    </w:rPr>
    <w:tblPr>
      <w:tblCellMar>
        <w:top w:w="0" w:type="dxa"/>
        <w:left w:w="0" w:type="dxa"/>
        <w:bottom w:w="0" w:type="dxa"/>
        <w:right w:w="0" w:type="dxa"/>
      </w:tblCellMar>
    </w:tblPr>
  </w:style>
  <w:style w:type="paragraph" w:styleId="af8">
    <w:name w:val="header"/>
    <w:basedOn w:val="a"/>
    <w:link w:val="af9"/>
    <w:uiPriority w:val="99"/>
    <w:unhideWhenUsed/>
    <w:rsid w:val="00AB545F"/>
    <w:pPr>
      <w:tabs>
        <w:tab w:val="center" w:pos="4677"/>
        <w:tab w:val="right" w:pos="9355"/>
      </w:tabs>
      <w:spacing w:after="0" w:line="240" w:lineRule="auto"/>
    </w:pPr>
  </w:style>
  <w:style w:type="character" w:customStyle="1" w:styleId="af9">
    <w:name w:val="Верхний колонтитул Знак"/>
    <w:basedOn w:val="a0"/>
    <w:link w:val="af8"/>
    <w:uiPriority w:val="99"/>
    <w:rsid w:val="00AB545F"/>
    <w:rPr>
      <w:kern w:val="0"/>
      <w14:ligatures w14:val="none"/>
    </w:rPr>
  </w:style>
  <w:style w:type="paragraph" w:styleId="afa">
    <w:name w:val="footer"/>
    <w:basedOn w:val="a"/>
    <w:link w:val="afb"/>
    <w:uiPriority w:val="99"/>
    <w:unhideWhenUsed/>
    <w:rsid w:val="00AB545F"/>
    <w:pPr>
      <w:tabs>
        <w:tab w:val="center" w:pos="4677"/>
        <w:tab w:val="right" w:pos="9355"/>
      </w:tabs>
      <w:spacing w:after="0" w:line="240" w:lineRule="auto"/>
    </w:pPr>
  </w:style>
  <w:style w:type="character" w:customStyle="1" w:styleId="afb">
    <w:name w:val="Нижний колонтитул Знак"/>
    <w:basedOn w:val="a0"/>
    <w:link w:val="afa"/>
    <w:uiPriority w:val="99"/>
    <w:rsid w:val="00AB545F"/>
    <w:rPr>
      <w:kern w:val="0"/>
      <w14:ligatures w14:val="none"/>
    </w:rPr>
  </w:style>
  <w:style w:type="paragraph" w:customStyle="1" w:styleId="c10">
    <w:name w:val="c10"/>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F7EE9"/>
  </w:style>
  <w:style w:type="paragraph" w:customStyle="1" w:styleId="c7">
    <w:name w:val="c7"/>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F7EE9"/>
  </w:style>
  <w:style w:type="paragraph" w:customStyle="1" w:styleId="c20">
    <w:name w:val="c20"/>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
    <w:name w:val="c31"/>
    <w:basedOn w:val="a0"/>
    <w:rsid w:val="00CF7EE9"/>
  </w:style>
  <w:style w:type="character" w:customStyle="1" w:styleId="c26">
    <w:name w:val="c26"/>
    <w:basedOn w:val="a0"/>
    <w:rsid w:val="00CF7EE9"/>
  </w:style>
  <w:style w:type="character" w:customStyle="1" w:styleId="c24">
    <w:name w:val="c24"/>
    <w:basedOn w:val="a0"/>
    <w:rsid w:val="00CF7EE9"/>
  </w:style>
  <w:style w:type="paragraph" w:customStyle="1" w:styleId="c25">
    <w:name w:val="c25"/>
    <w:basedOn w:val="a"/>
    <w:rsid w:val="00CF7E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3">
    <w:name w:val="c73"/>
    <w:basedOn w:val="a0"/>
    <w:rsid w:val="00CF7EE9"/>
  </w:style>
  <w:style w:type="character" w:customStyle="1" w:styleId="c30">
    <w:name w:val="c30"/>
    <w:basedOn w:val="a0"/>
    <w:rsid w:val="00CF7EE9"/>
  </w:style>
  <w:style w:type="character" w:customStyle="1" w:styleId="c78">
    <w:name w:val="c78"/>
    <w:basedOn w:val="a0"/>
    <w:rsid w:val="00CF7EE9"/>
  </w:style>
  <w:style w:type="character" w:customStyle="1" w:styleId="markdown-word">
    <w:name w:val="markdown-word"/>
    <w:basedOn w:val="a0"/>
    <w:rsid w:val="00C20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133612">
      <w:bodyDiv w:val="1"/>
      <w:marLeft w:val="0"/>
      <w:marRight w:val="0"/>
      <w:marTop w:val="0"/>
      <w:marBottom w:val="0"/>
      <w:divBdr>
        <w:top w:val="none" w:sz="0" w:space="0" w:color="auto"/>
        <w:left w:val="none" w:sz="0" w:space="0" w:color="auto"/>
        <w:bottom w:val="none" w:sz="0" w:space="0" w:color="auto"/>
        <w:right w:val="none" w:sz="0" w:space="0" w:color="auto"/>
      </w:divBdr>
    </w:div>
    <w:div w:id="307513737">
      <w:bodyDiv w:val="1"/>
      <w:marLeft w:val="0"/>
      <w:marRight w:val="0"/>
      <w:marTop w:val="0"/>
      <w:marBottom w:val="0"/>
      <w:divBdr>
        <w:top w:val="none" w:sz="0" w:space="0" w:color="auto"/>
        <w:left w:val="none" w:sz="0" w:space="0" w:color="auto"/>
        <w:bottom w:val="none" w:sz="0" w:space="0" w:color="auto"/>
        <w:right w:val="none" w:sz="0" w:space="0" w:color="auto"/>
      </w:divBdr>
    </w:div>
    <w:div w:id="351034032">
      <w:bodyDiv w:val="1"/>
      <w:marLeft w:val="0"/>
      <w:marRight w:val="0"/>
      <w:marTop w:val="0"/>
      <w:marBottom w:val="0"/>
      <w:divBdr>
        <w:top w:val="none" w:sz="0" w:space="0" w:color="auto"/>
        <w:left w:val="none" w:sz="0" w:space="0" w:color="auto"/>
        <w:bottom w:val="none" w:sz="0" w:space="0" w:color="auto"/>
        <w:right w:val="none" w:sz="0" w:space="0" w:color="auto"/>
      </w:divBdr>
      <w:divsChild>
        <w:div w:id="1143622648">
          <w:marLeft w:val="0"/>
          <w:marRight w:val="0"/>
          <w:marTop w:val="0"/>
          <w:marBottom w:val="0"/>
          <w:divBdr>
            <w:top w:val="none" w:sz="0" w:space="0" w:color="auto"/>
            <w:left w:val="none" w:sz="0" w:space="0" w:color="auto"/>
            <w:bottom w:val="none" w:sz="0" w:space="0" w:color="auto"/>
            <w:right w:val="none" w:sz="0" w:space="0" w:color="auto"/>
          </w:divBdr>
          <w:divsChild>
            <w:div w:id="1335957891">
              <w:marLeft w:val="0"/>
              <w:marRight w:val="0"/>
              <w:marTop w:val="0"/>
              <w:marBottom w:val="600"/>
              <w:divBdr>
                <w:top w:val="none" w:sz="0" w:space="0" w:color="auto"/>
                <w:left w:val="none" w:sz="0" w:space="0" w:color="auto"/>
                <w:bottom w:val="none" w:sz="0" w:space="0" w:color="auto"/>
                <w:right w:val="none" w:sz="0" w:space="0" w:color="auto"/>
              </w:divBdr>
              <w:divsChild>
                <w:div w:id="577790231">
                  <w:marLeft w:val="0"/>
                  <w:marRight w:val="0"/>
                  <w:marTop w:val="0"/>
                  <w:marBottom w:val="0"/>
                  <w:divBdr>
                    <w:top w:val="none" w:sz="0" w:space="0" w:color="auto"/>
                    <w:left w:val="none" w:sz="0" w:space="0" w:color="auto"/>
                    <w:bottom w:val="none" w:sz="0" w:space="0" w:color="auto"/>
                    <w:right w:val="none" w:sz="0" w:space="0" w:color="auto"/>
                  </w:divBdr>
                  <w:divsChild>
                    <w:div w:id="549464844">
                      <w:marLeft w:val="0"/>
                      <w:marRight w:val="0"/>
                      <w:marTop w:val="0"/>
                      <w:marBottom w:val="300"/>
                      <w:divBdr>
                        <w:top w:val="none" w:sz="0" w:space="0" w:color="auto"/>
                        <w:left w:val="none" w:sz="0" w:space="0" w:color="auto"/>
                        <w:bottom w:val="none" w:sz="0" w:space="0" w:color="auto"/>
                        <w:right w:val="none" w:sz="0" w:space="0" w:color="auto"/>
                      </w:divBdr>
                      <w:divsChild>
                        <w:div w:id="1458766759">
                          <w:marLeft w:val="0"/>
                          <w:marRight w:val="0"/>
                          <w:marTop w:val="0"/>
                          <w:marBottom w:val="300"/>
                          <w:divBdr>
                            <w:top w:val="none" w:sz="0" w:space="0" w:color="auto"/>
                            <w:left w:val="none" w:sz="0" w:space="0" w:color="auto"/>
                            <w:bottom w:val="none" w:sz="0" w:space="0" w:color="auto"/>
                            <w:right w:val="none" w:sz="0" w:space="0" w:color="auto"/>
                          </w:divBdr>
                          <w:divsChild>
                            <w:div w:id="13017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9389">
                      <w:marLeft w:val="0"/>
                      <w:marRight w:val="0"/>
                      <w:marTop w:val="0"/>
                      <w:marBottom w:val="0"/>
                      <w:divBdr>
                        <w:top w:val="none" w:sz="0" w:space="0" w:color="auto"/>
                        <w:left w:val="none" w:sz="0" w:space="0" w:color="auto"/>
                        <w:bottom w:val="none" w:sz="0" w:space="0" w:color="auto"/>
                        <w:right w:val="none" w:sz="0" w:space="0" w:color="auto"/>
                      </w:divBdr>
                      <w:divsChild>
                        <w:div w:id="129177775">
                          <w:marLeft w:val="0"/>
                          <w:marRight w:val="0"/>
                          <w:marTop w:val="0"/>
                          <w:marBottom w:val="0"/>
                          <w:divBdr>
                            <w:top w:val="none" w:sz="0" w:space="0" w:color="auto"/>
                            <w:left w:val="none" w:sz="0" w:space="0" w:color="auto"/>
                            <w:bottom w:val="none" w:sz="0" w:space="0" w:color="auto"/>
                            <w:right w:val="none" w:sz="0" w:space="0" w:color="auto"/>
                          </w:divBdr>
                          <w:divsChild>
                            <w:div w:id="1177427900">
                              <w:marLeft w:val="0"/>
                              <w:marRight w:val="0"/>
                              <w:marTop w:val="0"/>
                              <w:marBottom w:val="300"/>
                              <w:divBdr>
                                <w:top w:val="none" w:sz="0" w:space="0" w:color="auto"/>
                                <w:left w:val="none" w:sz="0" w:space="0" w:color="auto"/>
                                <w:bottom w:val="none" w:sz="0" w:space="0" w:color="auto"/>
                                <w:right w:val="none" w:sz="0" w:space="0" w:color="auto"/>
                              </w:divBdr>
                              <w:divsChild>
                                <w:div w:id="1439716850">
                                  <w:marLeft w:val="0"/>
                                  <w:marRight w:val="0"/>
                                  <w:marTop w:val="0"/>
                                  <w:marBottom w:val="0"/>
                                  <w:divBdr>
                                    <w:top w:val="none" w:sz="0" w:space="0" w:color="auto"/>
                                    <w:left w:val="none" w:sz="0" w:space="0" w:color="auto"/>
                                    <w:bottom w:val="none" w:sz="0" w:space="0" w:color="auto"/>
                                    <w:right w:val="none" w:sz="0" w:space="0" w:color="auto"/>
                                  </w:divBdr>
                                  <w:divsChild>
                                    <w:div w:id="690454189">
                                      <w:marLeft w:val="0"/>
                                      <w:marRight w:val="0"/>
                                      <w:marTop w:val="0"/>
                                      <w:marBottom w:val="0"/>
                                      <w:divBdr>
                                        <w:top w:val="none" w:sz="0" w:space="0" w:color="auto"/>
                                        <w:left w:val="none" w:sz="0" w:space="0" w:color="auto"/>
                                        <w:bottom w:val="none" w:sz="0" w:space="0" w:color="auto"/>
                                        <w:right w:val="none" w:sz="0" w:space="0" w:color="auto"/>
                                      </w:divBdr>
                                      <w:divsChild>
                                        <w:div w:id="117009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7031429">
      <w:bodyDiv w:val="1"/>
      <w:marLeft w:val="0"/>
      <w:marRight w:val="0"/>
      <w:marTop w:val="0"/>
      <w:marBottom w:val="0"/>
      <w:divBdr>
        <w:top w:val="none" w:sz="0" w:space="0" w:color="auto"/>
        <w:left w:val="none" w:sz="0" w:space="0" w:color="auto"/>
        <w:bottom w:val="none" w:sz="0" w:space="0" w:color="auto"/>
        <w:right w:val="none" w:sz="0" w:space="0" w:color="auto"/>
      </w:divBdr>
      <w:divsChild>
        <w:div w:id="336350708">
          <w:marLeft w:val="0"/>
          <w:marRight w:val="0"/>
          <w:marTop w:val="0"/>
          <w:marBottom w:val="0"/>
          <w:divBdr>
            <w:top w:val="none" w:sz="0" w:space="0" w:color="auto"/>
            <w:left w:val="none" w:sz="0" w:space="0" w:color="auto"/>
            <w:bottom w:val="none" w:sz="0" w:space="0" w:color="auto"/>
            <w:right w:val="none" w:sz="0" w:space="0" w:color="auto"/>
          </w:divBdr>
        </w:div>
        <w:div w:id="648638008">
          <w:marLeft w:val="0"/>
          <w:marRight w:val="0"/>
          <w:marTop w:val="0"/>
          <w:marBottom w:val="0"/>
          <w:divBdr>
            <w:top w:val="none" w:sz="0" w:space="0" w:color="auto"/>
            <w:left w:val="none" w:sz="0" w:space="0" w:color="auto"/>
            <w:bottom w:val="none" w:sz="0" w:space="0" w:color="auto"/>
            <w:right w:val="none" w:sz="0" w:space="0" w:color="auto"/>
          </w:divBdr>
        </w:div>
      </w:divsChild>
    </w:div>
    <w:div w:id="471681234">
      <w:bodyDiv w:val="1"/>
      <w:marLeft w:val="0"/>
      <w:marRight w:val="0"/>
      <w:marTop w:val="0"/>
      <w:marBottom w:val="0"/>
      <w:divBdr>
        <w:top w:val="none" w:sz="0" w:space="0" w:color="auto"/>
        <w:left w:val="none" w:sz="0" w:space="0" w:color="auto"/>
        <w:bottom w:val="none" w:sz="0" w:space="0" w:color="auto"/>
        <w:right w:val="none" w:sz="0" w:space="0" w:color="auto"/>
      </w:divBdr>
    </w:div>
    <w:div w:id="503937109">
      <w:bodyDiv w:val="1"/>
      <w:marLeft w:val="0"/>
      <w:marRight w:val="0"/>
      <w:marTop w:val="0"/>
      <w:marBottom w:val="0"/>
      <w:divBdr>
        <w:top w:val="none" w:sz="0" w:space="0" w:color="auto"/>
        <w:left w:val="none" w:sz="0" w:space="0" w:color="auto"/>
        <w:bottom w:val="none" w:sz="0" w:space="0" w:color="auto"/>
        <w:right w:val="none" w:sz="0" w:space="0" w:color="auto"/>
      </w:divBdr>
      <w:divsChild>
        <w:div w:id="1391266683">
          <w:marLeft w:val="0"/>
          <w:marRight w:val="0"/>
          <w:marTop w:val="0"/>
          <w:marBottom w:val="0"/>
          <w:divBdr>
            <w:top w:val="none" w:sz="0" w:space="0" w:color="auto"/>
            <w:left w:val="none" w:sz="0" w:space="0" w:color="auto"/>
            <w:bottom w:val="none" w:sz="0" w:space="0" w:color="auto"/>
            <w:right w:val="none" w:sz="0" w:space="0" w:color="auto"/>
          </w:divBdr>
        </w:div>
      </w:divsChild>
    </w:div>
    <w:div w:id="506942875">
      <w:bodyDiv w:val="1"/>
      <w:marLeft w:val="0"/>
      <w:marRight w:val="0"/>
      <w:marTop w:val="0"/>
      <w:marBottom w:val="0"/>
      <w:divBdr>
        <w:top w:val="none" w:sz="0" w:space="0" w:color="auto"/>
        <w:left w:val="none" w:sz="0" w:space="0" w:color="auto"/>
        <w:bottom w:val="none" w:sz="0" w:space="0" w:color="auto"/>
        <w:right w:val="none" w:sz="0" w:space="0" w:color="auto"/>
      </w:divBdr>
    </w:div>
    <w:div w:id="516306824">
      <w:bodyDiv w:val="1"/>
      <w:marLeft w:val="0"/>
      <w:marRight w:val="0"/>
      <w:marTop w:val="0"/>
      <w:marBottom w:val="0"/>
      <w:divBdr>
        <w:top w:val="none" w:sz="0" w:space="0" w:color="auto"/>
        <w:left w:val="none" w:sz="0" w:space="0" w:color="auto"/>
        <w:bottom w:val="none" w:sz="0" w:space="0" w:color="auto"/>
        <w:right w:val="none" w:sz="0" w:space="0" w:color="auto"/>
      </w:divBdr>
      <w:divsChild>
        <w:div w:id="2005544892">
          <w:marLeft w:val="0"/>
          <w:marRight w:val="0"/>
          <w:marTop w:val="0"/>
          <w:marBottom w:val="0"/>
          <w:divBdr>
            <w:top w:val="none" w:sz="0" w:space="0" w:color="auto"/>
            <w:left w:val="none" w:sz="0" w:space="0" w:color="auto"/>
            <w:bottom w:val="none" w:sz="0" w:space="0" w:color="auto"/>
            <w:right w:val="none" w:sz="0" w:space="0" w:color="auto"/>
          </w:divBdr>
        </w:div>
        <w:div w:id="1339893213">
          <w:marLeft w:val="0"/>
          <w:marRight w:val="0"/>
          <w:marTop w:val="600"/>
          <w:marBottom w:val="150"/>
          <w:divBdr>
            <w:top w:val="none" w:sz="0" w:space="0" w:color="auto"/>
            <w:left w:val="none" w:sz="0" w:space="0" w:color="auto"/>
            <w:bottom w:val="none" w:sz="0" w:space="0" w:color="auto"/>
            <w:right w:val="none" w:sz="0" w:space="0" w:color="auto"/>
          </w:divBdr>
          <w:divsChild>
            <w:div w:id="166343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700354">
      <w:bodyDiv w:val="1"/>
      <w:marLeft w:val="0"/>
      <w:marRight w:val="0"/>
      <w:marTop w:val="0"/>
      <w:marBottom w:val="0"/>
      <w:divBdr>
        <w:top w:val="none" w:sz="0" w:space="0" w:color="auto"/>
        <w:left w:val="none" w:sz="0" w:space="0" w:color="auto"/>
        <w:bottom w:val="none" w:sz="0" w:space="0" w:color="auto"/>
        <w:right w:val="none" w:sz="0" w:space="0" w:color="auto"/>
      </w:divBdr>
    </w:div>
    <w:div w:id="518857871">
      <w:bodyDiv w:val="1"/>
      <w:marLeft w:val="0"/>
      <w:marRight w:val="0"/>
      <w:marTop w:val="0"/>
      <w:marBottom w:val="0"/>
      <w:divBdr>
        <w:top w:val="none" w:sz="0" w:space="0" w:color="auto"/>
        <w:left w:val="none" w:sz="0" w:space="0" w:color="auto"/>
        <w:bottom w:val="none" w:sz="0" w:space="0" w:color="auto"/>
        <w:right w:val="none" w:sz="0" w:space="0" w:color="auto"/>
      </w:divBdr>
      <w:divsChild>
        <w:div w:id="1645624442">
          <w:marLeft w:val="0"/>
          <w:marRight w:val="0"/>
          <w:marTop w:val="0"/>
          <w:marBottom w:val="360"/>
          <w:divBdr>
            <w:top w:val="none" w:sz="0" w:space="0" w:color="auto"/>
            <w:left w:val="none" w:sz="0" w:space="0" w:color="auto"/>
            <w:bottom w:val="none" w:sz="0" w:space="0" w:color="auto"/>
            <w:right w:val="none" w:sz="0" w:space="0" w:color="auto"/>
          </w:divBdr>
          <w:divsChild>
            <w:div w:id="1290043003">
              <w:marLeft w:val="0"/>
              <w:marRight w:val="0"/>
              <w:marTop w:val="0"/>
              <w:marBottom w:val="0"/>
              <w:divBdr>
                <w:top w:val="none" w:sz="0" w:space="0" w:color="auto"/>
                <w:left w:val="none" w:sz="0" w:space="0" w:color="auto"/>
                <w:bottom w:val="none" w:sz="0" w:space="0" w:color="auto"/>
                <w:right w:val="none" w:sz="0" w:space="0" w:color="auto"/>
              </w:divBdr>
              <w:divsChild>
                <w:div w:id="1564364140">
                  <w:marLeft w:val="0"/>
                  <w:marRight w:val="0"/>
                  <w:marTop w:val="0"/>
                  <w:marBottom w:val="0"/>
                  <w:divBdr>
                    <w:top w:val="none" w:sz="0" w:space="0" w:color="auto"/>
                    <w:left w:val="none" w:sz="0" w:space="0" w:color="auto"/>
                    <w:bottom w:val="none" w:sz="0" w:space="0" w:color="auto"/>
                    <w:right w:val="none" w:sz="0" w:space="0" w:color="auto"/>
                  </w:divBdr>
                  <w:divsChild>
                    <w:div w:id="801507444">
                      <w:marLeft w:val="0"/>
                      <w:marRight w:val="0"/>
                      <w:marTop w:val="0"/>
                      <w:marBottom w:val="0"/>
                      <w:divBdr>
                        <w:top w:val="none" w:sz="0" w:space="0" w:color="auto"/>
                        <w:left w:val="none" w:sz="0" w:space="0" w:color="auto"/>
                        <w:bottom w:val="none" w:sz="0" w:space="0" w:color="auto"/>
                        <w:right w:val="none" w:sz="0" w:space="0" w:color="auto"/>
                      </w:divBdr>
                      <w:divsChild>
                        <w:div w:id="214122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2381">
          <w:marLeft w:val="0"/>
          <w:marRight w:val="0"/>
          <w:marTop w:val="0"/>
          <w:marBottom w:val="360"/>
          <w:divBdr>
            <w:top w:val="none" w:sz="0" w:space="0" w:color="auto"/>
            <w:left w:val="none" w:sz="0" w:space="0" w:color="auto"/>
            <w:bottom w:val="none" w:sz="0" w:space="0" w:color="auto"/>
            <w:right w:val="none" w:sz="0" w:space="0" w:color="auto"/>
          </w:divBdr>
          <w:divsChild>
            <w:div w:id="686057851">
              <w:marLeft w:val="0"/>
              <w:marRight w:val="0"/>
              <w:marTop w:val="0"/>
              <w:marBottom w:val="0"/>
              <w:divBdr>
                <w:top w:val="none" w:sz="0" w:space="0" w:color="auto"/>
                <w:left w:val="none" w:sz="0" w:space="0" w:color="auto"/>
                <w:bottom w:val="none" w:sz="0" w:space="0" w:color="auto"/>
                <w:right w:val="none" w:sz="0" w:space="0" w:color="auto"/>
              </w:divBdr>
              <w:divsChild>
                <w:div w:id="524952256">
                  <w:marLeft w:val="0"/>
                  <w:marRight w:val="0"/>
                  <w:marTop w:val="0"/>
                  <w:marBottom w:val="0"/>
                  <w:divBdr>
                    <w:top w:val="none" w:sz="0" w:space="0" w:color="auto"/>
                    <w:left w:val="none" w:sz="0" w:space="0" w:color="auto"/>
                    <w:bottom w:val="none" w:sz="0" w:space="0" w:color="auto"/>
                    <w:right w:val="none" w:sz="0" w:space="0" w:color="auto"/>
                  </w:divBdr>
                  <w:divsChild>
                    <w:div w:id="101253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723184">
      <w:bodyDiv w:val="1"/>
      <w:marLeft w:val="0"/>
      <w:marRight w:val="0"/>
      <w:marTop w:val="0"/>
      <w:marBottom w:val="0"/>
      <w:divBdr>
        <w:top w:val="none" w:sz="0" w:space="0" w:color="auto"/>
        <w:left w:val="none" w:sz="0" w:space="0" w:color="auto"/>
        <w:bottom w:val="none" w:sz="0" w:space="0" w:color="auto"/>
        <w:right w:val="none" w:sz="0" w:space="0" w:color="auto"/>
      </w:divBdr>
    </w:div>
    <w:div w:id="740370041">
      <w:bodyDiv w:val="1"/>
      <w:marLeft w:val="0"/>
      <w:marRight w:val="0"/>
      <w:marTop w:val="0"/>
      <w:marBottom w:val="0"/>
      <w:divBdr>
        <w:top w:val="none" w:sz="0" w:space="0" w:color="auto"/>
        <w:left w:val="none" w:sz="0" w:space="0" w:color="auto"/>
        <w:bottom w:val="none" w:sz="0" w:space="0" w:color="auto"/>
        <w:right w:val="none" w:sz="0" w:space="0" w:color="auto"/>
      </w:divBdr>
    </w:div>
    <w:div w:id="746152755">
      <w:bodyDiv w:val="1"/>
      <w:marLeft w:val="0"/>
      <w:marRight w:val="0"/>
      <w:marTop w:val="0"/>
      <w:marBottom w:val="0"/>
      <w:divBdr>
        <w:top w:val="none" w:sz="0" w:space="0" w:color="auto"/>
        <w:left w:val="none" w:sz="0" w:space="0" w:color="auto"/>
        <w:bottom w:val="none" w:sz="0" w:space="0" w:color="auto"/>
        <w:right w:val="none" w:sz="0" w:space="0" w:color="auto"/>
      </w:divBdr>
    </w:div>
    <w:div w:id="809711762">
      <w:bodyDiv w:val="1"/>
      <w:marLeft w:val="0"/>
      <w:marRight w:val="0"/>
      <w:marTop w:val="0"/>
      <w:marBottom w:val="0"/>
      <w:divBdr>
        <w:top w:val="none" w:sz="0" w:space="0" w:color="auto"/>
        <w:left w:val="none" w:sz="0" w:space="0" w:color="auto"/>
        <w:bottom w:val="none" w:sz="0" w:space="0" w:color="auto"/>
        <w:right w:val="none" w:sz="0" w:space="0" w:color="auto"/>
      </w:divBdr>
      <w:divsChild>
        <w:div w:id="877470500">
          <w:marLeft w:val="0"/>
          <w:marRight w:val="0"/>
          <w:marTop w:val="0"/>
          <w:marBottom w:val="0"/>
          <w:divBdr>
            <w:top w:val="none" w:sz="0" w:space="0" w:color="auto"/>
            <w:left w:val="none" w:sz="0" w:space="0" w:color="auto"/>
            <w:bottom w:val="none" w:sz="0" w:space="0" w:color="auto"/>
            <w:right w:val="none" w:sz="0" w:space="0" w:color="auto"/>
          </w:divBdr>
          <w:divsChild>
            <w:div w:id="1785801876">
              <w:marLeft w:val="0"/>
              <w:marRight w:val="0"/>
              <w:marTop w:val="0"/>
              <w:marBottom w:val="600"/>
              <w:divBdr>
                <w:top w:val="none" w:sz="0" w:space="0" w:color="auto"/>
                <w:left w:val="none" w:sz="0" w:space="0" w:color="auto"/>
                <w:bottom w:val="none" w:sz="0" w:space="0" w:color="auto"/>
                <w:right w:val="none" w:sz="0" w:space="0" w:color="auto"/>
              </w:divBdr>
              <w:divsChild>
                <w:div w:id="1113600026">
                  <w:marLeft w:val="0"/>
                  <w:marRight w:val="0"/>
                  <w:marTop w:val="0"/>
                  <w:marBottom w:val="0"/>
                  <w:divBdr>
                    <w:top w:val="none" w:sz="0" w:space="0" w:color="auto"/>
                    <w:left w:val="none" w:sz="0" w:space="0" w:color="auto"/>
                    <w:bottom w:val="none" w:sz="0" w:space="0" w:color="auto"/>
                    <w:right w:val="none" w:sz="0" w:space="0" w:color="auto"/>
                  </w:divBdr>
                  <w:divsChild>
                    <w:div w:id="630477282">
                      <w:marLeft w:val="0"/>
                      <w:marRight w:val="0"/>
                      <w:marTop w:val="0"/>
                      <w:marBottom w:val="300"/>
                      <w:divBdr>
                        <w:top w:val="none" w:sz="0" w:space="0" w:color="auto"/>
                        <w:left w:val="none" w:sz="0" w:space="0" w:color="auto"/>
                        <w:bottom w:val="none" w:sz="0" w:space="0" w:color="auto"/>
                        <w:right w:val="none" w:sz="0" w:space="0" w:color="auto"/>
                      </w:divBdr>
                      <w:divsChild>
                        <w:div w:id="671418226">
                          <w:marLeft w:val="0"/>
                          <w:marRight w:val="0"/>
                          <w:marTop w:val="0"/>
                          <w:marBottom w:val="300"/>
                          <w:divBdr>
                            <w:top w:val="none" w:sz="0" w:space="0" w:color="auto"/>
                            <w:left w:val="none" w:sz="0" w:space="0" w:color="auto"/>
                            <w:bottom w:val="none" w:sz="0" w:space="0" w:color="auto"/>
                            <w:right w:val="none" w:sz="0" w:space="0" w:color="auto"/>
                          </w:divBdr>
                          <w:divsChild>
                            <w:div w:id="13672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95537">
                      <w:marLeft w:val="0"/>
                      <w:marRight w:val="0"/>
                      <w:marTop w:val="0"/>
                      <w:marBottom w:val="0"/>
                      <w:divBdr>
                        <w:top w:val="none" w:sz="0" w:space="0" w:color="auto"/>
                        <w:left w:val="none" w:sz="0" w:space="0" w:color="auto"/>
                        <w:bottom w:val="none" w:sz="0" w:space="0" w:color="auto"/>
                        <w:right w:val="none" w:sz="0" w:space="0" w:color="auto"/>
                      </w:divBdr>
                      <w:divsChild>
                        <w:div w:id="866063537">
                          <w:marLeft w:val="0"/>
                          <w:marRight w:val="0"/>
                          <w:marTop w:val="0"/>
                          <w:marBottom w:val="0"/>
                          <w:divBdr>
                            <w:top w:val="none" w:sz="0" w:space="0" w:color="auto"/>
                            <w:left w:val="none" w:sz="0" w:space="0" w:color="auto"/>
                            <w:bottom w:val="none" w:sz="0" w:space="0" w:color="auto"/>
                            <w:right w:val="none" w:sz="0" w:space="0" w:color="auto"/>
                          </w:divBdr>
                          <w:divsChild>
                            <w:div w:id="550924511">
                              <w:marLeft w:val="0"/>
                              <w:marRight w:val="0"/>
                              <w:marTop w:val="0"/>
                              <w:marBottom w:val="300"/>
                              <w:divBdr>
                                <w:top w:val="none" w:sz="0" w:space="0" w:color="auto"/>
                                <w:left w:val="none" w:sz="0" w:space="0" w:color="auto"/>
                                <w:bottom w:val="none" w:sz="0" w:space="0" w:color="auto"/>
                                <w:right w:val="none" w:sz="0" w:space="0" w:color="auto"/>
                              </w:divBdr>
                              <w:divsChild>
                                <w:div w:id="269358109">
                                  <w:marLeft w:val="0"/>
                                  <w:marRight w:val="0"/>
                                  <w:marTop w:val="0"/>
                                  <w:marBottom w:val="0"/>
                                  <w:divBdr>
                                    <w:top w:val="none" w:sz="0" w:space="0" w:color="auto"/>
                                    <w:left w:val="none" w:sz="0" w:space="0" w:color="auto"/>
                                    <w:bottom w:val="none" w:sz="0" w:space="0" w:color="auto"/>
                                    <w:right w:val="none" w:sz="0" w:space="0" w:color="auto"/>
                                  </w:divBdr>
                                  <w:divsChild>
                                    <w:div w:id="2054840874">
                                      <w:marLeft w:val="0"/>
                                      <w:marRight w:val="0"/>
                                      <w:marTop w:val="0"/>
                                      <w:marBottom w:val="0"/>
                                      <w:divBdr>
                                        <w:top w:val="none" w:sz="0" w:space="0" w:color="auto"/>
                                        <w:left w:val="none" w:sz="0" w:space="0" w:color="auto"/>
                                        <w:bottom w:val="none" w:sz="0" w:space="0" w:color="auto"/>
                                        <w:right w:val="none" w:sz="0" w:space="0" w:color="auto"/>
                                      </w:divBdr>
                                      <w:divsChild>
                                        <w:div w:id="4763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4542612">
      <w:bodyDiv w:val="1"/>
      <w:marLeft w:val="0"/>
      <w:marRight w:val="0"/>
      <w:marTop w:val="0"/>
      <w:marBottom w:val="0"/>
      <w:divBdr>
        <w:top w:val="none" w:sz="0" w:space="0" w:color="auto"/>
        <w:left w:val="none" w:sz="0" w:space="0" w:color="auto"/>
        <w:bottom w:val="none" w:sz="0" w:space="0" w:color="auto"/>
        <w:right w:val="none" w:sz="0" w:space="0" w:color="auto"/>
      </w:divBdr>
    </w:div>
    <w:div w:id="990183908">
      <w:bodyDiv w:val="1"/>
      <w:marLeft w:val="0"/>
      <w:marRight w:val="0"/>
      <w:marTop w:val="0"/>
      <w:marBottom w:val="0"/>
      <w:divBdr>
        <w:top w:val="none" w:sz="0" w:space="0" w:color="auto"/>
        <w:left w:val="none" w:sz="0" w:space="0" w:color="auto"/>
        <w:bottom w:val="none" w:sz="0" w:space="0" w:color="auto"/>
        <w:right w:val="none" w:sz="0" w:space="0" w:color="auto"/>
      </w:divBdr>
    </w:div>
    <w:div w:id="1282151620">
      <w:bodyDiv w:val="1"/>
      <w:marLeft w:val="0"/>
      <w:marRight w:val="0"/>
      <w:marTop w:val="0"/>
      <w:marBottom w:val="0"/>
      <w:divBdr>
        <w:top w:val="none" w:sz="0" w:space="0" w:color="auto"/>
        <w:left w:val="none" w:sz="0" w:space="0" w:color="auto"/>
        <w:bottom w:val="none" w:sz="0" w:space="0" w:color="auto"/>
        <w:right w:val="none" w:sz="0" w:space="0" w:color="auto"/>
      </w:divBdr>
    </w:div>
    <w:div w:id="1371876042">
      <w:bodyDiv w:val="1"/>
      <w:marLeft w:val="0"/>
      <w:marRight w:val="0"/>
      <w:marTop w:val="0"/>
      <w:marBottom w:val="0"/>
      <w:divBdr>
        <w:top w:val="none" w:sz="0" w:space="0" w:color="auto"/>
        <w:left w:val="none" w:sz="0" w:space="0" w:color="auto"/>
        <w:bottom w:val="none" w:sz="0" w:space="0" w:color="auto"/>
        <w:right w:val="none" w:sz="0" w:space="0" w:color="auto"/>
      </w:divBdr>
    </w:div>
    <w:div w:id="1398744158">
      <w:bodyDiv w:val="1"/>
      <w:marLeft w:val="0"/>
      <w:marRight w:val="0"/>
      <w:marTop w:val="0"/>
      <w:marBottom w:val="0"/>
      <w:divBdr>
        <w:top w:val="none" w:sz="0" w:space="0" w:color="auto"/>
        <w:left w:val="none" w:sz="0" w:space="0" w:color="auto"/>
        <w:bottom w:val="none" w:sz="0" w:space="0" w:color="auto"/>
        <w:right w:val="none" w:sz="0" w:space="0" w:color="auto"/>
      </w:divBdr>
    </w:div>
    <w:div w:id="1429424963">
      <w:bodyDiv w:val="1"/>
      <w:marLeft w:val="0"/>
      <w:marRight w:val="0"/>
      <w:marTop w:val="0"/>
      <w:marBottom w:val="0"/>
      <w:divBdr>
        <w:top w:val="none" w:sz="0" w:space="0" w:color="auto"/>
        <w:left w:val="none" w:sz="0" w:space="0" w:color="auto"/>
        <w:bottom w:val="none" w:sz="0" w:space="0" w:color="auto"/>
        <w:right w:val="none" w:sz="0" w:space="0" w:color="auto"/>
      </w:divBdr>
    </w:div>
    <w:div w:id="1442336586">
      <w:bodyDiv w:val="1"/>
      <w:marLeft w:val="0"/>
      <w:marRight w:val="0"/>
      <w:marTop w:val="0"/>
      <w:marBottom w:val="0"/>
      <w:divBdr>
        <w:top w:val="none" w:sz="0" w:space="0" w:color="auto"/>
        <w:left w:val="none" w:sz="0" w:space="0" w:color="auto"/>
        <w:bottom w:val="none" w:sz="0" w:space="0" w:color="auto"/>
        <w:right w:val="none" w:sz="0" w:space="0" w:color="auto"/>
      </w:divBdr>
    </w:div>
    <w:div w:id="1449853867">
      <w:bodyDiv w:val="1"/>
      <w:marLeft w:val="0"/>
      <w:marRight w:val="0"/>
      <w:marTop w:val="0"/>
      <w:marBottom w:val="0"/>
      <w:divBdr>
        <w:top w:val="none" w:sz="0" w:space="0" w:color="auto"/>
        <w:left w:val="none" w:sz="0" w:space="0" w:color="auto"/>
        <w:bottom w:val="none" w:sz="0" w:space="0" w:color="auto"/>
        <w:right w:val="none" w:sz="0" w:space="0" w:color="auto"/>
      </w:divBdr>
    </w:div>
    <w:div w:id="1480607997">
      <w:bodyDiv w:val="1"/>
      <w:marLeft w:val="0"/>
      <w:marRight w:val="0"/>
      <w:marTop w:val="0"/>
      <w:marBottom w:val="0"/>
      <w:divBdr>
        <w:top w:val="none" w:sz="0" w:space="0" w:color="auto"/>
        <w:left w:val="none" w:sz="0" w:space="0" w:color="auto"/>
        <w:bottom w:val="none" w:sz="0" w:space="0" w:color="auto"/>
        <w:right w:val="none" w:sz="0" w:space="0" w:color="auto"/>
      </w:divBdr>
    </w:div>
    <w:div w:id="1491095949">
      <w:bodyDiv w:val="1"/>
      <w:marLeft w:val="0"/>
      <w:marRight w:val="0"/>
      <w:marTop w:val="0"/>
      <w:marBottom w:val="0"/>
      <w:divBdr>
        <w:top w:val="none" w:sz="0" w:space="0" w:color="auto"/>
        <w:left w:val="none" w:sz="0" w:space="0" w:color="auto"/>
        <w:bottom w:val="none" w:sz="0" w:space="0" w:color="auto"/>
        <w:right w:val="none" w:sz="0" w:space="0" w:color="auto"/>
      </w:divBdr>
    </w:div>
    <w:div w:id="1520923149">
      <w:bodyDiv w:val="1"/>
      <w:marLeft w:val="0"/>
      <w:marRight w:val="0"/>
      <w:marTop w:val="0"/>
      <w:marBottom w:val="0"/>
      <w:divBdr>
        <w:top w:val="none" w:sz="0" w:space="0" w:color="auto"/>
        <w:left w:val="none" w:sz="0" w:space="0" w:color="auto"/>
        <w:bottom w:val="none" w:sz="0" w:space="0" w:color="auto"/>
        <w:right w:val="none" w:sz="0" w:space="0" w:color="auto"/>
      </w:divBdr>
      <w:divsChild>
        <w:div w:id="65151097">
          <w:marLeft w:val="0"/>
          <w:marRight w:val="0"/>
          <w:marTop w:val="0"/>
          <w:marBottom w:val="0"/>
          <w:divBdr>
            <w:top w:val="none" w:sz="0" w:space="0" w:color="auto"/>
            <w:left w:val="none" w:sz="0" w:space="0" w:color="auto"/>
            <w:bottom w:val="none" w:sz="0" w:space="0" w:color="auto"/>
            <w:right w:val="none" w:sz="0" w:space="0" w:color="auto"/>
          </w:divBdr>
        </w:div>
      </w:divsChild>
    </w:div>
    <w:div w:id="1593513894">
      <w:bodyDiv w:val="1"/>
      <w:marLeft w:val="0"/>
      <w:marRight w:val="0"/>
      <w:marTop w:val="0"/>
      <w:marBottom w:val="0"/>
      <w:divBdr>
        <w:top w:val="none" w:sz="0" w:space="0" w:color="auto"/>
        <w:left w:val="none" w:sz="0" w:space="0" w:color="auto"/>
        <w:bottom w:val="none" w:sz="0" w:space="0" w:color="auto"/>
        <w:right w:val="none" w:sz="0" w:space="0" w:color="auto"/>
      </w:divBdr>
      <w:divsChild>
        <w:div w:id="78216907">
          <w:marLeft w:val="0"/>
          <w:marRight w:val="0"/>
          <w:marTop w:val="0"/>
          <w:marBottom w:val="0"/>
          <w:divBdr>
            <w:top w:val="none" w:sz="0" w:space="0" w:color="auto"/>
            <w:left w:val="none" w:sz="0" w:space="0" w:color="auto"/>
            <w:bottom w:val="none" w:sz="0" w:space="0" w:color="auto"/>
            <w:right w:val="none" w:sz="0" w:space="0" w:color="auto"/>
          </w:divBdr>
          <w:divsChild>
            <w:div w:id="638267832">
              <w:marLeft w:val="0"/>
              <w:marRight w:val="0"/>
              <w:marTop w:val="0"/>
              <w:marBottom w:val="600"/>
              <w:divBdr>
                <w:top w:val="none" w:sz="0" w:space="0" w:color="auto"/>
                <w:left w:val="none" w:sz="0" w:space="0" w:color="auto"/>
                <w:bottom w:val="none" w:sz="0" w:space="0" w:color="auto"/>
                <w:right w:val="none" w:sz="0" w:space="0" w:color="auto"/>
              </w:divBdr>
              <w:divsChild>
                <w:div w:id="441346924">
                  <w:marLeft w:val="0"/>
                  <w:marRight w:val="0"/>
                  <w:marTop w:val="0"/>
                  <w:marBottom w:val="0"/>
                  <w:divBdr>
                    <w:top w:val="none" w:sz="0" w:space="0" w:color="auto"/>
                    <w:left w:val="none" w:sz="0" w:space="0" w:color="auto"/>
                    <w:bottom w:val="none" w:sz="0" w:space="0" w:color="auto"/>
                    <w:right w:val="none" w:sz="0" w:space="0" w:color="auto"/>
                  </w:divBdr>
                  <w:divsChild>
                    <w:div w:id="1223978114">
                      <w:marLeft w:val="0"/>
                      <w:marRight w:val="0"/>
                      <w:marTop w:val="0"/>
                      <w:marBottom w:val="300"/>
                      <w:divBdr>
                        <w:top w:val="none" w:sz="0" w:space="0" w:color="auto"/>
                        <w:left w:val="none" w:sz="0" w:space="0" w:color="auto"/>
                        <w:bottom w:val="none" w:sz="0" w:space="0" w:color="auto"/>
                        <w:right w:val="none" w:sz="0" w:space="0" w:color="auto"/>
                      </w:divBdr>
                      <w:divsChild>
                        <w:div w:id="1795905541">
                          <w:marLeft w:val="0"/>
                          <w:marRight w:val="0"/>
                          <w:marTop w:val="0"/>
                          <w:marBottom w:val="300"/>
                          <w:divBdr>
                            <w:top w:val="none" w:sz="0" w:space="0" w:color="auto"/>
                            <w:left w:val="none" w:sz="0" w:space="0" w:color="auto"/>
                            <w:bottom w:val="none" w:sz="0" w:space="0" w:color="auto"/>
                            <w:right w:val="none" w:sz="0" w:space="0" w:color="auto"/>
                          </w:divBdr>
                          <w:divsChild>
                            <w:div w:id="20776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15616">
                      <w:marLeft w:val="0"/>
                      <w:marRight w:val="0"/>
                      <w:marTop w:val="0"/>
                      <w:marBottom w:val="0"/>
                      <w:divBdr>
                        <w:top w:val="none" w:sz="0" w:space="0" w:color="auto"/>
                        <w:left w:val="none" w:sz="0" w:space="0" w:color="auto"/>
                        <w:bottom w:val="none" w:sz="0" w:space="0" w:color="auto"/>
                        <w:right w:val="none" w:sz="0" w:space="0" w:color="auto"/>
                      </w:divBdr>
                      <w:divsChild>
                        <w:div w:id="1022971551">
                          <w:marLeft w:val="0"/>
                          <w:marRight w:val="0"/>
                          <w:marTop w:val="0"/>
                          <w:marBottom w:val="0"/>
                          <w:divBdr>
                            <w:top w:val="none" w:sz="0" w:space="0" w:color="auto"/>
                            <w:left w:val="none" w:sz="0" w:space="0" w:color="auto"/>
                            <w:bottom w:val="none" w:sz="0" w:space="0" w:color="auto"/>
                            <w:right w:val="none" w:sz="0" w:space="0" w:color="auto"/>
                          </w:divBdr>
                          <w:divsChild>
                            <w:div w:id="347368447">
                              <w:marLeft w:val="0"/>
                              <w:marRight w:val="0"/>
                              <w:marTop w:val="0"/>
                              <w:marBottom w:val="300"/>
                              <w:divBdr>
                                <w:top w:val="none" w:sz="0" w:space="0" w:color="auto"/>
                                <w:left w:val="none" w:sz="0" w:space="0" w:color="auto"/>
                                <w:bottom w:val="none" w:sz="0" w:space="0" w:color="auto"/>
                                <w:right w:val="none" w:sz="0" w:space="0" w:color="auto"/>
                              </w:divBdr>
                              <w:divsChild>
                                <w:div w:id="773283760">
                                  <w:marLeft w:val="0"/>
                                  <w:marRight w:val="0"/>
                                  <w:marTop w:val="0"/>
                                  <w:marBottom w:val="0"/>
                                  <w:divBdr>
                                    <w:top w:val="none" w:sz="0" w:space="0" w:color="auto"/>
                                    <w:left w:val="none" w:sz="0" w:space="0" w:color="auto"/>
                                    <w:bottom w:val="none" w:sz="0" w:space="0" w:color="auto"/>
                                    <w:right w:val="none" w:sz="0" w:space="0" w:color="auto"/>
                                  </w:divBdr>
                                  <w:divsChild>
                                    <w:div w:id="2043746123">
                                      <w:marLeft w:val="0"/>
                                      <w:marRight w:val="0"/>
                                      <w:marTop w:val="0"/>
                                      <w:marBottom w:val="0"/>
                                      <w:divBdr>
                                        <w:top w:val="none" w:sz="0" w:space="0" w:color="auto"/>
                                        <w:left w:val="none" w:sz="0" w:space="0" w:color="auto"/>
                                        <w:bottom w:val="none" w:sz="0" w:space="0" w:color="auto"/>
                                        <w:right w:val="none" w:sz="0" w:space="0" w:color="auto"/>
                                      </w:divBdr>
                                      <w:divsChild>
                                        <w:div w:id="4629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826189">
      <w:bodyDiv w:val="1"/>
      <w:marLeft w:val="0"/>
      <w:marRight w:val="0"/>
      <w:marTop w:val="0"/>
      <w:marBottom w:val="0"/>
      <w:divBdr>
        <w:top w:val="none" w:sz="0" w:space="0" w:color="auto"/>
        <w:left w:val="none" w:sz="0" w:space="0" w:color="auto"/>
        <w:bottom w:val="none" w:sz="0" w:space="0" w:color="auto"/>
        <w:right w:val="none" w:sz="0" w:space="0" w:color="auto"/>
      </w:divBdr>
      <w:divsChild>
        <w:div w:id="655845651">
          <w:marLeft w:val="0"/>
          <w:marRight w:val="0"/>
          <w:marTop w:val="0"/>
          <w:marBottom w:val="0"/>
          <w:divBdr>
            <w:top w:val="none" w:sz="0" w:space="0" w:color="auto"/>
            <w:left w:val="none" w:sz="0" w:space="0" w:color="auto"/>
            <w:bottom w:val="none" w:sz="0" w:space="0" w:color="auto"/>
            <w:right w:val="none" w:sz="0" w:space="0" w:color="auto"/>
          </w:divBdr>
        </w:div>
      </w:divsChild>
    </w:div>
    <w:div w:id="1766147355">
      <w:bodyDiv w:val="1"/>
      <w:marLeft w:val="0"/>
      <w:marRight w:val="0"/>
      <w:marTop w:val="0"/>
      <w:marBottom w:val="0"/>
      <w:divBdr>
        <w:top w:val="none" w:sz="0" w:space="0" w:color="auto"/>
        <w:left w:val="none" w:sz="0" w:space="0" w:color="auto"/>
        <w:bottom w:val="none" w:sz="0" w:space="0" w:color="auto"/>
        <w:right w:val="none" w:sz="0" w:space="0" w:color="auto"/>
      </w:divBdr>
    </w:div>
    <w:div w:id="1843658767">
      <w:bodyDiv w:val="1"/>
      <w:marLeft w:val="0"/>
      <w:marRight w:val="0"/>
      <w:marTop w:val="0"/>
      <w:marBottom w:val="0"/>
      <w:divBdr>
        <w:top w:val="none" w:sz="0" w:space="0" w:color="auto"/>
        <w:left w:val="none" w:sz="0" w:space="0" w:color="auto"/>
        <w:bottom w:val="none" w:sz="0" w:space="0" w:color="auto"/>
        <w:right w:val="none" w:sz="0" w:space="0" w:color="auto"/>
      </w:divBdr>
    </w:div>
    <w:div w:id="1875194679">
      <w:bodyDiv w:val="1"/>
      <w:marLeft w:val="0"/>
      <w:marRight w:val="0"/>
      <w:marTop w:val="0"/>
      <w:marBottom w:val="0"/>
      <w:divBdr>
        <w:top w:val="none" w:sz="0" w:space="0" w:color="auto"/>
        <w:left w:val="none" w:sz="0" w:space="0" w:color="auto"/>
        <w:bottom w:val="none" w:sz="0" w:space="0" w:color="auto"/>
        <w:right w:val="none" w:sz="0" w:space="0" w:color="auto"/>
      </w:divBdr>
    </w:div>
    <w:div w:id="1878196616">
      <w:bodyDiv w:val="1"/>
      <w:marLeft w:val="0"/>
      <w:marRight w:val="0"/>
      <w:marTop w:val="0"/>
      <w:marBottom w:val="0"/>
      <w:divBdr>
        <w:top w:val="none" w:sz="0" w:space="0" w:color="auto"/>
        <w:left w:val="none" w:sz="0" w:space="0" w:color="auto"/>
        <w:bottom w:val="none" w:sz="0" w:space="0" w:color="auto"/>
        <w:right w:val="none" w:sz="0" w:space="0" w:color="auto"/>
      </w:divBdr>
    </w:div>
    <w:div w:id="2117599451">
      <w:bodyDiv w:val="1"/>
      <w:marLeft w:val="0"/>
      <w:marRight w:val="0"/>
      <w:marTop w:val="0"/>
      <w:marBottom w:val="0"/>
      <w:divBdr>
        <w:top w:val="none" w:sz="0" w:space="0" w:color="auto"/>
        <w:left w:val="none" w:sz="0" w:space="0" w:color="auto"/>
        <w:bottom w:val="none" w:sz="0" w:space="0" w:color="auto"/>
        <w:right w:val="none" w:sz="0" w:space="0" w:color="auto"/>
      </w:divBdr>
      <w:divsChild>
        <w:div w:id="1313608149">
          <w:marLeft w:val="0"/>
          <w:marRight w:val="0"/>
          <w:marTop w:val="0"/>
          <w:marBottom w:val="0"/>
          <w:divBdr>
            <w:top w:val="none" w:sz="0" w:space="0" w:color="auto"/>
            <w:left w:val="none" w:sz="0" w:space="0" w:color="auto"/>
            <w:bottom w:val="none" w:sz="0" w:space="0" w:color="auto"/>
            <w:right w:val="none" w:sz="0" w:space="0" w:color="auto"/>
          </w:divBdr>
        </w:div>
        <w:div w:id="1749963104">
          <w:marLeft w:val="0"/>
          <w:marRight w:val="0"/>
          <w:marTop w:val="600"/>
          <w:marBottom w:val="150"/>
          <w:divBdr>
            <w:top w:val="none" w:sz="0" w:space="0" w:color="auto"/>
            <w:left w:val="none" w:sz="0" w:space="0" w:color="auto"/>
            <w:bottom w:val="none" w:sz="0" w:space="0" w:color="auto"/>
            <w:right w:val="none" w:sz="0" w:space="0" w:color="auto"/>
          </w:divBdr>
          <w:divsChild>
            <w:div w:id="8432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8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sudact.ru/law/konstitutsii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6A872-0141-451B-9412-3EECBEB90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16</Pages>
  <Words>4460</Words>
  <Characters>25424</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Морозова</dc:creator>
  <cp:keywords/>
  <dc:description/>
  <cp:lastModifiedBy>User</cp:lastModifiedBy>
  <cp:revision>52</cp:revision>
  <dcterms:created xsi:type="dcterms:W3CDTF">2025-02-06T15:42:00Z</dcterms:created>
  <dcterms:modified xsi:type="dcterms:W3CDTF">2026-03-08T12:03:00Z</dcterms:modified>
</cp:coreProperties>
</file>