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25" w:rsidRPr="00A46E25" w:rsidRDefault="00A46E25" w:rsidP="00A46E25">
      <w:pPr>
        <w:spacing w:after="0" w:line="240" w:lineRule="auto"/>
        <w:ind w:left="0" w:right="-7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A46E25">
        <w:rPr>
          <w:rFonts w:eastAsia="Calibri"/>
          <w:color w:val="auto"/>
          <w:sz w:val="28"/>
          <w:szCs w:val="28"/>
          <w:lang w:eastAsia="en-US"/>
        </w:rPr>
        <w:t>Муниципальное автономное общеобразовательное учреждение города</w:t>
      </w:r>
      <w:r w:rsidRPr="00A46E25">
        <w:rPr>
          <w:rFonts w:eastAsia="Calibri"/>
          <w:color w:val="auto"/>
          <w:sz w:val="28"/>
          <w:szCs w:val="28"/>
          <w:lang w:eastAsia="en-US"/>
        </w:rPr>
        <w:br/>
        <w:t xml:space="preserve">Ростова-на-Дону «Школа № 96 Эврика-Развитие </w:t>
      </w:r>
    </w:p>
    <w:p w:rsidR="00A46E25" w:rsidRPr="00A46E25" w:rsidRDefault="00A46E25" w:rsidP="00A46E25">
      <w:pPr>
        <w:spacing w:after="0" w:line="240" w:lineRule="auto"/>
        <w:ind w:left="0" w:right="-7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46E25">
        <w:rPr>
          <w:rFonts w:eastAsia="Calibri"/>
          <w:color w:val="auto"/>
          <w:sz w:val="28"/>
          <w:szCs w:val="28"/>
          <w:lang w:eastAsia="en-US"/>
        </w:rPr>
        <w:t>имени Нагибина Михаила Васильевича»</w:t>
      </w: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Style w:val="22"/>
        <w:tblpPr w:leftFromText="180" w:rightFromText="180" w:vertAnchor="text" w:horzAnchor="margin" w:tblpXSpec="center" w:tblpY="21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A46E25" w:rsidRPr="00A46E25" w:rsidTr="00A46E25">
        <w:tc>
          <w:tcPr>
            <w:tcW w:w="4678" w:type="dxa"/>
            <w:hideMark/>
          </w:tcPr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A46E25">
              <w:rPr>
                <w:rFonts w:eastAsia="Calibri"/>
              </w:rPr>
              <w:t>«СОГЛАСОВАНО»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A46E25">
              <w:rPr>
                <w:rFonts w:eastAsia="Calibri"/>
              </w:rPr>
              <w:t>Методист МАОУ «Школа № 96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A46E25">
              <w:rPr>
                <w:rFonts w:eastAsia="Calibri"/>
              </w:rPr>
              <w:t>Эврика – Развитие»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A46E25">
              <w:rPr>
                <w:rFonts w:eastAsia="Calibri"/>
              </w:rPr>
              <w:t>___________________ Косырева К.О.</w:t>
            </w:r>
          </w:p>
        </w:tc>
        <w:tc>
          <w:tcPr>
            <w:tcW w:w="5387" w:type="dxa"/>
            <w:hideMark/>
          </w:tcPr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A46E25">
              <w:rPr>
                <w:rFonts w:eastAsia="Calibri"/>
              </w:rPr>
              <w:t>«УТВЕРЖДАЮ»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A46E25">
              <w:rPr>
                <w:rFonts w:eastAsia="Calibri"/>
              </w:rPr>
              <w:t>Директор МАОУ «Школа № 96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A46E25">
              <w:rPr>
                <w:rFonts w:eastAsia="Calibri"/>
              </w:rPr>
              <w:t>Эврика – Разввитие»</w:t>
            </w:r>
          </w:p>
          <w:p w:rsidR="00A46E25" w:rsidRPr="00A46E25" w:rsidRDefault="00A46E25" w:rsidP="00A46E25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A46E25">
              <w:rPr>
                <w:rFonts w:eastAsia="Calibri"/>
              </w:rPr>
              <w:t>___________________ З.А. Гринько</w:t>
            </w:r>
          </w:p>
        </w:tc>
      </w:tr>
    </w:tbl>
    <w:p w:rsidR="00A46E25" w:rsidRPr="00A46E25" w:rsidRDefault="00A46E25" w:rsidP="00A46E25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A46E25" w:rsidRPr="00A46E25" w:rsidRDefault="00A46E25" w:rsidP="00A46E25">
      <w:pPr>
        <w:tabs>
          <w:tab w:val="left" w:pos="708"/>
        </w:tabs>
        <w:spacing w:line="247" w:lineRule="auto"/>
        <w:ind w:left="360" w:firstLine="0"/>
        <w:contextualSpacing/>
        <w:jc w:val="right"/>
        <w:rPr>
          <w:rFonts w:eastAsia="Calibri"/>
          <w:lang w:eastAsia="en-US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Cs w:val="24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  <w:bookmarkStart w:id="0" w:name="bookmark3"/>
    </w:p>
    <w:p w:rsidR="00A46E25" w:rsidRPr="00A46E25" w:rsidRDefault="00A46E25" w:rsidP="00A46E25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A46E25">
        <w:rPr>
          <w:b/>
          <w:color w:val="auto"/>
          <w:sz w:val="28"/>
          <w:szCs w:val="28"/>
        </w:rPr>
        <w:t>РАБОЧАЯ ПРОГРАММА</w:t>
      </w:r>
      <w:bookmarkEnd w:id="0"/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A46E25">
        <w:rPr>
          <w:b/>
          <w:color w:val="auto"/>
          <w:sz w:val="28"/>
          <w:szCs w:val="28"/>
        </w:rPr>
        <w:t>КУРСА ВНЕУРОЧНОЙ ДЕЯТЕЛЬНОСТИ</w:t>
      </w: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A46E25">
        <w:rPr>
          <w:b/>
          <w:color w:val="auto"/>
          <w:sz w:val="28"/>
          <w:szCs w:val="28"/>
        </w:rPr>
        <w:t>Футбол ФК «</w:t>
      </w:r>
      <w:r w:rsidR="007E0C05">
        <w:rPr>
          <w:b/>
          <w:color w:val="auto"/>
          <w:sz w:val="28"/>
          <w:szCs w:val="28"/>
        </w:rPr>
        <w:t>Эврика</w:t>
      </w:r>
      <w:r w:rsidRPr="00A46E25">
        <w:rPr>
          <w:b/>
          <w:color w:val="auto"/>
          <w:sz w:val="28"/>
          <w:szCs w:val="28"/>
        </w:rPr>
        <w:t>»</w:t>
      </w: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7E0C0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A46E25">
        <w:rPr>
          <w:b/>
          <w:color w:val="auto"/>
          <w:sz w:val="28"/>
          <w:szCs w:val="28"/>
        </w:rPr>
        <w:t xml:space="preserve"> группа</w:t>
      </w:r>
      <w:r w:rsidR="009027B4">
        <w:rPr>
          <w:b/>
          <w:color w:val="auto"/>
          <w:sz w:val="28"/>
          <w:szCs w:val="28"/>
        </w:rPr>
        <w:t xml:space="preserve"> (4-5 класс )</w:t>
      </w:r>
      <w:bookmarkStart w:id="1" w:name="_GoBack"/>
      <w:bookmarkEnd w:id="1"/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A46E25">
        <w:rPr>
          <w:color w:val="auto"/>
          <w:sz w:val="28"/>
          <w:szCs w:val="28"/>
        </w:rPr>
        <w:t>МО учителей физической культуры и ОБЖ</w:t>
      </w: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A46E25">
        <w:rPr>
          <w:color w:val="auto"/>
          <w:sz w:val="28"/>
          <w:szCs w:val="28"/>
        </w:rPr>
        <w:t>Карпец Надежда Васильевна</w:t>
      </w: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b/>
          <w:color w:val="auto"/>
          <w:sz w:val="32"/>
          <w:szCs w:val="28"/>
        </w:rPr>
      </w:pPr>
      <w:r w:rsidRPr="00A46E25">
        <w:rPr>
          <w:sz w:val="28"/>
          <w:szCs w:val="24"/>
        </w:rPr>
        <w:t>Всего часов в год - 1</w:t>
      </w:r>
      <w:r w:rsidR="000A0C80">
        <w:rPr>
          <w:sz w:val="28"/>
          <w:szCs w:val="24"/>
        </w:rPr>
        <w:t>92</w:t>
      </w: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  <w:r w:rsidRPr="00A46E25">
        <w:rPr>
          <w:sz w:val="28"/>
          <w:szCs w:val="24"/>
        </w:rPr>
        <w:t>Всего часов в неделю – 6</w:t>
      </w: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A46E25" w:rsidRPr="00A46E25" w:rsidRDefault="00A46E25" w:rsidP="00A46E25">
      <w:pPr>
        <w:spacing w:after="0" w:line="276" w:lineRule="auto"/>
        <w:ind w:left="0" w:firstLine="0"/>
        <w:jc w:val="center"/>
        <w:rPr>
          <w:b/>
          <w:sz w:val="28"/>
          <w:szCs w:val="24"/>
        </w:rPr>
      </w:pPr>
      <w:r w:rsidRPr="00A46E25">
        <w:rPr>
          <w:sz w:val="28"/>
          <w:szCs w:val="24"/>
        </w:rPr>
        <w:t>г. Ростов-на-Дону</w:t>
      </w:r>
    </w:p>
    <w:p w:rsidR="00A46E25" w:rsidRPr="00A46E25" w:rsidRDefault="007E0C05" w:rsidP="00A46E25">
      <w:pPr>
        <w:spacing w:after="0" w:line="276" w:lineRule="auto"/>
        <w:ind w:left="0" w:firstLine="0"/>
        <w:jc w:val="center"/>
        <w:rPr>
          <w:b/>
          <w:sz w:val="28"/>
          <w:szCs w:val="24"/>
        </w:rPr>
      </w:pPr>
      <w:r>
        <w:rPr>
          <w:sz w:val="28"/>
          <w:szCs w:val="24"/>
        </w:rPr>
        <w:t>2024 - 2025</w:t>
      </w:r>
      <w:r w:rsidR="00A46E25" w:rsidRPr="00A46E25">
        <w:rPr>
          <w:sz w:val="28"/>
          <w:szCs w:val="24"/>
        </w:rPr>
        <w:t xml:space="preserve"> учебный год</w:t>
      </w:r>
    </w:p>
    <w:p w:rsidR="00DF0CE4" w:rsidRPr="00BF52BF" w:rsidRDefault="007140D4" w:rsidP="00BF52BF">
      <w:pPr>
        <w:spacing w:after="160" w:line="259" w:lineRule="auto"/>
        <w:ind w:left="0" w:firstLine="0"/>
        <w:jc w:val="center"/>
        <w:rPr>
          <w:b/>
          <w:szCs w:val="24"/>
        </w:rPr>
      </w:pPr>
      <w:r w:rsidRPr="00DF0CE4">
        <w:rPr>
          <w:b/>
          <w:sz w:val="28"/>
          <w:szCs w:val="28"/>
        </w:rPr>
        <w:lastRenderedPageBreak/>
        <w:t>Рабочая программа</w:t>
      </w:r>
    </w:p>
    <w:p w:rsidR="00DF0CE4" w:rsidRPr="00DF0CE4" w:rsidRDefault="00DF0CE4" w:rsidP="00763B38">
      <w:pPr>
        <w:spacing w:after="5" w:line="265" w:lineRule="auto"/>
        <w:ind w:left="10" w:right="65" w:firstLine="557"/>
        <w:jc w:val="center"/>
        <w:rPr>
          <w:sz w:val="28"/>
          <w:szCs w:val="28"/>
        </w:rPr>
      </w:pPr>
      <w:r w:rsidRPr="00DF0CE4">
        <w:rPr>
          <w:szCs w:val="24"/>
        </w:rPr>
        <w:t xml:space="preserve"> </w:t>
      </w:r>
      <w:r w:rsidRPr="00DF0CE4">
        <w:rPr>
          <w:sz w:val="28"/>
          <w:szCs w:val="28"/>
        </w:rPr>
        <w:t xml:space="preserve">курса  </w:t>
      </w:r>
      <w:r w:rsidR="00F55711" w:rsidRPr="00DF0CE4">
        <w:rPr>
          <w:sz w:val="28"/>
          <w:szCs w:val="28"/>
        </w:rPr>
        <w:t xml:space="preserve">внеурочной деятельности </w:t>
      </w:r>
    </w:p>
    <w:p w:rsidR="00AC33F9" w:rsidRPr="00DF0CE4" w:rsidRDefault="00F55711" w:rsidP="00763B38">
      <w:pPr>
        <w:spacing w:after="5" w:line="265" w:lineRule="auto"/>
        <w:ind w:left="10" w:right="65" w:firstLine="557"/>
        <w:jc w:val="center"/>
        <w:rPr>
          <w:sz w:val="28"/>
          <w:szCs w:val="28"/>
        </w:rPr>
      </w:pPr>
      <w:r w:rsidRPr="00DF0CE4">
        <w:rPr>
          <w:sz w:val="28"/>
          <w:szCs w:val="28"/>
        </w:rPr>
        <w:t>Футбол ФК «</w:t>
      </w:r>
      <w:r w:rsidR="007E0C05">
        <w:rPr>
          <w:sz w:val="28"/>
          <w:szCs w:val="28"/>
        </w:rPr>
        <w:t>Эврика</w:t>
      </w:r>
      <w:r w:rsidRPr="00DF0CE4">
        <w:rPr>
          <w:sz w:val="28"/>
          <w:szCs w:val="28"/>
        </w:rPr>
        <w:t>»</w:t>
      </w:r>
      <w:r w:rsidR="007140D4" w:rsidRPr="00DF0CE4">
        <w:rPr>
          <w:sz w:val="28"/>
          <w:szCs w:val="28"/>
        </w:rPr>
        <w:t xml:space="preserve"> </w:t>
      </w:r>
    </w:p>
    <w:p w:rsidR="00AC33F9" w:rsidRPr="00DF0CE4" w:rsidRDefault="007E0C05" w:rsidP="00763B38">
      <w:pPr>
        <w:spacing w:after="5" w:line="265" w:lineRule="auto"/>
        <w:ind w:left="10" w:right="4" w:firstLine="55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92743">
        <w:rPr>
          <w:sz w:val="28"/>
          <w:szCs w:val="28"/>
        </w:rPr>
        <w:t xml:space="preserve"> группа</w:t>
      </w:r>
      <w:r w:rsidR="00DF0CE4" w:rsidRPr="00DF0CE4">
        <w:rPr>
          <w:sz w:val="28"/>
          <w:szCs w:val="28"/>
        </w:rPr>
        <w:t>, количество часов-</w:t>
      </w:r>
      <w:r w:rsidR="00CF4819">
        <w:rPr>
          <w:sz w:val="28"/>
          <w:szCs w:val="28"/>
        </w:rPr>
        <w:t xml:space="preserve"> 204</w:t>
      </w:r>
      <w:r w:rsidR="000A0C80">
        <w:rPr>
          <w:sz w:val="28"/>
          <w:szCs w:val="28"/>
        </w:rPr>
        <w:t>, по учебному плану-192</w:t>
      </w:r>
      <w:r w:rsidR="00026B5D">
        <w:rPr>
          <w:sz w:val="28"/>
          <w:szCs w:val="28"/>
        </w:rPr>
        <w:t>ч</w:t>
      </w:r>
    </w:p>
    <w:p w:rsidR="00DF0CE4" w:rsidRDefault="00DF0CE4" w:rsidP="00763B38">
      <w:pPr>
        <w:pStyle w:val="1"/>
        <w:spacing w:after="306" w:line="265" w:lineRule="auto"/>
        <w:ind w:right="3" w:firstLine="557"/>
        <w:jc w:val="center"/>
        <w:rPr>
          <w:sz w:val="28"/>
          <w:szCs w:val="28"/>
        </w:rPr>
      </w:pPr>
    </w:p>
    <w:p w:rsidR="00AC33F9" w:rsidRPr="00DF0CE4" w:rsidRDefault="00DF0CE4" w:rsidP="00763B38">
      <w:pPr>
        <w:pStyle w:val="1"/>
        <w:spacing w:after="306" w:line="265" w:lineRule="auto"/>
        <w:ind w:right="3" w:firstLine="557"/>
        <w:jc w:val="center"/>
        <w:rPr>
          <w:sz w:val="28"/>
          <w:szCs w:val="28"/>
        </w:rPr>
      </w:pPr>
      <w:r w:rsidRPr="00DF0CE4">
        <w:rPr>
          <w:sz w:val="28"/>
          <w:szCs w:val="28"/>
        </w:rPr>
        <w:t>Пояснительная записка</w:t>
      </w:r>
    </w:p>
    <w:p w:rsidR="00D03361" w:rsidRPr="00D75957" w:rsidRDefault="00F55711" w:rsidP="00D75957">
      <w:pPr>
        <w:spacing w:before="100" w:beforeAutospacing="1" w:after="100" w:afterAutospacing="1" w:line="240" w:lineRule="auto"/>
        <w:ind w:left="0" w:firstLine="0"/>
        <w:jc w:val="left"/>
        <w:rPr>
          <w:szCs w:val="24"/>
        </w:rPr>
      </w:pPr>
      <w:r w:rsidRPr="00F55711">
        <w:rPr>
          <w:szCs w:val="24"/>
        </w:rPr>
        <w:t>Рабочая программа курса внеурочной деятельности  ФК «</w:t>
      </w:r>
      <w:r w:rsidR="007E0C05">
        <w:rPr>
          <w:szCs w:val="24"/>
        </w:rPr>
        <w:t>Эврика</w:t>
      </w:r>
      <w:r w:rsidRPr="00F55711">
        <w:rPr>
          <w:szCs w:val="24"/>
        </w:rPr>
        <w:t>» разработана в полном соответствии с Программой начального общего образования УМК « Перспектива» УМК соответствует ФГОС ООО.</w:t>
      </w:r>
    </w:p>
    <w:p w:rsidR="00D03361" w:rsidRPr="00D03361" w:rsidRDefault="00D03361" w:rsidP="00D03361">
      <w:pPr>
        <w:spacing w:after="0" w:line="240" w:lineRule="auto"/>
        <w:ind w:left="0" w:right="567" w:firstLine="0"/>
        <w:jc w:val="left"/>
        <w:rPr>
          <w:bCs/>
          <w:color w:val="auto"/>
          <w:szCs w:val="24"/>
          <w:u w:val="single"/>
        </w:rPr>
      </w:pPr>
      <w:r w:rsidRPr="00D03361">
        <w:rPr>
          <w:bCs/>
          <w:color w:val="auto"/>
          <w:szCs w:val="24"/>
          <w:u w:val="single"/>
        </w:rPr>
        <w:t>Цель и задачи, решаемые при реализации тематического планирования:</w:t>
      </w:r>
    </w:p>
    <w:p w:rsidR="00D03361" w:rsidRDefault="00F55711" w:rsidP="00F55711">
      <w:pPr>
        <w:pStyle w:val="aa"/>
      </w:pPr>
      <w:r w:rsidRPr="00F55711">
        <w:t>Целью занятий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F55711" w:rsidRDefault="00F55711" w:rsidP="00F55711">
      <w:pPr>
        <w:pStyle w:val="aa"/>
        <w:rPr>
          <w:rStyle w:val="c1"/>
        </w:rPr>
      </w:pPr>
    </w:p>
    <w:p w:rsidR="00D03361" w:rsidRPr="00B65E9A" w:rsidRDefault="00DF0CE4" w:rsidP="00D03361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65E9A">
        <w:rPr>
          <w:b/>
          <w:sz w:val="28"/>
          <w:szCs w:val="28"/>
        </w:rPr>
        <w:t>Планируемые результаты</w:t>
      </w:r>
      <w:r w:rsidR="00D03361" w:rsidRPr="00B65E9A">
        <w:rPr>
          <w:b/>
          <w:sz w:val="28"/>
          <w:szCs w:val="28"/>
        </w:rPr>
        <w:t xml:space="preserve"> </w:t>
      </w:r>
      <w:r w:rsidRPr="00B65E9A">
        <w:rPr>
          <w:b/>
          <w:sz w:val="28"/>
          <w:szCs w:val="28"/>
        </w:rPr>
        <w:t>внеурочной деятельности</w:t>
      </w:r>
    </w:p>
    <w:p w:rsidR="00D03361" w:rsidRPr="00B65E9A" w:rsidRDefault="00293050" w:rsidP="00D03361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65E9A">
        <w:rPr>
          <w:b/>
          <w:sz w:val="28"/>
          <w:szCs w:val="28"/>
        </w:rPr>
        <w:t xml:space="preserve">Футбол </w:t>
      </w:r>
      <w:r w:rsidR="00F55711" w:rsidRPr="00B65E9A">
        <w:rPr>
          <w:b/>
          <w:sz w:val="28"/>
          <w:szCs w:val="28"/>
        </w:rPr>
        <w:t xml:space="preserve">ФК </w:t>
      </w:r>
      <w:r w:rsidRPr="00B65E9A">
        <w:rPr>
          <w:b/>
          <w:sz w:val="28"/>
          <w:szCs w:val="28"/>
        </w:rPr>
        <w:t>«</w:t>
      </w:r>
      <w:r w:rsidR="007E0C05">
        <w:rPr>
          <w:b/>
          <w:sz w:val="28"/>
          <w:szCs w:val="28"/>
        </w:rPr>
        <w:t>Эврика</w:t>
      </w:r>
      <w:r w:rsidR="00D03361" w:rsidRPr="00B65E9A">
        <w:rPr>
          <w:b/>
          <w:sz w:val="28"/>
          <w:szCs w:val="28"/>
        </w:rPr>
        <w:t>» (ФГОС)</w:t>
      </w:r>
    </w:p>
    <w:p w:rsidR="00FA451C" w:rsidRPr="00B65E9A" w:rsidRDefault="00FA451C" w:rsidP="00FA451C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586"/>
      </w:tblGrid>
      <w:tr w:rsidR="00FA451C" w:rsidRPr="00B65E9A" w:rsidTr="00FA451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B65E9A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Личностные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1)дисциплинированность, трудолюбие, упорство в достижении поставленных целей;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управлять своими эмоциями в различных ситуациях;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3)умение оказывать помощь своим сверстникам;</w:t>
            </w:r>
          </w:p>
          <w:p w:rsidR="008E375C" w:rsidRPr="00B65E9A" w:rsidRDefault="008E375C" w:rsidP="008E375C">
            <w:pPr>
              <w:numPr>
                <w:ilvl w:val="0"/>
                <w:numId w:val="6"/>
              </w:numPr>
              <w:tabs>
                <w:tab w:val="left" w:pos="960"/>
              </w:tabs>
              <w:spacing w:after="0" w:line="276" w:lineRule="auto"/>
              <w:ind w:lef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4)положительное отношение к систематическим занятиям футболом;</w:t>
            </w:r>
          </w:p>
          <w:p w:rsidR="008E375C" w:rsidRPr="00B65E9A" w:rsidRDefault="008E375C" w:rsidP="008E375C">
            <w:pPr>
              <w:numPr>
                <w:ilvl w:val="0"/>
                <w:numId w:val="6"/>
              </w:numPr>
              <w:tabs>
                <w:tab w:val="left" w:pos="960"/>
              </w:tabs>
              <w:spacing w:after="0" w:line="276" w:lineRule="auto"/>
              <w:ind w:lef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5)понимание  роли футбола в укреплении здоровья.</w:t>
            </w:r>
          </w:p>
          <w:p w:rsidR="00FA451C" w:rsidRPr="00B65E9A" w:rsidRDefault="00FA451C" w:rsidP="00FA45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67"/>
              <w:jc w:val="left"/>
              <w:rPr>
                <w:rFonts w:ascii="Calibri" w:hAnsi="Calibri"/>
                <w:b/>
                <w:sz w:val="28"/>
                <w:szCs w:val="28"/>
                <w:lang w:eastAsia="en-US" w:bidi="en-US"/>
              </w:rPr>
            </w:pPr>
          </w:p>
        </w:tc>
      </w:tr>
      <w:tr w:rsidR="00FA451C" w:rsidRPr="00B65E9A" w:rsidTr="00FA451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C" w:rsidRPr="00B65E9A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A451C" w:rsidRPr="00B65E9A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B65E9A" w:rsidRDefault="00FA451C" w:rsidP="00FA451C">
            <w:pPr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color w:val="auto"/>
                <w:sz w:val="28"/>
                <w:szCs w:val="28"/>
                <w:lang w:eastAsia="en-US" w:bidi="en-US"/>
              </w:rPr>
            </w:pPr>
          </w:p>
        </w:tc>
      </w:tr>
      <w:tr w:rsidR="00FA451C" w:rsidRPr="00B65E9A" w:rsidTr="00FA4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1C" w:rsidRPr="00B65E9A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B65E9A" w:rsidRDefault="00FA451C" w:rsidP="00FA451C">
            <w:pPr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sz w:val="28"/>
                <w:szCs w:val="28"/>
              </w:rPr>
            </w:pPr>
          </w:p>
        </w:tc>
      </w:tr>
      <w:tr w:rsidR="00FA451C" w:rsidRPr="00B65E9A" w:rsidTr="00FA4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1C" w:rsidRPr="00B65E9A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1)определять наиболее эффективные способы достижения результата;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находить ошибки при выполнении заданий и уметь их исправлять;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3)умение объективно оценивать результаты собственного труда, находить возможности и способы их улучшения;</w:t>
            </w:r>
          </w:p>
          <w:p w:rsidR="008E375C" w:rsidRPr="00B65E9A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4) следовать при выполнении задания инструкциям учителя;</w:t>
            </w:r>
          </w:p>
          <w:p w:rsidR="008E375C" w:rsidRPr="00B65E9A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5) понимать цель выполняемых действий;</w:t>
            </w:r>
          </w:p>
          <w:p w:rsidR="008E375C" w:rsidRPr="00B65E9A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6) договариваться и приходить к общему решению, работая в паре.</w:t>
            </w:r>
          </w:p>
          <w:p w:rsidR="008E375C" w:rsidRPr="00B65E9A" w:rsidRDefault="008E375C" w:rsidP="008E375C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A451C" w:rsidRPr="00B65E9A" w:rsidRDefault="00FA451C" w:rsidP="00FA451C">
            <w:pPr>
              <w:spacing w:after="190"/>
              <w:ind w:left="10" w:firstLine="557"/>
              <w:rPr>
                <w:b/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 xml:space="preserve">       </w:t>
            </w:r>
            <w:r w:rsidRPr="00B65E9A">
              <w:rPr>
                <w:b/>
                <w:sz w:val="28"/>
                <w:szCs w:val="28"/>
              </w:rPr>
              <w:t xml:space="preserve"> </w:t>
            </w:r>
          </w:p>
          <w:p w:rsidR="00FA451C" w:rsidRPr="00B65E9A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A451C" w:rsidRPr="00B65E9A" w:rsidTr="008E375C">
        <w:trPr>
          <w:trHeight w:val="21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B65E9A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5C" w:rsidRPr="00B65E9A" w:rsidRDefault="00FA451C" w:rsidP="008E375C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sz w:val="28"/>
                <w:szCs w:val="28"/>
              </w:rPr>
              <w:tab/>
              <w:t>1</w:t>
            </w:r>
            <w:r w:rsidR="008E375C"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)формирование знаний о футболе и его роли в укреплении здоровья;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рационально распределять своё время в режиме дня, выполнять утреннюю зарядку;</w:t>
            </w:r>
          </w:p>
          <w:p w:rsidR="008E375C" w:rsidRPr="00B65E9A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65E9A">
              <w:rPr>
                <w:rFonts w:eastAsia="Calibri"/>
                <w:color w:val="auto"/>
                <w:sz w:val="28"/>
                <w:szCs w:val="28"/>
                <w:lang w:eastAsia="en-US"/>
              </w:rPr>
              <w:t>3) умение вести наблюдение за показателями своего физического развития;</w:t>
            </w:r>
          </w:p>
          <w:p w:rsidR="008E375C" w:rsidRPr="00B65E9A" w:rsidRDefault="008E375C" w:rsidP="008E375C">
            <w:pPr>
              <w:numPr>
                <w:ilvl w:val="0"/>
                <w:numId w:val="5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4) технически правильно выполнять двигательные действия  в футболе;</w:t>
            </w:r>
          </w:p>
          <w:p w:rsidR="008E375C" w:rsidRPr="00B65E9A" w:rsidRDefault="008E375C" w:rsidP="008E375C">
            <w:pPr>
              <w:numPr>
                <w:ilvl w:val="0"/>
                <w:numId w:val="5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5) играть в футбол по упрощенным правилам.</w:t>
            </w:r>
          </w:p>
          <w:p w:rsidR="00FA451C" w:rsidRPr="00B65E9A" w:rsidRDefault="00FA451C" w:rsidP="00FA451C">
            <w:pPr>
              <w:spacing w:after="386"/>
              <w:ind w:left="10" w:firstLine="557"/>
              <w:rPr>
                <w:sz w:val="28"/>
                <w:szCs w:val="28"/>
              </w:rPr>
            </w:pPr>
          </w:p>
        </w:tc>
      </w:tr>
    </w:tbl>
    <w:p w:rsidR="00FA451C" w:rsidRPr="00B65E9A" w:rsidRDefault="00FA451C" w:rsidP="00D03361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FA451C" w:rsidRPr="00B65E9A" w:rsidRDefault="00DF0CE4" w:rsidP="00FA451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en-US" w:bidi="en-US"/>
        </w:rPr>
      </w:pPr>
      <w:r w:rsidRPr="00B65E9A">
        <w:rPr>
          <w:b/>
          <w:sz w:val="28"/>
          <w:szCs w:val="28"/>
        </w:rPr>
        <w:t>Содержание программы</w:t>
      </w:r>
    </w:p>
    <w:p w:rsidR="00337152" w:rsidRPr="00B65E9A" w:rsidRDefault="00337152" w:rsidP="00337152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37152" w:rsidRPr="00B65E9A" w:rsidTr="00A46E25">
        <w:tc>
          <w:tcPr>
            <w:tcW w:w="4785" w:type="dxa"/>
          </w:tcPr>
          <w:p w:rsidR="00337152" w:rsidRPr="00B65E9A" w:rsidRDefault="00337152" w:rsidP="00F4232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Раздел/тема</w:t>
            </w:r>
          </w:p>
        </w:tc>
        <w:tc>
          <w:tcPr>
            <w:tcW w:w="5104" w:type="dxa"/>
          </w:tcPr>
          <w:p w:rsidR="00337152" w:rsidRPr="00B65E9A" w:rsidRDefault="00337152" w:rsidP="00F4232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Содержание</w:t>
            </w:r>
          </w:p>
        </w:tc>
      </w:tr>
      <w:tr w:rsidR="00337152" w:rsidRPr="00B65E9A" w:rsidTr="00A46E25">
        <w:tc>
          <w:tcPr>
            <w:tcW w:w="4785" w:type="dxa"/>
          </w:tcPr>
          <w:p w:rsidR="00337152" w:rsidRPr="00B65E9A" w:rsidRDefault="008E375C" w:rsidP="00DF0CE4">
            <w:pPr>
              <w:tabs>
                <w:tab w:val="left" w:pos="73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 xml:space="preserve"> </w:t>
            </w:r>
            <w:r w:rsidR="00FF2B82" w:rsidRPr="00B65E9A">
              <w:rPr>
                <w:b/>
                <w:color w:val="auto"/>
                <w:sz w:val="28"/>
                <w:szCs w:val="28"/>
              </w:rPr>
              <w:t xml:space="preserve"> </w:t>
            </w:r>
            <w:r w:rsidR="00FF2B82" w:rsidRPr="00B65E9A">
              <w:rPr>
                <w:color w:val="auto"/>
                <w:sz w:val="28"/>
                <w:szCs w:val="28"/>
              </w:rPr>
              <w:t>Техника обучения владения мяча</w:t>
            </w:r>
            <w:r w:rsidR="00FF2B82" w:rsidRPr="00B65E9A">
              <w:rPr>
                <w:b/>
                <w:color w:val="auto"/>
                <w:sz w:val="28"/>
                <w:szCs w:val="28"/>
              </w:rPr>
              <w:t xml:space="preserve"> </w:t>
            </w:r>
            <w:r w:rsidR="00D451C7">
              <w:rPr>
                <w:b/>
                <w:color w:val="auto"/>
                <w:sz w:val="28"/>
                <w:szCs w:val="28"/>
              </w:rPr>
              <w:t>-</w:t>
            </w:r>
            <w:r w:rsidR="00D451C7" w:rsidRPr="00D451C7">
              <w:rPr>
                <w:color w:val="auto"/>
                <w:sz w:val="28"/>
                <w:szCs w:val="28"/>
              </w:rPr>
              <w:t>88ч</w:t>
            </w:r>
          </w:p>
        </w:tc>
        <w:tc>
          <w:tcPr>
            <w:tcW w:w="5104" w:type="dxa"/>
          </w:tcPr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Техника безопасности на занятиях по мини-футболу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передаче мяча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передаче мяча после остановки.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остановки мяча бедром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ударам мяча</w:t>
            </w:r>
          </w:p>
          <w:p w:rsidR="00B16090" w:rsidRPr="006D389F" w:rsidRDefault="00B16090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Тактика игры</w:t>
            </w:r>
          </w:p>
          <w:p w:rsidR="00FF2B82" w:rsidRPr="006D389F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D389F">
              <w:rPr>
                <w:sz w:val="28"/>
                <w:szCs w:val="28"/>
              </w:rPr>
              <w:t>Обучение удару мяча слета</w:t>
            </w:r>
            <w:r w:rsidR="006D389F" w:rsidRPr="006D389F">
              <w:rPr>
                <w:sz w:val="28"/>
                <w:szCs w:val="28"/>
              </w:rPr>
              <w:t>.</w:t>
            </w:r>
            <w:r w:rsidR="006D389F" w:rsidRPr="006D389F">
              <w:rPr>
                <w:rFonts w:eastAsia="Calibri"/>
                <w:sz w:val="28"/>
                <w:szCs w:val="28"/>
                <w:lang w:eastAsia="en-US"/>
              </w:rPr>
              <w:t xml:space="preserve"> Учебная игра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остановке мяча после отскока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удару мяча головой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отбору мяча у соперника</w:t>
            </w:r>
            <w:r w:rsidR="006D389F">
              <w:rPr>
                <w:sz w:val="28"/>
                <w:szCs w:val="28"/>
              </w:rPr>
              <w:t>.</w:t>
            </w:r>
            <w:r w:rsidR="006D389F">
              <w:rPr>
                <w:rFonts w:eastAsia="Calibri"/>
                <w:szCs w:val="24"/>
                <w:lang w:eastAsia="en-US"/>
              </w:rPr>
              <w:t xml:space="preserve"> </w:t>
            </w:r>
            <w:r w:rsidR="006D389F" w:rsidRPr="006D389F">
              <w:rPr>
                <w:rFonts w:eastAsia="Calibri"/>
                <w:sz w:val="28"/>
                <w:szCs w:val="28"/>
                <w:lang w:eastAsia="en-US"/>
              </w:rPr>
              <w:t>Учебная игра</w:t>
            </w:r>
          </w:p>
          <w:p w:rsidR="00FF2B8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Обучение розыгрышу мяча в стандартных положениях (штрафной)</w:t>
            </w:r>
          </w:p>
          <w:p w:rsidR="00337152" w:rsidRPr="00B65E9A" w:rsidRDefault="00FF2B82" w:rsidP="00FF2B8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65E9A">
              <w:rPr>
                <w:sz w:val="28"/>
                <w:szCs w:val="28"/>
              </w:rPr>
              <w:t>Учебная игра</w:t>
            </w:r>
            <w:r w:rsidR="009864DA" w:rsidRPr="00B65E9A">
              <w:rPr>
                <w:sz w:val="28"/>
                <w:szCs w:val="28"/>
              </w:rPr>
              <w:t xml:space="preserve"> с а</w:t>
            </w:r>
            <w:r w:rsidR="006F26F7" w:rsidRPr="00B65E9A">
              <w:rPr>
                <w:sz w:val="28"/>
                <w:szCs w:val="28"/>
              </w:rPr>
              <w:t xml:space="preserve">такой </w:t>
            </w:r>
          </w:p>
        </w:tc>
      </w:tr>
      <w:tr w:rsidR="00337152" w:rsidRPr="00B65E9A" w:rsidTr="00A46E25">
        <w:tc>
          <w:tcPr>
            <w:tcW w:w="4785" w:type="dxa"/>
          </w:tcPr>
          <w:p w:rsidR="00337152" w:rsidRPr="00B65E9A" w:rsidRDefault="00FF2B82" w:rsidP="00945BE1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владения мяча</w:t>
            </w:r>
            <w:r w:rsidRPr="00B65E9A">
              <w:rPr>
                <w:b/>
                <w:color w:val="auto"/>
                <w:sz w:val="28"/>
                <w:szCs w:val="28"/>
              </w:rPr>
              <w:t xml:space="preserve"> </w:t>
            </w:r>
            <w:r w:rsidR="00D451C7">
              <w:rPr>
                <w:b/>
                <w:color w:val="auto"/>
                <w:sz w:val="28"/>
                <w:szCs w:val="28"/>
              </w:rPr>
              <w:t>-</w:t>
            </w:r>
            <w:r w:rsidR="000A0C80">
              <w:rPr>
                <w:color w:val="auto"/>
                <w:sz w:val="28"/>
                <w:szCs w:val="28"/>
              </w:rPr>
              <w:t>104</w:t>
            </w:r>
            <w:r w:rsidR="00D451C7" w:rsidRPr="00D451C7">
              <w:rPr>
                <w:color w:val="auto"/>
                <w:sz w:val="28"/>
                <w:szCs w:val="28"/>
              </w:rPr>
              <w:t>ч</w:t>
            </w:r>
          </w:p>
        </w:tc>
        <w:tc>
          <w:tcPr>
            <w:tcW w:w="5104" w:type="dxa"/>
          </w:tcPr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навыков остановке мяча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навыков передаче мяча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навыков удара мяча</w:t>
            </w:r>
          </w:p>
          <w:p w:rsidR="00B16090" w:rsidRPr="00B65E9A" w:rsidRDefault="00B16090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Отбор мяча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навыков удара мяча с места.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навыков розыгрыша мяча в стандартных положениях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 xml:space="preserve">Совершенствование исполнения </w:t>
            </w:r>
            <w:r w:rsidRPr="00B65E9A">
              <w:rPr>
                <w:color w:val="auto"/>
                <w:sz w:val="28"/>
                <w:szCs w:val="28"/>
              </w:rPr>
              <w:lastRenderedPageBreak/>
              <w:t>технических элементов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ударов мяча по воротам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ударов мяча по воротам с места.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65E9A">
              <w:rPr>
                <w:color w:val="auto"/>
                <w:sz w:val="28"/>
                <w:szCs w:val="28"/>
              </w:rPr>
              <w:t>Совершенствование ударов мяча по воротам разбега.</w:t>
            </w:r>
          </w:p>
          <w:p w:rsidR="00FF2B82" w:rsidRPr="00B65E9A" w:rsidRDefault="00FF2B82" w:rsidP="00FF2B8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DF0CE4" w:rsidRPr="00B65E9A" w:rsidRDefault="00DF0CE4" w:rsidP="00DF0CE4">
      <w:pPr>
        <w:spacing w:after="0" w:line="259" w:lineRule="auto"/>
        <w:ind w:left="0" w:firstLine="0"/>
        <w:rPr>
          <w:sz w:val="28"/>
          <w:szCs w:val="28"/>
        </w:rPr>
      </w:pPr>
    </w:p>
    <w:p w:rsidR="00DF0CE4" w:rsidRPr="00B65E9A" w:rsidRDefault="00DF0CE4" w:rsidP="00DF0CE4">
      <w:pPr>
        <w:spacing w:after="0" w:line="259" w:lineRule="auto"/>
        <w:ind w:left="0" w:firstLine="0"/>
        <w:rPr>
          <w:sz w:val="28"/>
          <w:szCs w:val="28"/>
        </w:rPr>
      </w:pPr>
    </w:p>
    <w:p w:rsidR="00DF0CE4" w:rsidRPr="00B65E9A" w:rsidRDefault="00DF0CE4" w:rsidP="00DF0CE4">
      <w:pPr>
        <w:spacing w:after="0" w:line="259" w:lineRule="auto"/>
        <w:ind w:left="0" w:firstLine="0"/>
        <w:rPr>
          <w:sz w:val="28"/>
          <w:szCs w:val="28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026B5D" w:rsidRDefault="00026B5D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026B5D" w:rsidRDefault="00026B5D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F52BF" w:rsidRPr="00BF52BF" w:rsidRDefault="00A83631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внеурочной деятельности «Футбол»</w:t>
      </w:r>
    </w:p>
    <w:p w:rsidR="00BF52BF" w:rsidRPr="00BF52BF" w:rsidRDefault="00BF52BF" w:rsidP="00514072">
      <w:pPr>
        <w:spacing w:after="0" w:line="360" w:lineRule="auto"/>
        <w:ind w:left="0" w:firstLine="0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3"/>
        <w:gridCol w:w="4665"/>
        <w:gridCol w:w="1130"/>
        <w:gridCol w:w="861"/>
        <w:gridCol w:w="832"/>
        <w:gridCol w:w="19"/>
        <w:gridCol w:w="714"/>
        <w:gridCol w:w="855"/>
      </w:tblGrid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№</w:t>
            </w:r>
          </w:p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Тема раздела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sz w:val="28"/>
                <w:szCs w:val="28"/>
              </w:rPr>
              <w:t>Примерное кол-во часов</w:t>
            </w:r>
          </w:p>
        </w:tc>
        <w:tc>
          <w:tcPr>
            <w:tcW w:w="3276" w:type="dxa"/>
            <w:gridSpan w:val="5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Вид контроля</w:t>
            </w: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Учебная игра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Контрольные тесты</w:t>
            </w:r>
          </w:p>
        </w:tc>
      </w:tr>
      <w:tr w:rsidR="00BF52BF" w:rsidRPr="00BF52BF" w:rsidTr="00A83631">
        <w:trPr>
          <w:trHeight w:val="67"/>
        </w:trPr>
        <w:tc>
          <w:tcPr>
            <w:tcW w:w="9889" w:type="dxa"/>
            <w:gridSpan w:val="8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BF52BF">
              <w:rPr>
                <w:b/>
                <w:color w:val="auto"/>
                <w:sz w:val="28"/>
                <w:szCs w:val="28"/>
              </w:rPr>
              <w:t>Техника обучения владения мяча 88 ч.</w:t>
            </w: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Техника безопасности на занятиях по мини-футболу. Совершенствование навыков мяча.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Обучение передаче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Обучение передаче мяча после остановки. Тактика игры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Обучение остановке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sz w:val="28"/>
                <w:szCs w:val="28"/>
              </w:rPr>
              <w:t>Обучение остановки мяча бедром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6D389F" w:rsidRDefault="00BF52BF" w:rsidP="00BF52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6D389F">
              <w:rPr>
                <w:rFonts w:eastAsia="Calibri"/>
                <w:sz w:val="28"/>
                <w:szCs w:val="28"/>
                <w:lang w:eastAsia="en-US"/>
              </w:rPr>
              <w:t>Обучение ударам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6D389F" w:rsidRDefault="00BF52BF" w:rsidP="00BF52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6D389F">
              <w:rPr>
                <w:rFonts w:eastAsia="Calibri"/>
                <w:sz w:val="28"/>
                <w:szCs w:val="28"/>
                <w:lang w:eastAsia="en-US"/>
              </w:rPr>
              <w:t>Обучение удару мяча слета</w:t>
            </w:r>
            <w:r w:rsidR="006D389F" w:rsidRPr="006D389F">
              <w:rPr>
                <w:rFonts w:eastAsia="Calibri"/>
                <w:sz w:val="28"/>
                <w:szCs w:val="28"/>
                <w:lang w:eastAsia="en-US"/>
              </w:rPr>
              <w:t>. Учебная игра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6D389F" w:rsidRDefault="00BF52BF" w:rsidP="00BF52BF">
            <w:pPr>
              <w:rPr>
                <w:sz w:val="28"/>
                <w:szCs w:val="28"/>
              </w:rPr>
            </w:pPr>
            <w:r w:rsidRPr="006D389F">
              <w:rPr>
                <w:rFonts w:eastAsia="Calibri"/>
                <w:sz w:val="28"/>
                <w:szCs w:val="28"/>
                <w:lang w:eastAsia="en-US"/>
              </w:rPr>
              <w:t>Обучение остановке мяча после отскока</w:t>
            </w:r>
            <w:r w:rsidR="006D389F" w:rsidRPr="006D389F">
              <w:rPr>
                <w:rFonts w:eastAsia="Calibri"/>
                <w:sz w:val="28"/>
                <w:szCs w:val="28"/>
                <w:lang w:eastAsia="en-US"/>
              </w:rPr>
              <w:t>. Учебная игра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6D389F" w:rsidRDefault="00BF52BF" w:rsidP="00BF52BF">
            <w:pPr>
              <w:rPr>
                <w:sz w:val="28"/>
                <w:szCs w:val="28"/>
              </w:rPr>
            </w:pPr>
            <w:r w:rsidRPr="006D389F">
              <w:rPr>
                <w:rFonts w:eastAsia="Calibri"/>
                <w:sz w:val="28"/>
                <w:szCs w:val="28"/>
                <w:lang w:eastAsia="en-US"/>
              </w:rPr>
              <w:t>Обучение удару мяча головой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6D389F" w:rsidRDefault="00BF52BF" w:rsidP="00BF52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6D389F">
              <w:rPr>
                <w:rFonts w:eastAsia="Calibri"/>
                <w:sz w:val="28"/>
                <w:szCs w:val="28"/>
                <w:lang w:eastAsia="en-US"/>
              </w:rPr>
              <w:t>Обучение отбору мяча у соперника</w:t>
            </w:r>
            <w:r w:rsidR="006D389F" w:rsidRPr="006D389F">
              <w:rPr>
                <w:rFonts w:eastAsia="Calibri"/>
                <w:sz w:val="28"/>
                <w:szCs w:val="28"/>
                <w:lang w:eastAsia="en-US"/>
              </w:rPr>
              <w:t>. Учебная игра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Обучение отбору мяча у соперника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Обучение розыгрышу мяча в стандартных положениях (штрафной)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color w:val="auto"/>
                <w:sz w:val="28"/>
                <w:szCs w:val="28"/>
              </w:rPr>
              <w:t>Учебная игра с атакой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10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BF52BF" w:rsidRPr="00BF52BF" w:rsidTr="00A83631">
        <w:trPr>
          <w:trHeight w:val="186"/>
        </w:trPr>
        <w:tc>
          <w:tcPr>
            <w:tcW w:w="9889" w:type="dxa"/>
            <w:gridSpan w:val="8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b/>
                <w:color w:val="auto"/>
                <w:sz w:val="28"/>
                <w:szCs w:val="28"/>
              </w:rPr>
              <w:t>Совершенствование владения мяча</w:t>
            </w:r>
            <w:r w:rsidR="000A0C80">
              <w:rPr>
                <w:b/>
                <w:color w:val="auto"/>
                <w:sz w:val="28"/>
                <w:szCs w:val="28"/>
              </w:rPr>
              <w:t xml:space="preserve"> 104</w:t>
            </w:r>
            <w:r w:rsidRPr="00BF52BF">
              <w:rPr>
                <w:b/>
                <w:color w:val="auto"/>
                <w:sz w:val="28"/>
                <w:szCs w:val="28"/>
              </w:rPr>
              <w:t xml:space="preserve"> ч.</w:t>
            </w: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навыков остановке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375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навыков передаче мяча</w:t>
            </w:r>
          </w:p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Отбор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12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165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Совершенствование навыков удара мяча</w:t>
            </w:r>
          </w:p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Отбор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12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150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навыков удара мяча с места. Отбор мяча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16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10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315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навыков удара мяча с лета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406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навыков розыгрыша мяча в стандартных положениях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12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348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исполнения технических элементов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10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285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ударов мяча по воротам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12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255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sz w:val="28"/>
                <w:szCs w:val="28"/>
                <w:lang w:eastAsia="en-US"/>
              </w:rPr>
              <w:t>Совершенствование ударов мяча по воротам с места.</w:t>
            </w:r>
          </w:p>
        </w:tc>
        <w:tc>
          <w:tcPr>
            <w:tcW w:w="1131" w:type="dxa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8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F52BF" w:rsidRPr="00BF52BF" w:rsidTr="00A83631">
        <w:trPr>
          <w:trHeight w:val="67"/>
        </w:trPr>
        <w:tc>
          <w:tcPr>
            <w:tcW w:w="814" w:type="dxa"/>
          </w:tcPr>
          <w:p w:rsidR="00BF52BF" w:rsidRPr="00BF52BF" w:rsidRDefault="00BF52BF" w:rsidP="00BF52B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68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Совершенствование ударов мяча по воротам разбега.</w:t>
            </w:r>
          </w:p>
        </w:tc>
        <w:tc>
          <w:tcPr>
            <w:tcW w:w="1131" w:type="dxa"/>
          </w:tcPr>
          <w:p w:rsidR="00BF52BF" w:rsidRPr="00BF52BF" w:rsidRDefault="000A0C80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BF52BF" w:rsidRPr="00BF52BF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</w:tcPr>
          <w:p w:rsidR="00BF52BF" w:rsidRPr="00BF52BF" w:rsidRDefault="000A0C80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</w:tr>
      <w:tr w:rsidR="00BF52BF" w:rsidRPr="00BF52BF" w:rsidTr="00A83631">
        <w:trPr>
          <w:trHeight w:val="269"/>
        </w:trPr>
        <w:tc>
          <w:tcPr>
            <w:tcW w:w="5482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31" w:type="dxa"/>
          </w:tcPr>
          <w:p w:rsidR="00BF52BF" w:rsidRPr="00BF52BF" w:rsidRDefault="000A0C80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192</w:t>
            </w:r>
          </w:p>
        </w:tc>
        <w:tc>
          <w:tcPr>
            <w:tcW w:w="861" w:type="dxa"/>
          </w:tcPr>
          <w:p w:rsidR="00BF52BF" w:rsidRPr="00BF52BF" w:rsidRDefault="00A41C4C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101</w:t>
            </w:r>
          </w:p>
        </w:tc>
        <w:tc>
          <w:tcPr>
            <w:tcW w:w="851" w:type="dxa"/>
            <w:gridSpan w:val="2"/>
          </w:tcPr>
          <w:p w:rsidR="00BF52BF" w:rsidRPr="00BF52BF" w:rsidRDefault="00BF52BF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F52BF">
              <w:rPr>
                <w:rFonts w:eastAsia="Calibri"/>
                <w:color w:val="auto"/>
                <w:sz w:val="28"/>
                <w:szCs w:val="28"/>
              </w:rPr>
              <w:t>37</w:t>
            </w:r>
          </w:p>
        </w:tc>
        <w:tc>
          <w:tcPr>
            <w:tcW w:w="714" w:type="dxa"/>
          </w:tcPr>
          <w:p w:rsidR="00BF52BF" w:rsidRPr="00BF52BF" w:rsidRDefault="00A41C4C" w:rsidP="00BF52B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BF52BF" w:rsidRPr="00BF52BF" w:rsidRDefault="000A0C80" w:rsidP="00BF52B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</w:tr>
    </w:tbl>
    <w:p w:rsidR="00BF52BF" w:rsidRPr="00BF52BF" w:rsidRDefault="00BF52BF" w:rsidP="00BF52BF">
      <w:pPr>
        <w:spacing w:after="0" w:line="240" w:lineRule="auto"/>
        <w:ind w:left="0" w:firstLine="0"/>
        <w:rPr>
          <w:b/>
          <w:szCs w:val="24"/>
        </w:rPr>
      </w:pPr>
    </w:p>
    <w:p w:rsidR="00B65E9A" w:rsidRDefault="00B65E9A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BF52BF" w:rsidRPr="00BF52BF" w:rsidRDefault="00BF52BF" w:rsidP="00BF52B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F52BF">
        <w:rPr>
          <w:b/>
          <w:sz w:val="28"/>
          <w:szCs w:val="28"/>
        </w:rPr>
        <w:t>РАСЧЕТ КОЛИЧЕСТВА УРОКОВ К КАЛЕНДАРНО-ТЕМАТИЧЕСКОМУ ПЛАНУ</w:t>
      </w:r>
    </w:p>
    <w:p w:rsidR="00BF52BF" w:rsidRPr="00BF52BF" w:rsidRDefault="00BF52BF" w:rsidP="00BF52BF">
      <w:pPr>
        <w:spacing w:after="0" w:line="240" w:lineRule="auto"/>
        <w:ind w:left="0" w:firstLine="0"/>
        <w:rPr>
          <w:sz w:val="28"/>
          <w:szCs w:val="28"/>
        </w:rPr>
      </w:pPr>
    </w:p>
    <w:p w:rsidR="00BF52BF" w:rsidRPr="00BF52BF" w:rsidRDefault="00BF52BF" w:rsidP="00BF52BF">
      <w:pPr>
        <w:spacing w:after="0" w:line="240" w:lineRule="auto"/>
        <w:ind w:left="0" w:firstLine="425"/>
        <w:rPr>
          <w:color w:val="auto"/>
          <w:sz w:val="28"/>
          <w:szCs w:val="28"/>
        </w:rPr>
      </w:pPr>
      <w:r w:rsidRPr="00BF52BF">
        <w:rPr>
          <w:sz w:val="28"/>
          <w:szCs w:val="28"/>
        </w:rPr>
        <w:t>Календарно-тематическое планирование внеурочной деятельности Футбол</w:t>
      </w:r>
      <w:r w:rsidR="00CF4819">
        <w:rPr>
          <w:color w:val="auto"/>
          <w:sz w:val="28"/>
          <w:szCs w:val="28"/>
        </w:rPr>
        <w:t xml:space="preserve"> рассчитано на 34</w:t>
      </w:r>
      <w:r w:rsidRPr="00BF52BF">
        <w:rPr>
          <w:color w:val="auto"/>
          <w:sz w:val="28"/>
          <w:szCs w:val="28"/>
        </w:rPr>
        <w:t xml:space="preserve"> учебные недели при количестве _3_ занятий по 2 часа в неделю у мальчиков.</w:t>
      </w:r>
    </w:p>
    <w:p w:rsidR="00BF52BF" w:rsidRPr="00BF52BF" w:rsidRDefault="00BF52BF" w:rsidP="00BF52BF">
      <w:pPr>
        <w:spacing w:after="0" w:line="240" w:lineRule="auto"/>
        <w:ind w:left="0" w:firstLine="425"/>
        <w:rPr>
          <w:color w:val="auto"/>
          <w:sz w:val="28"/>
          <w:szCs w:val="28"/>
        </w:rPr>
      </w:pPr>
      <w:r w:rsidRPr="00BF52BF">
        <w:rPr>
          <w:color w:val="auto"/>
          <w:sz w:val="28"/>
          <w:szCs w:val="28"/>
        </w:rPr>
        <w:t>При соотнесении прогнозируемого планирования с составленным на учебный год расписанием и календарным графиком количество часов соста</w:t>
      </w:r>
      <w:r w:rsidR="0073187B">
        <w:rPr>
          <w:color w:val="auto"/>
          <w:sz w:val="28"/>
          <w:szCs w:val="28"/>
        </w:rPr>
        <w:t>вило 1</w:t>
      </w:r>
      <w:r w:rsidR="000A0C80">
        <w:rPr>
          <w:color w:val="auto"/>
          <w:sz w:val="28"/>
          <w:szCs w:val="28"/>
        </w:rPr>
        <w:t>92</w:t>
      </w:r>
      <w:r w:rsidRPr="00BF52BF">
        <w:rPr>
          <w:color w:val="auto"/>
          <w:sz w:val="28"/>
          <w:szCs w:val="28"/>
        </w:rPr>
        <w:t xml:space="preserve"> занятий у мальчиков.</w:t>
      </w:r>
    </w:p>
    <w:p w:rsidR="00BF52BF" w:rsidRPr="00BF52BF" w:rsidRDefault="00BF52BF" w:rsidP="00BF52BF">
      <w:pPr>
        <w:spacing w:after="0" w:line="240" w:lineRule="auto"/>
        <w:ind w:left="0" w:firstLine="425"/>
        <w:rPr>
          <w:sz w:val="28"/>
          <w:szCs w:val="28"/>
        </w:rPr>
      </w:pPr>
      <w:r w:rsidRPr="00BF52BF">
        <w:rPr>
          <w:color w:val="auto"/>
          <w:sz w:val="28"/>
          <w:szCs w:val="28"/>
        </w:rPr>
        <w:t>Если вследствие непредвиденных причин количество уроков изменится, то для выполнения государственной программы по учебному предмету это изменение будет компенсировано.</w:t>
      </w:r>
    </w:p>
    <w:p w:rsidR="00BF52BF" w:rsidRDefault="00BF52BF" w:rsidP="00DF0CE4">
      <w:pPr>
        <w:spacing w:after="0" w:line="259" w:lineRule="auto"/>
        <w:ind w:left="0" w:firstLine="0"/>
        <w:rPr>
          <w:szCs w:val="24"/>
        </w:rPr>
      </w:pPr>
    </w:p>
    <w:p w:rsidR="00DF0CE4" w:rsidRDefault="00DF0CE4" w:rsidP="00DF0CE4">
      <w:pPr>
        <w:spacing w:after="0" w:line="259" w:lineRule="auto"/>
        <w:ind w:left="0" w:firstLine="0"/>
        <w:rPr>
          <w:szCs w:val="24"/>
        </w:rPr>
      </w:pPr>
    </w:p>
    <w:p w:rsidR="00514072" w:rsidRDefault="00514072" w:rsidP="00DF0CE4">
      <w:pPr>
        <w:spacing w:after="0" w:line="259" w:lineRule="auto"/>
        <w:ind w:left="0" w:firstLine="0"/>
        <w:rPr>
          <w:szCs w:val="24"/>
        </w:rPr>
      </w:pPr>
    </w:p>
    <w:p w:rsidR="00514072" w:rsidRDefault="00514072" w:rsidP="00DF0CE4">
      <w:pPr>
        <w:spacing w:after="0" w:line="259" w:lineRule="auto"/>
        <w:ind w:left="0" w:firstLine="0"/>
        <w:rPr>
          <w:szCs w:val="24"/>
        </w:rPr>
      </w:pPr>
    </w:p>
    <w:p w:rsidR="00514072" w:rsidRDefault="00514072" w:rsidP="00DF0CE4">
      <w:pPr>
        <w:spacing w:after="0" w:line="259" w:lineRule="auto"/>
        <w:ind w:left="0" w:firstLine="0"/>
        <w:rPr>
          <w:szCs w:val="24"/>
        </w:rPr>
      </w:pPr>
    </w:p>
    <w:p w:rsidR="00AC33F9" w:rsidRPr="00B65E9A" w:rsidRDefault="00911A47" w:rsidP="00DF0CE4">
      <w:pPr>
        <w:spacing w:after="0" w:line="259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65E9A">
        <w:rPr>
          <w:b/>
          <w:color w:val="auto"/>
          <w:sz w:val="28"/>
          <w:szCs w:val="28"/>
        </w:rPr>
        <w:lastRenderedPageBreak/>
        <w:t>Календарно-тематическое планирование</w:t>
      </w:r>
    </w:p>
    <w:p w:rsidR="00911A47" w:rsidRPr="00B706A5" w:rsidRDefault="00911A47" w:rsidP="005277A3">
      <w:pPr>
        <w:spacing w:after="0" w:line="259" w:lineRule="auto"/>
        <w:jc w:val="center"/>
        <w:rPr>
          <w:color w:val="000000" w:themeColor="text1"/>
          <w:szCs w:val="24"/>
        </w:rPr>
      </w:pPr>
    </w:p>
    <w:tbl>
      <w:tblPr>
        <w:tblStyle w:val="TableGrid"/>
        <w:tblW w:w="10876" w:type="dxa"/>
        <w:tblInd w:w="0" w:type="dxa"/>
        <w:tblCellMar>
          <w:top w:w="11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706"/>
        <w:gridCol w:w="882"/>
        <w:gridCol w:w="7162"/>
        <w:gridCol w:w="2126"/>
      </w:tblGrid>
      <w:tr w:rsidR="002054D5" w:rsidRPr="00B706A5" w:rsidTr="00B65E9A">
        <w:trPr>
          <w:trHeight w:val="29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2054D5" w:rsidRPr="00911A47" w:rsidRDefault="002054D5" w:rsidP="00911A47">
            <w:pPr>
              <w:spacing w:after="0" w:line="259" w:lineRule="auto"/>
              <w:ind w:left="0" w:right="45" w:firstLine="0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054D5" w:rsidRPr="00911A47" w:rsidRDefault="002054D5" w:rsidP="00911A47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>Дата</w:t>
            </w:r>
          </w:p>
          <w:p w:rsidR="002054D5" w:rsidRPr="00911A47" w:rsidRDefault="002054D5" w:rsidP="00911A47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054D5" w:rsidRPr="00B706A5" w:rsidRDefault="002054D5" w:rsidP="00911A47">
            <w:pPr>
              <w:spacing w:after="0" w:line="259" w:lineRule="auto"/>
              <w:ind w:left="0" w:right="64"/>
              <w:jc w:val="center"/>
              <w:rPr>
                <w:color w:val="000000" w:themeColor="text1"/>
                <w:szCs w:val="24"/>
              </w:rPr>
            </w:pPr>
            <w:r w:rsidRPr="00B706A5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A"/>
              <w:right w:val="single" w:sz="5" w:space="0" w:color="000000"/>
            </w:tcBorders>
            <w:shd w:val="clear" w:color="auto" w:fill="auto"/>
          </w:tcPr>
          <w:p w:rsidR="00B65E9A" w:rsidRDefault="002054D5" w:rsidP="00911A47">
            <w:pPr>
              <w:spacing w:after="0" w:line="259" w:lineRule="auto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 xml:space="preserve">Форма </w:t>
            </w:r>
          </w:p>
          <w:p w:rsidR="002054D5" w:rsidRPr="00911A47" w:rsidRDefault="002054D5" w:rsidP="00911A47">
            <w:pPr>
              <w:spacing w:after="0" w:line="259" w:lineRule="auto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>занятия</w:t>
            </w:r>
          </w:p>
        </w:tc>
      </w:tr>
      <w:tr w:rsidR="002054D5" w:rsidRPr="00B706A5" w:rsidTr="00B65E9A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16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5" w:space="0" w:color="000000"/>
              <w:bottom w:val="single" w:sz="4" w:space="0" w:color="00000A"/>
              <w:right w:val="single" w:sz="5" w:space="0" w:color="000000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2054D5" w:rsidRPr="00B706A5" w:rsidTr="00B65E9A">
        <w:trPr>
          <w:trHeight w:val="590"/>
        </w:trPr>
        <w:tc>
          <w:tcPr>
            <w:tcW w:w="7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65761C" w:rsidRDefault="002054D5" w:rsidP="002B3D0E">
            <w:pPr>
              <w:spacing w:after="0" w:line="259" w:lineRule="auto"/>
              <w:ind w:left="0" w:right="303" w:firstLine="0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B3D0E">
              <w:rPr>
                <w:b/>
                <w:color w:val="auto"/>
                <w:szCs w:val="24"/>
              </w:rPr>
              <w:t>Техника обучения владения мяча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2054D5" w:rsidRPr="00B706A5" w:rsidTr="00B65E9A">
        <w:trPr>
          <w:trHeight w:val="2218"/>
        </w:trPr>
        <w:tc>
          <w:tcPr>
            <w:tcW w:w="7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1-6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7E0C05" w:rsidP="00911A4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0A0C80" w:rsidP="00911A4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026B5D" w:rsidP="00911A4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="007E0C05">
              <w:rPr>
                <w:color w:val="000000" w:themeColor="text1"/>
                <w:szCs w:val="24"/>
              </w:rPr>
              <w:t>8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Pr="00B706A5" w:rsidRDefault="002054D5" w:rsidP="00911A4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4A208C" w:rsidRDefault="002054D5">
            <w:pPr>
              <w:spacing w:after="0" w:line="259" w:lineRule="auto"/>
              <w:ind w:left="6" w:right="26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Техника безопасности на занятиях по мини-футболу</w:t>
            </w:r>
            <w:r>
              <w:rPr>
                <w:rFonts w:eastAsia="Calibri"/>
                <w:szCs w:val="24"/>
                <w:lang w:eastAsia="en-US"/>
              </w:rPr>
              <w:t>. Совершенствование навыков мяча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Контрольные тесты</w:t>
            </w:r>
          </w:p>
        </w:tc>
      </w:tr>
      <w:tr w:rsidR="002054D5" w:rsidRPr="00B706A5" w:rsidTr="00B65E9A">
        <w:trPr>
          <w:trHeight w:val="1666"/>
        </w:trPr>
        <w:tc>
          <w:tcPr>
            <w:tcW w:w="7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7-12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2B3D0E" w:rsidRDefault="002054D5" w:rsidP="002B3D0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2B3D0E">
              <w:rPr>
                <w:szCs w:val="24"/>
              </w:rPr>
              <w:t>Обучение передаче мяча</w:t>
            </w:r>
          </w:p>
          <w:p w:rsidR="002054D5" w:rsidRPr="004A208C" w:rsidRDefault="002054D5" w:rsidP="008E4775">
            <w:pPr>
              <w:spacing w:after="0" w:line="259" w:lineRule="auto"/>
              <w:ind w:left="6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2054D5" w:rsidRPr="00B706A5" w:rsidRDefault="00D451C7" w:rsidP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15" w:type="dxa"/>
        <w:tblInd w:w="-33" w:type="dxa"/>
        <w:tblLayout w:type="fixed"/>
        <w:tblCellMar>
          <w:top w:w="16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2126"/>
      </w:tblGrid>
      <w:tr w:rsidR="002054D5" w:rsidRPr="00B706A5" w:rsidTr="00B65E9A">
        <w:trPr>
          <w:trHeight w:val="22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13-20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2054D5">
            <w:pPr>
              <w:spacing w:after="0" w:line="259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передаче мяча после остановки</w:t>
            </w:r>
          </w:p>
          <w:p w:rsidR="002054D5" w:rsidRPr="004A208C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Тактика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2054D5" w:rsidRPr="00B706A5" w:rsidRDefault="00D451C7" w:rsidP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</w:tc>
      </w:tr>
      <w:tr w:rsidR="002054D5" w:rsidRPr="00B706A5" w:rsidTr="00B65E9A">
        <w:trPr>
          <w:trHeight w:val="2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21-28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  <w:r w:rsidR="002054D5">
              <w:rPr>
                <w:color w:val="000000" w:themeColor="text1"/>
                <w:szCs w:val="24"/>
              </w:rPr>
              <w:t>.09</w:t>
            </w:r>
          </w:p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30.01</w:t>
            </w:r>
          </w:p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</w:t>
            </w:r>
            <w:r w:rsidR="002054D5">
              <w:rPr>
                <w:color w:val="000000" w:themeColor="text1"/>
                <w:szCs w:val="24"/>
              </w:rPr>
              <w:t>.10</w:t>
            </w:r>
          </w:p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4A208C" w:rsidRDefault="002054D5" w:rsidP="008E477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остановке мяча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0" w:line="259" w:lineRule="auto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2054D5" w:rsidRPr="00B706A5" w:rsidTr="00B65E9A">
        <w:trPr>
          <w:trHeight w:val="16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29-36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</w:t>
            </w:r>
            <w:r w:rsidR="002054D5">
              <w:rPr>
                <w:color w:val="000000" w:themeColor="text1"/>
                <w:szCs w:val="24"/>
              </w:rPr>
              <w:t>.10</w:t>
            </w:r>
          </w:p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</w:t>
            </w:r>
            <w:r w:rsidR="002054D5">
              <w:rPr>
                <w:color w:val="000000" w:themeColor="text1"/>
                <w:szCs w:val="24"/>
              </w:rPr>
              <w:t>.10</w:t>
            </w:r>
          </w:p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2054D5">
              <w:rPr>
                <w:color w:val="000000" w:themeColor="text1"/>
                <w:szCs w:val="24"/>
              </w:rPr>
              <w:t>.10</w:t>
            </w:r>
          </w:p>
          <w:p w:rsidR="002054D5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2054D5">
              <w:rPr>
                <w:color w:val="000000" w:themeColor="text1"/>
                <w:szCs w:val="24"/>
              </w:rPr>
              <w:t>.10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2054D5" w:rsidP="008E4775">
            <w:pPr>
              <w:spacing w:after="0" w:line="259" w:lineRule="auto"/>
              <w:ind w:lef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остановки мяча бедром</w:t>
            </w:r>
          </w:p>
          <w:p w:rsidR="002054D5" w:rsidRPr="004A208C" w:rsidRDefault="002054D5" w:rsidP="008E477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Тактика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2054D5" w:rsidRPr="00B706A5" w:rsidTr="00B65E9A">
        <w:tblPrEx>
          <w:tblCellMar>
            <w:right w:w="120" w:type="dxa"/>
          </w:tblCellMar>
        </w:tblPrEx>
        <w:trPr>
          <w:trHeight w:val="2580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37-44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  <w:p w:rsidR="00BF52BF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  <w:p w:rsidR="00BF52BF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  <w:p w:rsidR="00BF52BF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2054D5" w:rsidP="008E4775">
            <w:pPr>
              <w:spacing w:after="0" w:line="259" w:lineRule="auto"/>
              <w:ind w:left="0" w:right="451" w:firstLine="0"/>
              <w:rPr>
                <w:rFonts w:eastAsia="Calibri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ударам мяча</w:t>
            </w:r>
          </w:p>
          <w:p w:rsidR="002054D5" w:rsidRPr="004A208C" w:rsidRDefault="002054D5" w:rsidP="008E4775">
            <w:pPr>
              <w:spacing w:after="0" w:line="259" w:lineRule="auto"/>
              <w:ind w:left="0" w:right="451" w:firstLine="0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Тактика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0" w:line="259" w:lineRule="auto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2054D5" w:rsidRPr="00B706A5" w:rsidTr="00B65E9A">
        <w:tblPrEx>
          <w:tblCellMar>
            <w:right w:w="120" w:type="dxa"/>
          </w:tblCellMar>
        </w:tblPrEx>
        <w:trPr>
          <w:trHeight w:val="2578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45-52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  <w:p w:rsidR="00BF52BF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BF52BF">
              <w:rPr>
                <w:color w:val="000000" w:themeColor="text1"/>
                <w:szCs w:val="24"/>
              </w:rPr>
              <w:t>.10</w:t>
            </w:r>
          </w:p>
          <w:p w:rsidR="00BF52BF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07.11</w:t>
            </w:r>
          </w:p>
          <w:p w:rsidR="00BF52BF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1835FE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4A208C" w:rsidRDefault="002054D5" w:rsidP="008E477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удару мяча слета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0" w:line="259" w:lineRule="auto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2054D5" w:rsidRPr="00B706A5" w:rsidTr="00B65E9A">
        <w:tblPrEx>
          <w:tblCellMar>
            <w:right w:w="120" w:type="dxa"/>
          </w:tblCellMar>
        </w:tblPrEx>
        <w:trPr>
          <w:trHeight w:val="1666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53-56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Pr="00B706A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4A208C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остановке мяча после отскока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121" w:type="dxa"/>
        </w:tblCellMar>
        <w:tblLook w:val="04A0" w:firstRow="1" w:lastRow="0" w:firstColumn="1" w:lastColumn="0" w:noHBand="0" w:noVBand="1"/>
      </w:tblPr>
      <w:tblGrid>
        <w:gridCol w:w="729"/>
        <w:gridCol w:w="851"/>
        <w:gridCol w:w="7229"/>
        <w:gridCol w:w="2126"/>
      </w:tblGrid>
      <w:tr w:rsidR="002054D5" w:rsidRPr="00B706A5" w:rsidTr="00B65E9A">
        <w:trPr>
          <w:trHeight w:val="2580"/>
        </w:trPr>
        <w:tc>
          <w:tcPr>
            <w:tcW w:w="729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57-64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Pr="00B706A5" w:rsidRDefault="00BF52B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4A208C" w:rsidRDefault="002054D5" w:rsidP="0041593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удару мяча головой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D451C7" w:rsidP="00D451C7">
            <w:pPr>
              <w:spacing w:after="0" w:line="259" w:lineRule="auto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2054D5" w:rsidRPr="00B706A5" w:rsidTr="00B65E9A">
        <w:trPr>
          <w:trHeight w:val="257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65-68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  <w:p w:rsidR="00BF52BF" w:rsidRPr="00B706A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  <w:r w:rsidR="00BF52BF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4A208C" w:rsidRDefault="002054D5" w:rsidP="00415937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отбору мяча у соперника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Теоретическая подготовка</w:t>
            </w:r>
          </w:p>
          <w:p w:rsidR="002054D5" w:rsidRPr="00B706A5" w:rsidRDefault="002054D5">
            <w:pPr>
              <w:spacing w:after="0" w:line="259" w:lineRule="auto"/>
              <w:ind w:left="153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2054D5" w:rsidRPr="00B706A5" w:rsidTr="00B65E9A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69-72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01.12</w:t>
            </w:r>
          </w:p>
          <w:p w:rsidR="00BF52BF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</w:t>
            </w:r>
            <w:r w:rsidR="001835FE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4A208C" w:rsidRDefault="002054D5" w:rsidP="008E477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отбору мяча у соперника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D451C7" w:rsidRDefault="00D451C7" w:rsidP="00D451C7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D451C7">
              <w:rPr>
                <w:szCs w:val="24"/>
              </w:rPr>
              <w:t>Практическое занятие</w:t>
            </w:r>
          </w:p>
          <w:p w:rsidR="00B65E9A" w:rsidRPr="00B706A5" w:rsidRDefault="00D451C7" w:rsidP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D451C7">
              <w:rPr>
                <w:szCs w:val="24"/>
              </w:rPr>
              <w:t>Учебная игра</w:t>
            </w:r>
          </w:p>
        </w:tc>
      </w:tr>
      <w:tr w:rsidR="00D451C7" w:rsidRPr="00B706A5" w:rsidTr="00B65E9A">
        <w:trPr>
          <w:trHeight w:val="2085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Pr="00B706A5" w:rsidRDefault="00D451C7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73-78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Pr="00B706A5" w:rsidRDefault="00D451C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Pr="004A208C" w:rsidRDefault="00D451C7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Обучение розыгрышу мяча в стандартных положениях (штрафной)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Pr="00B706A5" w:rsidRDefault="00D451C7" w:rsidP="0085667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D451C7" w:rsidRPr="00B706A5" w:rsidTr="00B65E9A">
        <w:trPr>
          <w:trHeight w:val="43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79-88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auto"/>
                <w:szCs w:val="24"/>
              </w:rPr>
            </w:pPr>
            <w:r w:rsidRPr="004A208C">
              <w:rPr>
                <w:color w:val="auto"/>
                <w:szCs w:val="24"/>
              </w:rPr>
              <w:t>Учебная игра</w:t>
            </w:r>
            <w:r>
              <w:rPr>
                <w:color w:val="auto"/>
                <w:szCs w:val="24"/>
              </w:rPr>
              <w:t xml:space="preserve"> с атакой </w:t>
            </w:r>
          </w:p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Контрольные тесты</w:t>
            </w:r>
          </w:p>
        </w:tc>
      </w:tr>
      <w:tr w:rsidR="002054D5" w:rsidRPr="00B706A5" w:rsidTr="00B65E9A">
        <w:trPr>
          <w:trHeight w:val="328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054D5" w:rsidRDefault="002054D5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2054D5" w:rsidRPr="002B3D0E" w:rsidRDefault="002054D5" w:rsidP="002B3D0E">
            <w:pPr>
              <w:spacing w:after="0" w:line="259" w:lineRule="auto"/>
              <w:ind w:left="1"/>
              <w:jc w:val="center"/>
              <w:rPr>
                <w:color w:val="auto"/>
                <w:szCs w:val="24"/>
              </w:rPr>
            </w:pPr>
            <w:r w:rsidRPr="002B3D0E">
              <w:rPr>
                <w:b/>
                <w:color w:val="auto"/>
                <w:szCs w:val="24"/>
              </w:rPr>
              <w:t>Совершенствование владения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2054D5" w:rsidRDefault="002054D5" w:rsidP="003E31C9">
            <w:pPr>
              <w:spacing w:after="0" w:line="259" w:lineRule="auto"/>
              <w:ind w:left="123" w:firstLine="4"/>
              <w:jc w:val="left"/>
              <w:rPr>
                <w:color w:val="000000" w:themeColor="text1"/>
                <w:szCs w:val="24"/>
              </w:rPr>
            </w:pPr>
          </w:p>
        </w:tc>
      </w:tr>
      <w:tr w:rsidR="00D451C7" w:rsidRPr="00B706A5" w:rsidTr="00B65E9A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89-96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  <w:r w:rsidR="00D451C7">
              <w:rPr>
                <w:color w:val="000000" w:themeColor="text1"/>
                <w:szCs w:val="24"/>
              </w:rPr>
              <w:t>.12</w:t>
            </w:r>
          </w:p>
          <w:p w:rsidR="00D451C7" w:rsidRPr="00B706A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навыков остановке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D451C7" w:rsidRPr="00B706A5" w:rsidTr="00B65E9A">
        <w:trPr>
          <w:trHeight w:val="39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97-108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Pr="00B706A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навыков передаче мяча</w:t>
            </w:r>
          </w:p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Отбор мяча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  <w:r w:rsidRPr="00B706A5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D451C7" w:rsidRPr="00B706A5" w:rsidTr="00B65E9A">
        <w:trPr>
          <w:trHeight w:val="54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109-120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</w:t>
            </w:r>
            <w:r w:rsidR="00D451C7">
              <w:rPr>
                <w:color w:val="000000" w:themeColor="text1"/>
                <w:szCs w:val="24"/>
              </w:rPr>
              <w:t>.01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Pr="00B706A5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4A208C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A208C">
              <w:rPr>
                <w:rFonts w:eastAsia="Calibri"/>
                <w:color w:val="000000" w:themeColor="text1"/>
                <w:szCs w:val="24"/>
                <w:lang w:eastAsia="en-US"/>
              </w:rPr>
              <w:t>Совершенствование навыков удара мяча</w:t>
            </w:r>
          </w:p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Отбор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D451C7" w:rsidRPr="00B706A5" w:rsidTr="00B65E9A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121-136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0A0C80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20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D451C7">
              <w:rPr>
                <w:color w:val="000000" w:themeColor="text1"/>
                <w:szCs w:val="24"/>
              </w:rPr>
              <w:t>.02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lastRenderedPageBreak/>
              <w:t>Совершенствов</w:t>
            </w:r>
            <w:r>
              <w:rPr>
                <w:rFonts w:eastAsia="Calibri"/>
                <w:szCs w:val="24"/>
                <w:lang w:eastAsia="en-US"/>
              </w:rPr>
              <w:t>ание навыков удара мяча с места</w:t>
            </w:r>
          </w:p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Отбор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  <w:r w:rsidRPr="00B706A5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D451C7" w:rsidRPr="00B706A5" w:rsidTr="00B65E9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137-144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03.03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</w:t>
            </w:r>
            <w:r w:rsidR="00026B5D">
              <w:rPr>
                <w:color w:val="000000" w:themeColor="text1"/>
                <w:szCs w:val="24"/>
              </w:rPr>
              <w:t>.03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D451C7">
              <w:rPr>
                <w:color w:val="000000" w:themeColor="text1"/>
                <w:szCs w:val="24"/>
              </w:rPr>
              <w:t>.03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D451C7">
              <w:rPr>
                <w:color w:val="000000" w:themeColor="text1"/>
                <w:szCs w:val="24"/>
              </w:rPr>
              <w:t>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навыков удара мяча с лета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</w:p>
        </w:tc>
      </w:tr>
      <w:tr w:rsidR="00D451C7" w:rsidRPr="00B706A5" w:rsidTr="00B65E9A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D451C7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145-156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D451C7">
              <w:rPr>
                <w:color w:val="000000" w:themeColor="text1"/>
                <w:szCs w:val="24"/>
              </w:rPr>
              <w:t>.03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D451C7">
              <w:rPr>
                <w:color w:val="000000" w:themeColor="text1"/>
                <w:szCs w:val="24"/>
              </w:rPr>
              <w:t>.03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D451C7">
              <w:rPr>
                <w:color w:val="000000" w:themeColor="text1"/>
                <w:szCs w:val="24"/>
              </w:rPr>
              <w:t>.03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06.04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навыков розыгрыша мяча в стандартных положениях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D451C7" w:rsidRPr="00B706A5" w:rsidRDefault="00D451C7" w:rsidP="0085667B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</w:tbl>
    <w:p w:rsidR="002B3D0E" w:rsidRDefault="002B3D0E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121" w:type="dxa"/>
        </w:tblCellMar>
        <w:tblLook w:val="04A0" w:firstRow="1" w:lastRow="0" w:firstColumn="1" w:lastColumn="0" w:noHBand="0" w:noVBand="1"/>
      </w:tblPr>
      <w:tblGrid>
        <w:gridCol w:w="728"/>
        <w:gridCol w:w="838"/>
        <w:gridCol w:w="13"/>
        <w:gridCol w:w="7230"/>
        <w:gridCol w:w="2126"/>
      </w:tblGrid>
      <w:tr w:rsidR="00D451C7" w:rsidRPr="00B706A5" w:rsidTr="00B65E9A">
        <w:trPr>
          <w:trHeight w:val="2028"/>
        </w:trPr>
        <w:tc>
          <w:tcPr>
            <w:tcW w:w="7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B706A5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157-166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3E31C9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исполнения технических элементов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Pr="00B706A5" w:rsidRDefault="00D451C7" w:rsidP="0085667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D451C7" w:rsidRPr="00B706A5" w:rsidTr="00B65E9A">
        <w:trPr>
          <w:trHeight w:val="1666"/>
        </w:trPr>
        <w:tc>
          <w:tcPr>
            <w:tcW w:w="7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B706A5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167-178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D451C7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  <w:r w:rsidR="000A0C80">
              <w:rPr>
                <w:color w:val="000000" w:themeColor="text1"/>
                <w:szCs w:val="24"/>
              </w:rPr>
              <w:t>.04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05.05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4A208C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ударов мяча по воротам</w:t>
            </w:r>
            <w:r w:rsidR="006D389F">
              <w:rPr>
                <w:rFonts w:eastAsia="Calibri"/>
                <w:szCs w:val="24"/>
                <w:lang w:eastAsia="en-US"/>
              </w:rPr>
              <w:t>. Учебная игра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Pr="00B706A5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D451C7" w:rsidRPr="00B706A5" w:rsidTr="00B65E9A">
        <w:trPr>
          <w:trHeight w:val="2026"/>
        </w:trPr>
        <w:tc>
          <w:tcPr>
            <w:tcW w:w="7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B706A5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179-186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  <w:p w:rsidR="00D451C7" w:rsidRPr="00B706A5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4A208C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4A208C">
              <w:rPr>
                <w:rFonts w:eastAsia="Calibri"/>
                <w:szCs w:val="24"/>
                <w:lang w:eastAsia="en-US"/>
              </w:rPr>
              <w:t>Совершенствование ударов мяча по воротам с места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Pr="00B706A5" w:rsidRDefault="00D451C7" w:rsidP="0085667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D451C7" w:rsidRPr="00B706A5" w:rsidTr="00B65E9A">
        <w:trPr>
          <w:trHeight w:val="1488"/>
        </w:trPr>
        <w:tc>
          <w:tcPr>
            <w:tcW w:w="7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B706A5" w:rsidRDefault="000A0C80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187-192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D451C7">
              <w:rPr>
                <w:color w:val="000000" w:themeColor="text1"/>
                <w:szCs w:val="24"/>
              </w:rPr>
              <w:t>.05</w:t>
            </w:r>
          </w:p>
          <w:p w:rsidR="000A0C80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  <w:r w:rsidR="000A0C80">
              <w:rPr>
                <w:color w:val="000000" w:themeColor="text1"/>
                <w:szCs w:val="24"/>
              </w:rPr>
              <w:t>.05</w:t>
            </w:r>
          </w:p>
          <w:p w:rsidR="000A0C80" w:rsidRDefault="007E0C0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0A0C80">
              <w:rPr>
                <w:color w:val="000000" w:themeColor="text1"/>
                <w:szCs w:val="24"/>
              </w:rPr>
              <w:t>.05</w:t>
            </w:r>
          </w:p>
          <w:p w:rsidR="00026B5D" w:rsidRPr="00B706A5" w:rsidRDefault="00026B5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D451C7" w:rsidRPr="004A208C" w:rsidRDefault="00D451C7" w:rsidP="004A208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4A208C">
              <w:rPr>
                <w:szCs w:val="24"/>
              </w:rPr>
              <w:t>Совершенствование ударов мяча по воротам разбега</w:t>
            </w:r>
          </w:p>
          <w:p w:rsidR="00D451C7" w:rsidRPr="004A208C" w:rsidRDefault="00D451C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D451C7" w:rsidRDefault="00D451C7" w:rsidP="0085667B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Контрольные тесты</w:t>
            </w:r>
          </w:p>
          <w:p w:rsidR="00D451C7" w:rsidRPr="00B706A5" w:rsidRDefault="00D451C7" w:rsidP="0085667B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2054D5" w:rsidRPr="00B706A5" w:rsidTr="00B65E9A">
        <w:tblPrEx>
          <w:tblCellMar>
            <w:right w:w="59" w:type="dxa"/>
          </w:tblCellMar>
        </w:tblPrEx>
        <w:trPr>
          <w:trHeight w:val="344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 w:rsidP="004A208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B706A5">
              <w:rPr>
                <w:b/>
                <w:color w:val="000000" w:themeColor="text1"/>
                <w:szCs w:val="24"/>
              </w:rPr>
              <w:t>Итого часов</w:t>
            </w:r>
            <w:r w:rsidR="007E0C05">
              <w:rPr>
                <w:b/>
                <w:color w:val="000000" w:themeColor="text1"/>
                <w:szCs w:val="24"/>
              </w:rPr>
              <w:t xml:space="preserve"> 192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54D5" w:rsidRPr="00B706A5" w:rsidRDefault="002054D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B65E9A" w:rsidRDefault="00B65E9A">
      <w:pPr>
        <w:ind w:left="-7"/>
        <w:rPr>
          <w:szCs w:val="24"/>
        </w:rPr>
      </w:pPr>
    </w:p>
    <w:p w:rsidR="009B5500" w:rsidRDefault="009B5500">
      <w:pPr>
        <w:spacing w:after="0" w:line="259" w:lineRule="auto"/>
        <w:ind w:left="0" w:firstLine="0"/>
        <w:jc w:val="left"/>
        <w:rPr>
          <w:szCs w:val="24"/>
        </w:rPr>
        <w:sectPr w:rsidR="009B5500" w:rsidSect="00A46E25">
          <w:footerReference w:type="even" r:id="rId9"/>
          <w:footerReference w:type="default" r:id="rId10"/>
          <w:footerReference w:type="first" r:id="rId11"/>
          <w:pgSz w:w="11900" w:h="16840"/>
          <w:pgMar w:top="567" w:right="567" w:bottom="1134" w:left="567" w:header="720" w:footer="990" w:gutter="0"/>
          <w:cols w:space="720"/>
          <w:titlePg/>
          <w:docGrid w:linePitch="326"/>
        </w:sectPr>
      </w:pPr>
    </w:p>
    <w:p w:rsidR="00663852" w:rsidRPr="009B5500" w:rsidRDefault="009B5500" w:rsidP="0065761C">
      <w:pPr>
        <w:spacing w:after="0" w:line="240" w:lineRule="auto"/>
        <w:ind w:left="0" w:firstLine="0"/>
        <w:jc w:val="center"/>
        <w:rPr>
          <w:b/>
          <w:szCs w:val="24"/>
        </w:rPr>
      </w:pPr>
      <w:r w:rsidRPr="009B5500">
        <w:rPr>
          <w:b/>
          <w:szCs w:val="24"/>
        </w:rPr>
        <w:lastRenderedPageBreak/>
        <w:t>Лист корректировки календарно-тематического планирования</w:t>
      </w:r>
    </w:p>
    <w:p w:rsidR="00663852" w:rsidRPr="009B5500" w:rsidRDefault="00663852" w:rsidP="00663852">
      <w:pPr>
        <w:tabs>
          <w:tab w:val="left" w:pos="7328"/>
        </w:tabs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63852" w:rsidRPr="009B5500" w:rsidRDefault="00663852" w:rsidP="00663852">
      <w:pPr>
        <w:tabs>
          <w:tab w:val="left" w:pos="7328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9B5500">
        <w:rPr>
          <w:color w:val="auto"/>
          <w:szCs w:val="24"/>
        </w:rPr>
        <w:t xml:space="preserve">Наименование </w:t>
      </w:r>
      <w:r w:rsidR="0065761C">
        <w:rPr>
          <w:color w:val="auto"/>
          <w:szCs w:val="24"/>
        </w:rPr>
        <w:t>внеурочной деятельности</w:t>
      </w:r>
      <w:r w:rsidRPr="009B5500">
        <w:rPr>
          <w:color w:val="auto"/>
          <w:szCs w:val="24"/>
        </w:rPr>
        <w:t xml:space="preserve"> </w:t>
      </w:r>
    </w:p>
    <w:p w:rsidR="00663852" w:rsidRPr="009B5500" w:rsidRDefault="0065761C" w:rsidP="00663852">
      <w:pPr>
        <w:tabs>
          <w:tab w:val="left" w:pos="7328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Футбол ФК «Надежда</w:t>
      </w:r>
      <w:r w:rsidR="008E57B6">
        <w:rPr>
          <w:color w:val="auto"/>
          <w:szCs w:val="24"/>
        </w:rPr>
        <w:t>-1</w:t>
      </w:r>
      <w:r>
        <w:rPr>
          <w:color w:val="auto"/>
          <w:szCs w:val="24"/>
        </w:rPr>
        <w:t>»</w:t>
      </w:r>
    </w:p>
    <w:p w:rsidR="00663852" w:rsidRPr="009B5500" w:rsidRDefault="0073187B" w:rsidP="00663852">
      <w:pPr>
        <w:tabs>
          <w:tab w:val="left" w:pos="7328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Класс </w:t>
      </w:r>
      <w:r w:rsidR="00892743">
        <w:rPr>
          <w:color w:val="auto"/>
          <w:szCs w:val="24"/>
        </w:rPr>
        <w:t>2 группа</w:t>
      </w:r>
    </w:p>
    <w:p w:rsidR="00663852" w:rsidRPr="009B5500" w:rsidRDefault="00663852" w:rsidP="00663852">
      <w:pPr>
        <w:tabs>
          <w:tab w:val="left" w:pos="7328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9B5500">
        <w:rPr>
          <w:color w:val="auto"/>
          <w:szCs w:val="24"/>
        </w:rPr>
        <w:t xml:space="preserve">Учитель </w:t>
      </w:r>
      <w:r w:rsidR="0065761C">
        <w:rPr>
          <w:color w:val="auto"/>
          <w:szCs w:val="24"/>
        </w:rPr>
        <w:t>Карпец Н.В.</w:t>
      </w:r>
    </w:p>
    <w:p w:rsidR="00663852" w:rsidRPr="009B5500" w:rsidRDefault="00663852" w:rsidP="00663852">
      <w:pPr>
        <w:tabs>
          <w:tab w:val="left" w:pos="7328"/>
        </w:tabs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663852" w:rsidRPr="009B5500" w:rsidRDefault="00663852" w:rsidP="00663852">
      <w:pPr>
        <w:tabs>
          <w:tab w:val="left" w:pos="7328"/>
        </w:tabs>
        <w:spacing w:after="0" w:line="240" w:lineRule="auto"/>
        <w:ind w:left="0" w:firstLine="0"/>
        <w:jc w:val="center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108"/>
        <w:gridCol w:w="1088"/>
        <w:gridCol w:w="1138"/>
        <w:gridCol w:w="2283"/>
        <w:gridCol w:w="2022"/>
      </w:tblGrid>
      <w:tr w:rsidR="00663852" w:rsidRPr="009B5500" w:rsidTr="00F55711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B5500">
              <w:rPr>
                <w:b/>
                <w:color w:val="auto"/>
                <w:szCs w:val="24"/>
              </w:rPr>
              <w:t>№ урока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B5500">
              <w:rPr>
                <w:b/>
                <w:color w:val="auto"/>
                <w:szCs w:val="24"/>
              </w:rPr>
              <w:t>Тема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B5500">
              <w:rPr>
                <w:b/>
                <w:color w:val="auto"/>
                <w:szCs w:val="24"/>
              </w:rPr>
              <w:t>Количество часов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B5500">
              <w:rPr>
                <w:b/>
                <w:color w:val="auto"/>
                <w:szCs w:val="24"/>
              </w:rPr>
              <w:t>Причина корректировки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B5500">
              <w:rPr>
                <w:b/>
                <w:color w:val="auto"/>
                <w:szCs w:val="24"/>
              </w:rPr>
              <w:t>Способ корректировки</w:t>
            </w:r>
          </w:p>
        </w:tc>
      </w:tr>
      <w:tr w:rsidR="00663852" w:rsidRPr="009B5500" w:rsidTr="00F557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B5500">
              <w:rPr>
                <w:color w:val="auto"/>
                <w:szCs w:val="24"/>
              </w:rPr>
              <w:t>по плану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B5500">
              <w:rPr>
                <w:color w:val="auto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47EC6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2" w:rsidRPr="009B5500" w:rsidRDefault="00663852" w:rsidP="00F557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63852" w:rsidRPr="009B5500" w:rsidTr="00F5571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2" w:rsidRPr="009B5500" w:rsidRDefault="00663852" w:rsidP="00F55711">
            <w:pPr>
              <w:tabs>
                <w:tab w:val="left" w:pos="73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840FA2" w:rsidRPr="000638FA" w:rsidRDefault="00840FA2" w:rsidP="009B5500">
      <w:pPr>
        <w:spacing w:after="0" w:line="259" w:lineRule="auto"/>
        <w:ind w:left="0" w:firstLine="0"/>
        <w:jc w:val="center"/>
        <w:rPr>
          <w:szCs w:val="24"/>
        </w:rPr>
      </w:pPr>
    </w:p>
    <w:sectPr w:rsidR="00840FA2" w:rsidRPr="000638FA" w:rsidSect="00A46E25">
      <w:pgSz w:w="11906" w:h="16838"/>
      <w:pgMar w:top="567" w:right="567" w:bottom="567" w:left="1134" w:header="709" w:footer="709" w:gutter="0"/>
      <w:pgNumType w:start="2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51" w:rsidRDefault="00CD1551">
      <w:pPr>
        <w:spacing w:after="0" w:line="240" w:lineRule="auto"/>
      </w:pPr>
      <w:r>
        <w:separator/>
      </w:r>
    </w:p>
  </w:endnote>
  <w:endnote w:type="continuationSeparator" w:id="0">
    <w:p w:rsidR="00CD1551" w:rsidRDefault="00CD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05" w:rsidRDefault="007E0C05">
    <w:pPr>
      <w:spacing w:after="0" w:line="259" w:lineRule="auto"/>
      <w:ind w:left="0" w:right="-52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4946"/>
      <w:docPartObj>
        <w:docPartGallery w:val="Page Numbers (Bottom of Page)"/>
        <w:docPartUnique/>
      </w:docPartObj>
    </w:sdtPr>
    <w:sdtEndPr/>
    <w:sdtContent>
      <w:p w:rsidR="007E0C05" w:rsidRDefault="007E0C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7B4">
          <w:rPr>
            <w:noProof/>
          </w:rPr>
          <w:t>2</w:t>
        </w:r>
        <w:r>
          <w:fldChar w:fldCharType="end"/>
        </w:r>
      </w:p>
    </w:sdtContent>
  </w:sdt>
  <w:p w:rsidR="007E0C05" w:rsidRDefault="007E0C05" w:rsidP="00D22DFD">
    <w:pPr>
      <w:spacing w:after="0" w:line="259" w:lineRule="auto"/>
      <w:ind w:left="0" w:right="-5239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05" w:rsidRDefault="007E0C05">
    <w:pPr>
      <w:spacing w:after="0" w:line="259" w:lineRule="auto"/>
      <w:ind w:left="0" w:right="-52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7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51" w:rsidRDefault="00CD1551">
      <w:pPr>
        <w:spacing w:after="0" w:line="240" w:lineRule="auto"/>
      </w:pPr>
      <w:r>
        <w:separator/>
      </w:r>
    </w:p>
  </w:footnote>
  <w:footnote w:type="continuationSeparator" w:id="0">
    <w:p w:rsidR="00CD1551" w:rsidRDefault="00CD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44"/>
    <w:multiLevelType w:val="hybridMultilevel"/>
    <w:tmpl w:val="3062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92E"/>
    <w:multiLevelType w:val="hybridMultilevel"/>
    <w:tmpl w:val="7714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C69"/>
    <w:multiLevelType w:val="hybridMultilevel"/>
    <w:tmpl w:val="4008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55D3B"/>
    <w:multiLevelType w:val="hybridMultilevel"/>
    <w:tmpl w:val="B622C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12206"/>
    <w:multiLevelType w:val="hybridMultilevel"/>
    <w:tmpl w:val="F8020086"/>
    <w:lvl w:ilvl="0" w:tplc="8BF2284A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0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22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A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43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D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09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1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40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D059CE"/>
    <w:multiLevelType w:val="hybridMultilevel"/>
    <w:tmpl w:val="0A108CCE"/>
    <w:lvl w:ilvl="0" w:tplc="2F9E2E4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A406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EAEA6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2BB98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EC632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C4458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A56FA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60492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52AA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F9"/>
    <w:rsid w:val="000079B2"/>
    <w:rsid w:val="00026B5D"/>
    <w:rsid w:val="00035974"/>
    <w:rsid w:val="000638FA"/>
    <w:rsid w:val="00065C0C"/>
    <w:rsid w:val="000754CC"/>
    <w:rsid w:val="00091160"/>
    <w:rsid w:val="000939E2"/>
    <w:rsid w:val="000A0C80"/>
    <w:rsid w:val="000E5461"/>
    <w:rsid w:val="001122A3"/>
    <w:rsid w:val="001835FE"/>
    <w:rsid w:val="001D49F1"/>
    <w:rsid w:val="001D6680"/>
    <w:rsid w:val="002054D5"/>
    <w:rsid w:val="002110DB"/>
    <w:rsid w:val="0022799E"/>
    <w:rsid w:val="00293050"/>
    <w:rsid w:val="002A4AB0"/>
    <w:rsid w:val="002B3D0E"/>
    <w:rsid w:val="002C68E9"/>
    <w:rsid w:val="002E6E32"/>
    <w:rsid w:val="003128C4"/>
    <w:rsid w:val="00315EC8"/>
    <w:rsid w:val="00337152"/>
    <w:rsid w:val="00351877"/>
    <w:rsid w:val="003A4129"/>
    <w:rsid w:val="003C602C"/>
    <w:rsid w:val="003D4DAF"/>
    <w:rsid w:val="003E31C9"/>
    <w:rsid w:val="0040341C"/>
    <w:rsid w:val="00415937"/>
    <w:rsid w:val="00415F74"/>
    <w:rsid w:val="00440A43"/>
    <w:rsid w:val="0044288D"/>
    <w:rsid w:val="00456991"/>
    <w:rsid w:val="004A208C"/>
    <w:rsid w:val="004E1B09"/>
    <w:rsid w:val="00514072"/>
    <w:rsid w:val="005277A3"/>
    <w:rsid w:val="00584B27"/>
    <w:rsid w:val="005B05E9"/>
    <w:rsid w:val="005F026E"/>
    <w:rsid w:val="005F1542"/>
    <w:rsid w:val="005F7E58"/>
    <w:rsid w:val="0060762F"/>
    <w:rsid w:val="006155E2"/>
    <w:rsid w:val="006423C5"/>
    <w:rsid w:val="006535E4"/>
    <w:rsid w:val="0065761C"/>
    <w:rsid w:val="00663852"/>
    <w:rsid w:val="006A766D"/>
    <w:rsid w:val="006B250F"/>
    <w:rsid w:val="006B510B"/>
    <w:rsid w:val="006D389F"/>
    <w:rsid w:val="006D7186"/>
    <w:rsid w:val="006F26F7"/>
    <w:rsid w:val="007140D4"/>
    <w:rsid w:val="0073187B"/>
    <w:rsid w:val="00763B38"/>
    <w:rsid w:val="0079384C"/>
    <w:rsid w:val="007E0C05"/>
    <w:rsid w:val="00804F1C"/>
    <w:rsid w:val="008149BD"/>
    <w:rsid w:val="00832E2E"/>
    <w:rsid w:val="00840FA2"/>
    <w:rsid w:val="00850547"/>
    <w:rsid w:val="0085667B"/>
    <w:rsid w:val="00862C80"/>
    <w:rsid w:val="00892743"/>
    <w:rsid w:val="008C4947"/>
    <w:rsid w:val="008E375C"/>
    <w:rsid w:val="008E4775"/>
    <w:rsid w:val="008E57B6"/>
    <w:rsid w:val="009027B4"/>
    <w:rsid w:val="00904B0A"/>
    <w:rsid w:val="00911A47"/>
    <w:rsid w:val="00935908"/>
    <w:rsid w:val="00945BE1"/>
    <w:rsid w:val="00946527"/>
    <w:rsid w:val="00954F68"/>
    <w:rsid w:val="009864DA"/>
    <w:rsid w:val="009A6EF5"/>
    <w:rsid w:val="009B33C9"/>
    <w:rsid w:val="009B5500"/>
    <w:rsid w:val="009D5367"/>
    <w:rsid w:val="00A41C4C"/>
    <w:rsid w:val="00A46E25"/>
    <w:rsid w:val="00A67729"/>
    <w:rsid w:val="00A83631"/>
    <w:rsid w:val="00A96B70"/>
    <w:rsid w:val="00AC1593"/>
    <w:rsid w:val="00AC33F9"/>
    <w:rsid w:val="00AD52CE"/>
    <w:rsid w:val="00B0636D"/>
    <w:rsid w:val="00B111A0"/>
    <w:rsid w:val="00B16090"/>
    <w:rsid w:val="00B31DB5"/>
    <w:rsid w:val="00B4028A"/>
    <w:rsid w:val="00B65E9A"/>
    <w:rsid w:val="00B706A5"/>
    <w:rsid w:val="00B95D73"/>
    <w:rsid w:val="00BE1DF9"/>
    <w:rsid w:val="00BE53D2"/>
    <w:rsid w:val="00BF52BF"/>
    <w:rsid w:val="00C104D0"/>
    <w:rsid w:val="00C30DD2"/>
    <w:rsid w:val="00C46F3C"/>
    <w:rsid w:val="00C53679"/>
    <w:rsid w:val="00C55443"/>
    <w:rsid w:val="00CC03C6"/>
    <w:rsid w:val="00CD1551"/>
    <w:rsid w:val="00CF4819"/>
    <w:rsid w:val="00D03361"/>
    <w:rsid w:val="00D22DFD"/>
    <w:rsid w:val="00D41C98"/>
    <w:rsid w:val="00D451C7"/>
    <w:rsid w:val="00D75957"/>
    <w:rsid w:val="00DF0CE4"/>
    <w:rsid w:val="00E25F04"/>
    <w:rsid w:val="00E43564"/>
    <w:rsid w:val="00E5314F"/>
    <w:rsid w:val="00E744F6"/>
    <w:rsid w:val="00EA1953"/>
    <w:rsid w:val="00ED47F0"/>
    <w:rsid w:val="00F04F8A"/>
    <w:rsid w:val="00F42321"/>
    <w:rsid w:val="00F43BB6"/>
    <w:rsid w:val="00F47EC6"/>
    <w:rsid w:val="00F55711"/>
    <w:rsid w:val="00F720DD"/>
    <w:rsid w:val="00F80124"/>
    <w:rsid w:val="00FA451C"/>
    <w:rsid w:val="00FA49F8"/>
    <w:rsid w:val="00FB2DD7"/>
    <w:rsid w:val="00FF1752"/>
    <w:rsid w:val="00FF2B82"/>
    <w:rsid w:val="00FF4E75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91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E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DF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22DF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2DFD"/>
    <w:rPr>
      <w:rFonts w:eastAsiaTheme="minorHAnsi"/>
      <w:sz w:val="21"/>
      <w:szCs w:val="21"/>
    </w:rPr>
  </w:style>
  <w:style w:type="paragraph" w:customStyle="1" w:styleId="c7">
    <w:name w:val="c7"/>
    <w:basedOn w:val="a"/>
    <w:rsid w:val="00D0336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D03361"/>
  </w:style>
  <w:style w:type="table" w:customStyle="1" w:styleId="12">
    <w:name w:val="Сетка таблицы1"/>
    <w:basedOn w:val="a1"/>
    <w:next w:val="a5"/>
    <w:uiPriority w:val="59"/>
    <w:rsid w:val="002110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55711"/>
    <w:rPr>
      <w:szCs w:val="24"/>
    </w:rPr>
  </w:style>
  <w:style w:type="table" w:customStyle="1" w:styleId="22">
    <w:name w:val="Сетка таблицы2"/>
    <w:basedOn w:val="a1"/>
    <w:next w:val="a5"/>
    <w:uiPriority w:val="39"/>
    <w:rsid w:val="00A46E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91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E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DF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22DF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2DFD"/>
    <w:rPr>
      <w:rFonts w:eastAsiaTheme="minorHAnsi"/>
      <w:sz w:val="21"/>
      <w:szCs w:val="21"/>
    </w:rPr>
  </w:style>
  <w:style w:type="paragraph" w:customStyle="1" w:styleId="c7">
    <w:name w:val="c7"/>
    <w:basedOn w:val="a"/>
    <w:rsid w:val="00D0336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D03361"/>
  </w:style>
  <w:style w:type="table" w:customStyle="1" w:styleId="12">
    <w:name w:val="Сетка таблицы1"/>
    <w:basedOn w:val="a1"/>
    <w:next w:val="a5"/>
    <w:uiPriority w:val="59"/>
    <w:rsid w:val="002110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55711"/>
    <w:rPr>
      <w:szCs w:val="24"/>
    </w:rPr>
  </w:style>
  <w:style w:type="table" w:customStyle="1" w:styleId="22">
    <w:name w:val="Сетка таблицы2"/>
    <w:basedOn w:val="a1"/>
    <w:next w:val="a5"/>
    <w:uiPriority w:val="39"/>
    <w:rsid w:val="00A46E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7B91-2133-465C-B420-119A537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7 класс, 2 часа в неделю. Учебник В.В. Латюшин, В.А. Шапкин</vt:lpstr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7 класс, 2 часа в неделю. Учебник В.В. Латюшин, В.А. Шапкин</dc:title>
  <dc:subject>Рабочие программы по биологии на 2011-2012 учебный год</dc:subject>
  <dc:creator>Колодько Валентина Николаевна</dc:creator>
  <cp:lastModifiedBy>User</cp:lastModifiedBy>
  <cp:revision>10</cp:revision>
  <cp:lastPrinted>2023-10-23T10:58:00Z</cp:lastPrinted>
  <dcterms:created xsi:type="dcterms:W3CDTF">2023-10-16T04:17:00Z</dcterms:created>
  <dcterms:modified xsi:type="dcterms:W3CDTF">2024-09-25T13:05:00Z</dcterms:modified>
</cp:coreProperties>
</file>