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70" w:rsidRDefault="00095D70" w:rsidP="005E37A2">
      <w:pPr>
        <w:pStyle w:val="Default"/>
        <w:pageBreakBefore/>
        <w:rPr>
          <w:b/>
          <w:bCs/>
          <w:color w:val="auto"/>
          <w:sz w:val="31"/>
          <w:szCs w:val="31"/>
        </w:rPr>
      </w:pPr>
    </w:p>
    <w:p w:rsidR="00B556BD" w:rsidRPr="009849B2" w:rsidRDefault="00B556BD" w:rsidP="00B556BD">
      <w:pPr>
        <w:widowControl w:val="0"/>
        <w:tabs>
          <w:tab w:val="left" w:pos="6120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«Согласовано»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Утверждаю»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Методист по ВР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 МАОУ» Школа №96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Эврика-Развитие»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__________Сухинина К.О.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___Гринько З.А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РАБОЧАЯ</w:t>
      </w:r>
      <w:r w:rsidRPr="009849B2">
        <w:rPr>
          <w:rFonts w:ascii="Times New Roman" w:eastAsia="Times New Roman" w:hAnsi="Times New Roman" w:cs="Times New Roman"/>
          <w:b/>
          <w:spacing w:val="8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ПРОГРАММА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КУРСА</w:t>
      </w:r>
      <w:r w:rsidRPr="009849B2">
        <w:rPr>
          <w:rFonts w:ascii="Times New Roman" w:eastAsia="Times New Roman" w:hAnsi="Times New Roman" w:cs="Times New Roman"/>
          <w:b/>
          <w:spacing w:val="6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ВНЕУРОЧНОЙ</w:t>
      </w:r>
      <w:r w:rsidRPr="009849B2">
        <w:rPr>
          <w:rFonts w:ascii="Times New Roman" w:eastAsia="Times New Roman" w:hAnsi="Times New Roman" w:cs="Times New Roman"/>
          <w:b/>
          <w:spacing w:val="7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ДЕЯТЕЛЬНОСТИ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«РАЗГОВОРЫ О ВАЖНОМ»</w:t>
      </w: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(для 3–4 классов образовательных организаций)</w:t>
      </w: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                  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МО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учителей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начальных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классов</w:t>
      </w:r>
    </w:p>
    <w:p w:rsidR="00B556BD" w:rsidRPr="0030649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r w:rsidR="00306492" w:rsidRPr="00306492">
        <w:rPr>
          <w:rFonts w:ascii="Times New Roman" w:eastAsia="Calibri" w:hAnsi="Times New Roman" w:cs="Times New Roman"/>
          <w:sz w:val="28"/>
          <w:szCs w:val="28"/>
        </w:rPr>
        <w:t>Белецкой Татьяны Владимировны</w:t>
      </w:r>
      <w:bookmarkEnd w:id="0"/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год 34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неделю 1 ч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:rsidR="00095D70" w:rsidRDefault="00095D70" w:rsidP="00B556BD">
      <w:pPr>
        <w:pStyle w:val="Default"/>
        <w:pageBreakBefore/>
        <w:rPr>
          <w:b/>
          <w:bCs/>
          <w:color w:val="auto"/>
          <w:sz w:val="31"/>
          <w:szCs w:val="31"/>
        </w:rPr>
      </w:pPr>
    </w:p>
    <w:p w:rsidR="000333D4" w:rsidRDefault="000333D4" w:rsidP="000333D4">
      <w:pPr>
        <w:pStyle w:val="Default"/>
        <w:pageBreakBefore/>
        <w:jc w:val="center"/>
        <w:rPr>
          <w:color w:val="auto"/>
          <w:sz w:val="31"/>
          <w:szCs w:val="31"/>
        </w:rPr>
      </w:pPr>
      <w:r>
        <w:rPr>
          <w:b/>
          <w:bCs/>
          <w:color w:val="auto"/>
          <w:sz w:val="31"/>
          <w:szCs w:val="31"/>
        </w:rPr>
        <w:lastRenderedPageBreak/>
        <w:t>ПОЯСНИТЕЛЬНАЯ ЗАПИСКА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Актуальность и назначение программы 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 помогает обучающемуся: 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формировании его российской идентичности;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формировании интереса к познанию;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формировании осознанного отношения к своим правам и свободами уважительного отношения к правам и свободам других; 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выстраивании собственного поведения с позиции нравственных и правовых норм; 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создании мотивации для участия в социально значимой деятельности;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развитии у школьников общекультурной компетентности;</w:t>
      </w:r>
    </w:p>
    <w:p w:rsidR="000333D4" w:rsidRDefault="000333D4" w:rsidP="000333D4">
      <w:pPr>
        <w:pStyle w:val="Default"/>
        <w:widowControl w:val="0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развитии умения принимать осознанные решения и делать выбор;</w:t>
      </w:r>
    </w:p>
    <w:p w:rsidR="000333D4" w:rsidRDefault="000333D4" w:rsidP="000333D4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 w:rsidRPr="000333D4">
        <w:rPr>
          <w:color w:val="auto"/>
          <w:sz w:val="28"/>
          <w:szCs w:val="28"/>
        </w:rPr>
        <w:t>- в познании себя, своих мотивов, устремлений, склонностей;</w:t>
      </w:r>
      <w:r>
        <w:rPr>
          <w:color w:val="auto"/>
          <w:sz w:val="28"/>
          <w:szCs w:val="28"/>
        </w:rPr>
        <w:t xml:space="preserve"> </w:t>
      </w:r>
    </w:p>
    <w:p w:rsidR="000333D4" w:rsidRPr="000333D4" w:rsidRDefault="000333D4" w:rsidP="000333D4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 w:rsidRPr="000333D4">
        <w:rPr>
          <w:color w:val="auto"/>
          <w:sz w:val="28"/>
          <w:szCs w:val="28"/>
        </w:rPr>
        <w:t>- в формировании готовности к личностному самоопределению.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 Президента Российской Федерации от 9.11.2022 № 809«Об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Примерная программа воспитания. Одобрена решением федерального учебно-методического объединения по общему образовани</w:t>
      </w:r>
      <w:proofErr w:type="gramStart"/>
      <w:r>
        <w:rPr>
          <w:color w:val="auto"/>
          <w:sz w:val="28"/>
          <w:szCs w:val="28"/>
        </w:rPr>
        <w:t>ю(</w:t>
      </w:r>
      <w:proofErr w:type="gramEnd"/>
      <w:r>
        <w:rPr>
          <w:color w:val="auto"/>
          <w:sz w:val="28"/>
          <w:szCs w:val="28"/>
        </w:rPr>
        <w:t>протокол от 2 июня 2020 г. №2/20).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color w:val="auto"/>
          <w:sz w:val="28"/>
          <w:szCs w:val="28"/>
        </w:rPr>
        <w:lastRenderedPageBreak/>
        <w:t>31.05.2021 № 286 «Об утверждении федерального государственного образовательного стандарта начального общего образования</w:t>
      </w:r>
      <w:proofErr w:type="gramStart"/>
      <w:r>
        <w:rPr>
          <w:color w:val="auto"/>
          <w:sz w:val="28"/>
          <w:szCs w:val="28"/>
        </w:rPr>
        <w:t>»(</w:t>
      </w:r>
      <w:proofErr w:type="gramEnd"/>
      <w:r>
        <w:rPr>
          <w:color w:val="auto"/>
          <w:sz w:val="28"/>
          <w:szCs w:val="28"/>
        </w:rPr>
        <w:t>Зарегистрирован 05.07.2021 № 64100).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</w:t>
      </w:r>
      <w:proofErr w:type="gramStart"/>
      <w:r>
        <w:rPr>
          <w:color w:val="auto"/>
          <w:sz w:val="28"/>
          <w:szCs w:val="28"/>
        </w:rPr>
        <w:t>»(</w:t>
      </w:r>
      <w:proofErr w:type="gramEnd"/>
      <w:r>
        <w:rPr>
          <w:color w:val="auto"/>
          <w:sz w:val="28"/>
          <w:szCs w:val="28"/>
        </w:rPr>
        <w:t>Зарегистрирован 05.07.2021 № 64101).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19.03 федеральных образовательных программ начального общего образования, </w:t>
      </w:r>
      <w:r>
        <w:rPr>
          <w:color w:val="auto"/>
          <w:sz w:val="28"/>
          <w:szCs w:val="28"/>
        </w:rPr>
        <w:lastRenderedPageBreak/>
        <w:t xml:space="preserve">основного общего образования и среднего общего образования» (Зарегистрирован 11.04.2024 № 77830).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 xml:space="preserve">и творческие задания, выполнять которые предлагается вместе с родителями, другими членами семьи.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</w:t>
      </w:r>
      <w:r>
        <w:rPr>
          <w:color w:val="auto"/>
          <w:sz w:val="28"/>
          <w:szCs w:val="28"/>
        </w:rPr>
        <w:lastRenderedPageBreak/>
        <w:t xml:space="preserve">расходятся по классам, где проходит тематическая часть занятия.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Основная часть строится как сочетание разнообразной деятельности обучающихся: </w:t>
      </w:r>
      <w:r>
        <w:rPr>
          <w:i/>
          <w:iCs/>
          <w:color w:val="auto"/>
          <w:sz w:val="28"/>
          <w:szCs w:val="28"/>
        </w:rPr>
        <w:t xml:space="preserve">интеллектуальной </w:t>
      </w:r>
      <w:r>
        <w:rPr>
          <w:color w:val="auto"/>
          <w:sz w:val="28"/>
          <w:szCs w:val="28"/>
        </w:rPr>
        <w:t xml:space="preserve">(работа с представленной информацией), </w:t>
      </w:r>
      <w:r>
        <w:rPr>
          <w:i/>
          <w:iCs/>
          <w:color w:val="auto"/>
          <w:sz w:val="28"/>
          <w:szCs w:val="28"/>
        </w:rPr>
        <w:t xml:space="preserve">коммуникативной </w:t>
      </w:r>
      <w:r>
        <w:rPr>
          <w:color w:val="auto"/>
          <w:sz w:val="28"/>
          <w:szCs w:val="28"/>
        </w:rPr>
        <w:t xml:space="preserve">(беседы, обсуждение видеоролика), </w:t>
      </w:r>
      <w:r>
        <w:rPr>
          <w:i/>
          <w:iCs/>
          <w:color w:val="auto"/>
          <w:sz w:val="28"/>
          <w:szCs w:val="28"/>
        </w:rPr>
        <w:t xml:space="preserve">практической </w:t>
      </w:r>
      <w:r>
        <w:rPr>
          <w:color w:val="auto"/>
          <w:sz w:val="28"/>
          <w:szCs w:val="28"/>
        </w:rPr>
        <w:t xml:space="preserve">(выполнение разнообразных заданий), </w:t>
      </w:r>
      <w:r>
        <w:rPr>
          <w:i/>
          <w:iCs/>
          <w:color w:val="auto"/>
          <w:sz w:val="28"/>
          <w:szCs w:val="28"/>
        </w:rPr>
        <w:t xml:space="preserve">игровой </w:t>
      </w:r>
      <w:r>
        <w:rPr>
          <w:color w:val="auto"/>
          <w:sz w:val="28"/>
          <w:szCs w:val="28"/>
        </w:rPr>
        <w:t xml:space="preserve">(дидактическая и ролевая игра), </w:t>
      </w:r>
      <w:r>
        <w:rPr>
          <w:i/>
          <w:iCs/>
          <w:color w:val="auto"/>
          <w:sz w:val="28"/>
          <w:szCs w:val="28"/>
        </w:rPr>
        <w:t xml:space="preserve">творческой </w:t>
      </w:r>
      <w:r>
        <w:rPr>
          <w:color w:val="auto"/>
          <w:sz w:val="28"/>
          <w:szCs w:val="28"/>
        </w:rPr>
        <w:t xml:space="preserve">(обсуждение воображаемых ситуаций, художественное творчество). </w:t>
      </w:r>
    </w:p>
    <w:p w:rsidR="00AB2D13" w:rsidRPr="000333D4" w:rsidRDefault="000333D4" w:rsidP="000333D4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>В заключительной части подводятся итоги занятия.</w:t>
      </w:r>
    </w:p>
    <w:p w:rsidR="000333D4" w:rsidRPr="004A714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КУРСА ВНЕУРОЧНОЙ ДЕЯТЕЛЬНОСТИ </w:t>
      </w:r>
    </w:p>
    <w:p w:rsidR="000333D4" w:rsidRPr="004A714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НАЧАЛЬНОЕ ОБЩЕЕ ОБРАЗОВАНИЕ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 будущего. Ко Дню знаний.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Век информации. 120 лет Информационному агентству России ТАСС.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0333D4">
        <w:rPr>
          <w:rFonts w:ascii="Times New Roman" w:hAnsi="Times New Roman" w:cs="Times New Roman"/>
          <w:color w:val="000000"/>
          <w:sz w:val="28"/>
          <w:szCs w:val="28"/>
        </w:rPr>
        <w:t>фейки</w:t>
      </w:r>
      <w:proofErr w:type="spellEnd"/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 и не распространять 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Дорогами России. «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Российские железные дороги» – крупнейшая российская компания, с большой историей, обеспечивающая пассажирские и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 </w:t>
      </w:r>
      <w:r w:rsidRPr="000333D4">
        <w:rPr>
          <w:rFonts w:ascii="Times New Roman" w:hAnsi="Times New Roman" w:cs="Times New Roman"/>
          <w:color w:val="000000"/>
        </w:rPr>
        <w:t xml:space="preserve">9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Путь зерна.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0333D4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0333D4">
        <w:rPr>
          <w:rFonts w:ascii="Times New Roman" w:hAnsi="Times New Roman" w:cs="Times New Roman"/>
          <w:sz w:val="28"/>
          <w:szCs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учителя.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Легенды о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значит быть взрослым? </w:t>
      </w:r>
      <w:r w:rsidRPr="000333D4">
        <w:rPr>
          <w:rFonts w:ascii="Times New Roman" w:hAnsi="Times New Roman" w:cs="Times New Roman"/>
          <w:sz w:val="28"/>
          <w:szCs w:val="28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Как создать крепкую семью. День отца.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Семья как ценность для каждого гражданина страны. Крепкая семья – защита и забота каждого члена семьи </w:t>
      </w:r>
      <w:r w:rsidRPr="000333D4">
        <w:rPr>
          <w:rFonts w:ascii="Times New Roman" w:hAnsi="Times New Roman" w:cs="Times New Roman"/>
        </w:rPr>
        <w:t xml:space="preserve">10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о своих близких. Образ крепкой семьи в литературных произведениях.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Гостеприимная Россия. Ко Дню народного единства.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Твой вклад в общее дело. </w:t>
      </w:r>
      <w:r w:rsidRPr="000333D4">
        <w:rPr>
          <w:rFonts w:ascii="Times New Roman" w:hAnsi="Times New Roman" w:cs="Times New Roman"/>
          <w:sz w:val="28"/>
          <w:szCs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С заботой к себе и окружающим.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матери. </w:t>
      </w:r>
      <w:r w:rsidRPr="000333D4">
        <w:rPr>
          <w:rFonts w:ascii="Times New Roman" w:hAnsi="Times New Roman" w:cs="Times New Roman"/>
          <w:sz w:val="28"/>
          <w:szCs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  <w:r w:rsidRPr="000333D4">
        <w:rPr>
          <w:rFonts w:ascii="Times New Roman" w:hAnsi="Times New Roman" w:cs="Times New Roman"/>
        </w:rPr>
        <w:t xml:space="preserve">11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Миссия-милосердие (ко Дню волонтёра).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0333D4">
        <w:rPr>
          <w:rFonts w:ascii="Times New Roman" w:hAnsi="Times New Roman" w:cs="Times New Roman"/>
          <w:sz w:val="28"/>
          <w:szCs w:val="28"/>
        </w:rPr>
        <w:t>Зооволонтёрство</w:t>
      </w:r>
      <w:proofErr w:type="spellEnd"/>
      <w:r w:rsidRPr="000333D4">
        <w:rPr>
          <w:rFonts w:ascii="Times New Roman" w:hAnsi="Times New Roman" w:cs="Times New Roman"/>
          <w:sz w:val="28"/>
          <w:szCs w:val="28"/>
        </w:rPr>
        <w:t xml:space="preserve"> – возможность заботы и помощи животным.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Героев Отечества.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нашей страны.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Как пишут законы?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Одна страна – одни традиции.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российской печати.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</w:r>
      <w:r w:rsidRPr="000333D4">
        <w:rPr>
          <w:rFonts w:ascii="Times New Roman" w:hAnsi="Times New Roman" w:cs="Times New Roman"/>
        </w:rPr>
        <w:t xml:space="preserve">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студента.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БРИКС (тема о международных отношениях).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Бизнес и технологическое предпринимательство.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Искусственный интеллект и человек. Стратегия взаимодействия.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значит служить Отечеству? 280 лет со дня рождения Ф. Ушакова. </w:t>
      </w:r>
      <w:r w:rsidRPr="000333D4">
        <w:rPr>
          <w:rFonts w:ascii="Times New Roman" w:hAnsi="Times New Roman" w:cs="Times New Roman"/>
          <w:sz w:val="28"/>
          <w:szCs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  <w:r w:rsidRPr="000333D4">
        <w:rPr>
          <w:rFonts w:ascii="Times New Roman" w:hAnsi="Times New Roman" w:cs="Times New Roman"/>
        </w:rPr>
        <w:t xml:space="preserve">13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Арктика – территория развития.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женский день.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Массовый спорт в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воссоединения Крыма и Севастополя с Россией. 100-летие Артека.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Служение творчеством. Зачем людям искусство? 185 лет со дня рождения П.И. Чайковского.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Моя малая Родина (региональный и местный компонент). </w:t>
      </w:r>
      <w:r w:rsidRPr="000333D4">
        <w:rPr>
          <w:rFonts w:ascii="Times New Roman" w:hAnsi="Times New Roman" w:cs="Times New Roman"/>
          <w:sz w:val="28"/>
          <w:szCs w:val="28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3D4">
        <w:rPr>
          <w:rFonts w:ascii="Times New Roman" w:hAnsi="Times New Roman" w:cs="Times New Roman"/>
          <w:sz w:val="28"/>
          <w:szCs w:val="28"/>
        </w:rPr>
        <w:t xml:space="preserve"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Герои космической отрасли.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Гражданская авиация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Медицина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успех? (ко Дню труда).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  <w:r w:rsidRPr="000333D4">
        <w:rPr>
          <w:rFonts w:ascii="Times New Roman" w:hAnsi="Times New Roman" w:cs="Times New Roman"/>
        </w:rPr>
        <w:t xml:space="preserve">15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80-летие Победы в Великой Отечественной войне.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Жизнь в Движении.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19 мая – День детских общественных организаций.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Ценности, которые нас объединяют. </w:t>
      </w:r>
      <w:r w:rsidRPr="000333D4">
        <w:rPr>
          <w:rFonts w:ascii="Times New Roman" w:hAnsi="Times New Roman" w:cs="Times New Roman"/>
          <w:sz w:val="28"/>
          <w:szCs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31"/>
          <w:szCs w:val="31"/>
        </w:rPr>
      </w:pPr>
      <w:r w:rsidRPr="000333D4"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ПЛАНИРУЕМЫЕ РЕЗУЛЬТАТЫ ОСВОЕНИЯ КУРСА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0333D4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образовательных результатов.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сфере гражданско-патриотического воспитания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духовно-нравственного воспитания: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эстетического воспитания: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  <w:r w:rsidRPr="000333D4">
        <w:rPr>
          <w:rFonts w:ascii="Times New Roman" w:hAnsi="Times New Roman" w:cs="Times New Roman"/>
          <w:color w:val="000000"/>
        </w:rPr>
        <w:t xml:space="preserve">32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трудового воспитания: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осознание ценности труда в жизни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и общества, ответственное потребление и бережное отношение к результатам труда, интерес к различным профессиям.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экологического воспитания: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природе; неприятие действий, приносящих ей вред.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понимания ценности научного познания: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познавательными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коммуникативными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регулятивными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:rsid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Литературное чтение: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Иностранный язык: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знакомство представителей других стран с культурой России.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Математика и информатика: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и делать выводы.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Основы религиозных культур и светской этики: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</w:t>
      </w:r>
      <w:r w:rsidRPr="000333D4">
        <w:rPr>
          <w:rFonts w:ascii="Times New Roman" w:hAnsi="Times New Roman" w:cs="Times New Roman"/>
        </w:rPr>
        <w:t xml:space="preserve">36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знание основных жанров народной и профессиональной музыки.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Труд (технология):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Физическая культура: </w:t>
      </w:r>
      <w:r w:rsidRPr="000333D4">
        <w:rPr>
          <w:rFonts w:ascii="Times New Roman" w:hAnsi="Times New Roman" w:cs="Times New Roman"/>
          <w:sz w:val="28"/>
          <w:szCs w:val="28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Pr="00AD121C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1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tbl>
      <w:tblPr>
        <w:tblW w:w="10916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709"/>
        <w:gridCol w:w="3685"/>
        <w:gridCol w:w="1049"/>
        <w:gridCol w:w="2637"/>
      </w:tblGrid>
      <w:tr w:rsidR="000333D4" w:rsidRPr="00803EE2" w:rsidTr="004A7144">
        <w:trPr>
          <w:trHeight w:val="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4A7144" w:rsidRDefault="004A7144" w:rsidP="004A71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2F428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2F428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2F4287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2F428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2F4287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3D4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заботы и помощи животным.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9B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B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B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355A0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коллективный труд людей многих профессий. Школьные средства массовой информации.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D355A0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D76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D355A0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163CB" w:rsidRPr="00D3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81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1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в России.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17.03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D355A0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80-летие Победы в Великой Отечественной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45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</w:pPr>
    </w:p>
    <w:sectPr w:rsidR="0003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A1F8B"/>
    <w:multiLevelType w:val="hybridMultilevel"/>
    <w:tmpl w:val="25F037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668F10"/>
    <w:multiLevelType w:val="hybridMultilevel"/>
    <w:tmpl w:val="648E5D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BFDED19"/>
    <w:multiLevelType w:val="hybridMultilevel"/>
    <w:tmpl w:val="06B22C7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8CCDCBB"/>
    <w:multiLevelType w:val="hybridMultilevel"/>
    <w:tmpl w:val="E2E0F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421FD40"/>
    <w:multiLevelType w:val="hybridMultilevel"/>
    <w:tmpl w:val="A91FF2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D4"/>
    <w:rsid w:val="000333D4"/>
    <w:rsid w:val="00095D70"/>
    <w:rsid w:val="002F4287"/>
    <w:rsid w:val="00306492"/>
    <w:rsid w:val="00453F65"/>
    <w:rsid w:val="004A7144"/>
    <w:rsid w:val="005E37A2"/>
    <w:rsid w:val="005F32D1"/>
    <w:rsid w:val="00803EE2"/>
    <w:rsid w:val="008163CB"/>
    <w:rsid w:val="008A2A58"/>
    <w:rsid w:val="009B2715"/>
    <w:rsid w:val="00A11427"/>
    <w:rsid w:val="00AB2D13"/>
    <w:rsid w:val="00AD121C"/>
    <w:rsid w:val="00B45AB3"/>
    <w:rsid w:val="00B556BD"/>
    <w:rsid w:val="00D355A0"/>
    <w:rsid w:val="00D76E6A"/>
    <w:rsid w:val="00EC120F"/>
    <w:rsid w:val="00F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333D4"/>
  </w:style>
  <w:style w:type="paragraph" w:styleId="a3">
    <w:name w:val="Normal (Web)"/>
    <w:basedOn w:val="a"/>
    <w:uiPriority w:val="99"/>
    <w:unhideWhenUsed/>
    <w:rsid w:val="0003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333D4"/>
  </w:style>
  <w:style w:type="paragraph" w:styleId="a3">
    <w:name w:val="Normal (Web)"/>
    <w:basedOn w:val="a"/>
    <w:uiPriority w:val="99"/>
    <w:unhideWhenUsed/>
    <w:rsid w:val="0003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E5BC-3831-4988-AD2B-67EEEB8C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7203</Words>
  <Characters>41058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19</cp:revision>
  <dcterms:created xsi:type="dcterms:W3CDTF">2024-09-14T11:41:00Z</dcterms:created>
  <dcterms:modified xsi:type="dcterms:W3CDTF">2024-09-17T05:52:00Z</dcterms:modified>
</cp:coreProperties>
</file>