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56" w:rsidRPr="0049175B" w:rsidRDefault="00C65C56" w:rsidP="00C65C56">
      <w:pPr>
        <w:pStyle w:val="a3"/>
        <w:shd w:val="clear" w:color="auto" w:fill="FFFFFF"/>
        <w:jc w:val="center"/>
        <w:rPr>
          <w:b/>
          <w:i/>
          <w:color w:val="333333"/>
        </w:rPr>
      </w:pPr>
      <w:r w:rsidRPr="0049175B">
        <w:rPr>
          <w:rStyle w:val="a4"/>
          <w:b/>
          <w:i w:val="0"/>
          <w:color w:val="333333"/>
        </w:rPr>
        <w:t>Наличие оборудованных учебных кабинетов, объектов, для проведения практических занятий, библиотек, объектов спорта, средств обучения и воспитания, приспособленных для использования инвалидами и лицами с ограниченными возможностями здоровья</w:t>
      </w:r>
    </w:p>
    <w:p w:rsidR="00C65C56" w:rsidRPr="00C65C56" w:rsidRDefault="00C65C56" w:rsidP="00C65C56">
      <w:pPr>
        <w:pStyle w:val="a3"/>
        <w:shd w:val="clear" w:color="auto" w:fill="FFFFFF"/>
        <w:jc w:val="both"/>
        <w:rPr>
          <w:color w:val="333333"/>
        </w:rPr>
      </w:pPr>
      <w:r w:rsidRPr="00C65C56">
        <w:rPr>
          <w:color w:val="333333"/>
        </w:rPr>
        <w:t>Оборудованные учебные кабинеты, объекты для проведения практических занятий, библиотеки, объекты спорта, приспособленные для использования инвалидами с малой подвижностью. Инва</w:t>
      </w:r>
      <w:bookmarkStart w:id="0" w:name="_GoBack"/>
      <w:bookmarkEnd w:id="0"/>
      <w:r w:rsidRPr="00C65C56">
        <w:rPr>
          <w:color w:val="333333"/>
        </w:rPr>
        <w:t>лиды и лица с ограниченными возможностями здоровья небольшой и средней степени тяжести участвуют в образовательном процессе на общих основаниях.</w:t>
      </w:r>
    </w:p>
    <w:p w:rsidR="00DE471C" w:rsidRDefault="00DE471C"/>
    <w:sectPr w:rsidR="00DE471C" w:rsidSect="00BF3C17">
      <w:type w:val="continuous"/>
      <w:pgSz w:w="11906" w:h="16838"/>
      <w:pgMar w:top="1134" w:right="850" w:bottom="1134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68"/>
    <w:rsid w:val="00190D68"/>
    <w:rsid w:val="0049175B"/>
    <w:rsid w:val="00BF3C17"/>
    <w:rsid w:val="00C65C56"/>
    <w:rsid w:val="00D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5C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5C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2020-12-29T13:05:00Z</dcterms:created>
  <dcterms:modified xsi:type="dcterms:W3CDTF">2020-12-29T13:37:00Z</dcterms:modified>
</cp:coreProperties>
</file>