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71" w:rsidRDefault="00056571" w:rsidP="00C645D7">
      <w:pPr>
        <w:jc w:val="both"/>
        <w:rPr>
          <w:sz w:val="32"/>
          <w:szCs w:val="32"/>
        </w:rPr>
      </w:pPr>
      <w:bookmarkStart w:id="0" w:name="_GoBack"/>
      <w:bookmarkEnd w:id="0"/>
    </w:p>
    <w:p w:rsidR="00056571" w:rsidRDefault="00056571" w:rsidP="00056571">
      <w:pPr>
        <w:pStyle w:val="1"/>
        <w:shd w:val="clear" w:color="auto" w:fill="FFFFFF"/>
        <w:spacing w:before="0"/>
        <w:jc w:val="center"/>
        <w:rPr>
          <w:rFonts w:ascii="Verdana" w:hAnsi="Verdana"/>
          <w:bCs w:val="0"/>
          <w:color w:val="000000"/>
        </w:rPr>
      </w:pPr>
      <w:r w:rsidRPr="00131B17">
        <w:rPr>
          <w:rStyle w:val="apple-converted-space"/>
          <w:rFonts w:ascii="Verdana" w:hAnsi="Verdana"/>
          <w:color w:val="000000"/>
        </w:rPr>
        <w:t xml:space="preserve">МАОУ «Школа №96 </w:t>
      </w:r>
      <w:proofErr w:type="gramStart"/>
      <w:r w:rsidRPr="00131B17">
        <w:rPr>
          <w:rStyle w:val="apple-converted-space"/>
          <w:rFonts w:ascii="Verdana" w:hAnsi="Verdana"/>
          <w:color w:val="000000"/>
        </w:rPr>
        <w:t>Эврика-Развитие</w:t>
      </w:r>
      <w:proofErr w:type="gramEnd"/>
      <w:r w:rsidRPr="00131B17">
        <w:rPr>
          <w:rStyle w:val="apple-converted-space"/>
          <w:rFonts w:ascii="Verdana" w:hAnsi="Verdana"/>
          <w:color w:val="000000"/>
        </w:rPr>
        <w:t xml:space="preserve">» </w:t>
      </w:r>
      <w:r w:rsidRPr="00131B17">
        <w:rPr>
          <w:rFonts w:ascii="Verdana" w:hAnsi="Verdana"/>
          <w:bCs w:val="0"/>
          <w:color w:val="000000"/>
        </w:rPr>
        <w:t xml:space="preserve">переходит </w:t>
      </w:r>
    </w:p>
    <w:p w:rsidR="00056571" w:rsidRPr="00131B17" w:rsidRDefault="00056571" w:rsidP="00056571">
      <w:pPr>
        <w:pStyle w:val="1"/>
        <w:shd w:val="clear" w:color="auto" w:fill="FFFFFF"/>
        <w:spacing w:before="0"/>
        <w:jc w:val="center"/>
        <w:rPr>
          <w:rFonts w:ascii="Verdana" w:hAnsi="Verdana"/>
          <w:bCs w:val="0"/>
          <w:color w:val="000000"/>
        </w:rPr>
      </w:pPr>
      <w:r w:rsidRPr="00131B17">
        <w:rPr>
          <w:rFonts w:ascii="Verdana" w:hAnsi="Verdana"/>
          <w:bCs w:val="0"/>
          <w:color w:val="000000"/>
        </w:rPr>
        <w:t>на дистанционный режим работы</w:t>
      </w:r>
    </w:p>
    <w:p w:rsidR="00056571" w:rsidRDefault="00056571" w:rsidP="00056571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</w:rPr>
      </w:pPr>
    </w:p>
    <w:p w:rsidR="00056571" w:rsidRDefault="00056571" w:rsidP="0005657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Verdana" w:hAnsi="Verdana"/>
          <w:sz w:val="30"/>
          <w:szCs w:val="30"/>
        </w:rPr>
      </w:pPr>
      <w:proofErr w:type="gramStart"/>
      <w:r>
        <w:rPr>
          <w:rFonts w:ascii="Verdana" w:hAnsi="Verdana"/>
          <w:color w:val="000000"/>
          <w:sz w:val="30"/>
          <w:szCs w:val="30"/>
        </w:rPr>
        <w:t>С</w:t>
      </w:r>
      <w:r>
        <w:rPr>
          <w:rStyle w:val="apple-converted-space"/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sz w:val="30"/>
          <w:szCs w:val="30"/>
        </w:rPr>
        <w:t>6 по</w:t>
      </w:r>
      <w:r>
        <w:rPr>
          <w:rStyle w:val="apple-converted-space"/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sz w:val="30"/>
          <w:szCs w:val="30"/>
        </w:rPr>
        <w:t xml:space="preserve">12 апреля 2020 года </w:t>
      </w:r>
      <w:r w:rsidRPr="00131B17">
        <w:rPr>
          <w:rStyle w:val="apple-converted-space"/>
          <w:rFonts w:ascii="Verdana" w:hAnsi="Verdana"/>
          <w:color w:val="000000"/>
          <w:sz w:val="28"/>
          <w:szCs w:val="28"/>
        </w:rPr>
        <w:t>МАОУ «Школа №96 Эврика-Развитие</w:t>
      </w:r>
      <w:r>
        <w:rPr>
          <w:rFonts w:ascii="Verdana" w:hAnsi="Verdana"/>
          <w:color w:val="000000"/>
          <w:sz w:val="30"/>
          <w:szCs w:val="30"/>
        </w:rPr>
        <w:t xml:space="preserve">» переходит на режим работы с использованием дистанционных образовательных технологий (приказы </w:t>
      </w:r>
      <w:proofErr w:type="spellStart"/>
      <w:r w:rsidRPr="00AD7682">
        <w:rPr>
          <w:rFonts w:ascii="Verdana" w:hAnsi="Verdana"/>
          <w:color w:val="000000"/>
          <w:sz w:val="30"/>
          <w:szCs w:val="30"/>
        </w:rPr>
        <w:t>минобразования</w:t>
      </w:r>
      <w:proofErr w:type="spellEnd"/>
      <w:r w:rsidRPr="00AD7682">
        <w:rPr>
          <w:rFonts w:ascii="Verdana" w:hAnsi="Verdana"/>
          <w:color w:val="000000"/>
          <w:sz w:val="30"/>
          <w:szCs w:val="30"/>
        </w:rPr>
        <w:t xml:space="preserve"> РО</w:t>
      </w:r>
      <w:r>
        <w:rPr>
          <w:rStyle w:val="apple-converted-space"/>
          <w:rFonts w:ascii="Verdana" w:hAnsi="Verdana"/>
          <w:color w:val="000000"/>
        </w:rPr>
        <w:t xml:space="preserve"> </w:t>
      </w:r>
      <w:r w:rsidRPr="00AD7682">
        <w:rPr>
          <w:rFonts w:ascii="Verdana" w:hAnsi="Verdana"/>
          <w:color w:val="000000"/>
          <w:sz w:val="30"/>
          <w:szCs w:val="30"/>
        </w:rPr>
        <w:t>от</w:t>
      </w:r>
      <w:r>
        <w:rPr>
          <w:rStyle w:val="apple-converted-space"/>
          <w:rFonts w:ascii="Verdana" w:hAnsi="Verdana"/>
          <w:color w:val="000000"/>
        </w:rPr>
        <w:t xml:space="preserve"> </w:t>
      </w:r>
      <w:r w:rsidRPr="00AD7682">
        <w:rPr>
          <w:rFonts w:ascii="Verdana" w:hAnsi="Verdana"/>
          <w:sz w:val="30"/>
          <w:szCs w:val="30"/>
        </w:rPr>
        <w:t>20.03.2020 №</w:t>
      </w:r>
      <w:r w:rsidRPr="00131B17">
        <w:rPr>
          <w:rStyle w:val="apple-converted-space"/>
          <w:rFonts w:ascii="Verdana" w:hAnsi="Verdana"/>
          <w:color w:val="000000"/>
        </w:rPr>
        <w:t> </w:t>
      </w:r>
      <w:r w:rsidRPr="00AD7682">
        <w:rPr>
          <w:rFonts w:ascii="Verdana" w:hAnsi="Verdana"/>
          <w:sz w:val="30"/>
          <w:szCs w:val="30"/>
        </w:rPr>
        <w:t>213</w:t>
      </w:r>
      <w:r>
        <w:rPr>
          <w:rStyle w:val="apple-converted-space"/>
          <w:rFonts w:ascii="Verdana" w:hAnsi="Verdana"/>
          <w:color w:val="000000"/>
        </w:rPr>
        <w:t xml:space="preserve"> </w:t>
      </w:r>
      <w:r w:rsidRPr="00AD7682">
        <w:rPr>
          <w:rFonts w:ascii="Verdana" w:hAnsi="Verdana"/>
          <w:sz w:val="30"/>
          <w:szCs w:val="30"/>
        </w:rPr>
        <w:t>«О</w:t>
      </w:r>
      <w:r>
        <w:rPr>
          <w:rFonts w:ascii="Verdana" w:hAnsi="Verdana"/>
          <w:sz w:val="30"/>
          <w:szCs w:val="30"/>
        </w:rPr>
        <w:t xml:space="preserve"> </w:t>
      </w:r>
      <w:r w:rsidRPr="00AD7682">
        <w:rPr>
          <w:rFonts w:ascii="Verdana" w:hAnsi="Verdana"/>
          <w:sz w:val="30"/>
          <w:szCs w:val="30"/>
        </w:rPr>
        <w:t>введении</w:t>
      </w:r>
      <w:r>
        <w:rPr>
          <w:rFonts w:ascii="Verdana" w:hAnsi="Verdana"/>
          <w:sz w:val="30"/>
          <w:szCs w:val="30"/>
        </w:rPr>
        <w:t xml:space="preserve"> </w:t>
      </w:r>
      <w:r w:rsidR="00373B05">
        <w:rPr>
          <w:rFonts w:ascii="Verdana" w:hAnsi="Verdana"/>
          <w:sz w:val="30"/>
          <w:szCs w:val="30"/>
        </w:rPr>
        <w:br/>
      </w:r>
      <w:r>
        <w:rPr>
          <w:rFonts w:ascii="Verdana" w:hAnsi="Verdana"/>
          <w:sz w:val="30"/>
          <w:szCs w:val="30"/>
        </w:rPr>
        <w:t xml:space="preserve">в </w:t>
      </w:r>
      <w:r w:rsidRPr="00AD7682">
        <w:rPr>
          <w:rFonts w:ascii="Verdana" w:hAnsi="Verdana"/>
          <w:sz w:val="30"/>
          <w:szCs w:val="30"/>
        </w:rPr>
        <w:t>общеобразовательных организациях Ростовской области временной реализации образовательных программ начального общего, основного обще</w:t>
      </w:r>
      <w:r w:rsidR="00373B05">
        <w:rPr>
          <w:rFonts w:ascii="Verdana" w:hAnsi="Verdana"/>
          <w:sz w:val="30"/>
          <w:szCs w:val="30"/>
        </w:rPr>
        <w:t xml:space="preserve">го, среднего общего </w:t>
      </w:r>
      <w:r>
        <w:rPr>
          <w:rFonts w:ascii="Verdana" w:hAnsi="Verdana"/>
          <w:sz w:val="30"/>
          <w:szCs w:val="30"/>
        </w:rPr>
        <w:t xml:space="preserve">образования </w:t>
      </w:r>
      <w:r w:rsidR="00373B05">
        <w:rPr>
          <w:rFonts w:ascii="Verdana" w:hAnsi="Verdana"/>
          <w:sz w:val="30"/>
          <w:szCs w:val="30"/>
        </w:rPr>
        <w:t xml:space="preserve">и дополнительных общеобразовательных </w:t>
      </w:r>
      <w:r w:rsidRPr="00AD7682">
        <w:rPr>
          <w:rFonts w:ascii="Verdana" w:hAnsi="Verdana"/>
          <w:sz w:val="30"/>
          <w:szCs w:val="30"/>
        </w:rPr>
        <w:t>програм</w:t>
      </w:r>
      <w:r>
        <w:rPr>
          <w:rFonts w:ascii="Verdana" w:hAnsi="Verdana"/>
          <w:sz w:val="30"/>
          <w:szCs w:val="30"/>
        </w:rPr>
        <w:t xml:space="preserve">м с </w:t>
      </w:r>
      <w:r w:rsidR="00373B05">
        <w:rPr>
          <w:rFonts w:ascii="Verdana" w:hAnsi="Verdana"/>
          <w:sz w:val="30"/>
          <w:szCs w:val="30"/>
        </w:rPr>
        <w:t xml:space="preserve">применением </w:t>
      </w:r>
      <w:r w:rsidRPr="00AD7682">
        <w:rPr>
          <w:rFonts w:ascii="Verdana" w:hAnsi="Verdana"/>
          <w:sz w:val="30"/>
          <w:szCs w:val="30"/>
        </w:rPr>
        <w:t xml:space="preserve">электронного обучения </w:t>
      </w:r>
      <w:r w:rsidR="00373B05">
        <w:rPr>
          <w:rFonts w:ascii="Verdana" w:hAnsi="Verdana"/>
          <w:sz w:val="30"/>
          <w:szCs w:val="30"/>
        </w:rPr>
        <w:br/>
      </w:r>
      <w:r w:rsidRPr="00AD7682">
        <w:rPr>
          <w:rFonts w:ascii="Verdana" w:hAnsi="Verdana"/>
          <w:sz w:val="30"/>
          <w:szCs w:val="30"/>
        </w:rPr>
        <w:t>и дистанционных технологий»;</w:t>
      </w:r>
      <w:proofErr w:type="gramEnd"/>
      <w:r w:rsidR="00373B05">
        <w:rPr>
          <w:color w:val="232326"/>
          <w:w w:val="105"/>
          <w:sz w:val="28"/>
          <w:szCs w:val="28"/>
        </w:rPr>
        <w:t xml:space="preserve"> </w:t>
      </w:r>
      <w:proofErr w:type="gramStart"/>
      <w:r w:rsidRPr="00AD7682">
        <w:rPr>
          <w:rFonts w:ascii="Verdana" w:hAnsi="Verdana"/>
          <w:color w:val="232326"/>
          <w:w w:val="105"/>
          <w:sz w:val="30"/>
          <w:szCs w:val="30"/>
        </w:rPr>
        <w:t>Управления образования города Ростова-на-Дону от 20.03.2020 №</w:t>
      </w:r>
      <w:r w:rsidRPr="00131B17">
        <w:rPr>
          <w:rStyle w:val="apple-converted-space"/>
          <w:rFonts w:ascii="Verdana" w:hAnsi="Verdana"/>
          <w:color w:val="000000"/>
        </w:rPr>
        <w:t> </w:t>
      </w:r>
      <w:r w:rsidRPr="00AD7682">
        <w:rPr>
          <w:rFonts w:ascii="Verdana" w:hAnsi="Verdana"/>
          <w:color w:val="232326"/>
          <w:w w:val="105"/>
          <w:sz w:val="30"/>
          <w:szCs w:val="30"/>
        </w:rPr>
        <w:t xml:space="preserve">УОПР-144 </w:t>
      </w:r>
      <w:r w:rsidR="00373B05">
        <w:rPr>
          <w:rFonts w:ascii="Verdana" w:hAnsi="Verdana"/>
          <w:color w:val="232326"/>
          <w:w w:val="105"/>
          <w:sz w:val="30"/>
          <w:szCs w:val="30"/>
        </w:rPr>
        <w:br/>
      </w:r>
      <w:r w:rsidRPr="00AD7682">
        <w:rPr>
          <w:rFonts w:ascii="Verdana" w:hAnsi="Verdana"/>
          <w:color w:val="232326"/>
          <w:w w:val="105"/>
          <w:sz w:val="30"/>
          <w:szCs w:val="30"/>
        </w:rPr>
        <w:t>«</w:t>
      </w:r>
      <w:r w:rsidRPr="00AD7682">
        <w:rPr>
          <w:rFonts w:ascii="Verdana" w:hAnsi="Verdana"/>
          <w:sz w:val="30"/>
          <w:szCs w:val="30"/>
        </w:rPr>
        <w:t>О введении в общеобразовательных учреждениях города Ростова-на-Дону временной реализации образовательных программ начального общ</w:t>
      </w:r>
      <w:r w:rsidR="00373B05">
        <w:rPr>
          <w:rFonts w:ascii="Verdana" w:hAnsi="Verdana"/>
          <w:sz w:val="30"/>
          <w:szCs w:val="30"/>
        </w:rPr>
        <w:t xml:space="preserve">его, основного общего, </w:t>
      </w:r>
      <w:r w:rsidR="00373B05">
        <w:rPr>
          <w:rFonts w:ascii="Verdana" w:hAnsi="Verdana"/>
          <w:sz w:val="30"/>
          <w:szCs w:val="30"/>
        </w:rPr>
        <w:br/>
        <w:t xml:space="preserve">среднего </w:t>
      </w:r>
      <w:r w:rsidRPr="00AD7682">
        <w:rPr>
          <w:rFonts w:ascii="Verdana" w:hAnsi="Verdana"/>
          <w:sz w:val="30"/>
          <w:szCs w:val="30"/>
        </w:rPr>
        <w:t>обще</w:t>
      </w:r>
      <w:r w:rsidR="00373B05">
        <w:rPr>
          <w:rFonts w:ascii="Verdana" w:hAnsi="Verdana"/>
          <w:sz w:val="30"/>
          <w:szCs w:val="30"/>
        </w:rPr>
        <w:t>го</w:t>
      </w:r>
      <w:r w:rsidR="00373B05">
        <w:rPr>
          <w:rStyle w:val="apple-converted-space"/>
          <w:rFonts w:ascii="Verdana" w:hAnsi="Verdana"/>
          <w:color w:val="000000"/>
        </w:rPr>
        <w:t xml:space="preserve"> </w:t>
      </w:r>
      <w:r w:rsidR="00373B05">
        <w:rPr>
          <w:rFonts w:ascii="Verdana" w:hAnsi="Verdana"/>
          <w:sz w:val="30"/>
          <w:szCs w:val="30"/>
        </w:rPr>
        <w:t xml:space="preserve">образования и дополнительных </w:t>
      </w:r>
      <w:r w:rsidRPr="00AD7682">
        <w:rPr>
          <w:rFonts w:ascii="Verdana" w:hAnsi="Verdana"/>
          <w:sz w:val="30"/>
          <w:szCs w:val="30"/>
        </w:rPr>
        <w:t>общеобразов</w:t>
      </w:r>
      <w:r w:rsidR="00373B05">
        <w:rPr>
          <w:rFonts w:ascii="Verdana" w:hAnsi="Verdana"/>
          <w:sz w:val="30"/>
          <w:szCs w:val="30"/>
        </w:rPr>
        <w:t xml:space="preserve">ательных программ с применением </w:t>
      </w:r>
      <w:r w:rsidRPr="00AD7682">
        <w:rPr>
          <w:rFonts w:ascii="Verdana" w:hAnsi="Verdana"/>
          <w:sz w:val="30"/>
          <w:szCs w:val="30"/>
        </w:rPr>
        <w:t>электронного обучения и дистанционных технологий»</w:t>
      </w:r>
      <w:r>
        <w:rPr>
          <w:rFonts w:ascii="Verdana" w:hAnsi="Verdana"/>
          <w:sz w:val="30"/>
          <w:szCs w:val="30"/>
        </w:rPr>
        <w:t>).</w:t>
      </w:r>
      <w:proofErr w:type="gramEnd"/>
    </w:p>
    <w:p w:rsidR="00056571" w:rsidRDefault="00056571" w:rsidP="0005657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Verdana" w:hAnsi="Verdana"/>
          <w:sz w:val="30"/>
          <w:szCs w:val="30"/>
        </w:rPr>
      </w:pPr>
    </w:p>
    <w:p w:rsidR="00056571" w:rsidRDefault="00056571" w:rsidP="0005657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Verdana" w:hAnsi="Verdana"/>
          <w:sz w:val="30"/>
          <w:szCs w:val="30"/>
        </w:rPr>
      </w:pPr>
      <w:r w:rsidRPr="00AD7682">
        <w:rPr>
          <w:rFonts w:ascii="Verdana" w:hAnsi="Verdana"/>
          <w:sz w:val="30"/>
          <w:szCs w:val="30"/>
        </w:rPr>
        <w:t xml:space="preserve">Обучение </w:t>
      </w:r>
      <w:r>
        <w:rPr>
          <w:rFonts w:ascii="Verdana" w:hAnsi="Verdana"/>
          <w:sz w:val="30"/>
          <w:szCs w:val="30"/>
        </w:rPr>
        <w:t xml:space="preserve">в школе будет организовано по той же учебной </w:t>
      </w:r>
      <w:r w:rsidRPr="00AD7682">
        <w:rPr>
          <w:rFonts w:ascii="Verdana" w:hAnsi="Verdana"/>
          <w:sz w:val="30"/>
          <w:szCs w:val="30"/>
        </w:rPr>
        <w:t xml:space="preserve">программе расписания, но в сокращенном виде. </w:t>
      </w:r>
    </w:p>
    <w:p w:rsidR="00056571" w:rsidRPr="00AD7682" w:rsidRDefault="00056571" w:rsidP="0005657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Verdana" w:hAnsi="Verdana"/>
          <w:b/>
          <w:sz w:val="30"/>
          <w:szCs w:val="30"/>
        </w:rPr>
      </w:pPr>
      <w:r w:rsidRPr="00AD7682">
        <w:rPr>
          <w:rFonts w:ascii="Verdana" w:hAnsi="Verdana" w:cs="Times New Roman"/>
          <w:b/>
          <w:sz w:val="30"/>
          <w:szCs w:val="30"/>
        </w:rPr>
        <w:t xml:space="preserve">Начало дистанционных занятий с 9.00. </w:t>
      </w:r>
    </w:p>
    <w:p w:rsidR="00056571" w:rsidRPr="00AD7682" w:rsidRDefault="00056571" w:rsidP="0005657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Verdana" w:hAnsi="Verdana"/>
          <w:b/>
          <w:sz w:val="30"/>
          <w:szCs w:val="30"/>
        </w:rPr>
      </w:pPr>
      <w:r w:rsidRPr="00AD7682">
        <w:rPr>
          <w:rFonts w:ascii="Verdana" w:hAnsi="Verdana" w:cs="Times New Roman"/>
          <w:b/>
          <w:sz w:val="30"/>
          <w:szCs w:val="30"/>
        </w:rPr>
        <w:t xml:space="preserve">Продолжительность уроков сокращается </w:t>
      </w:r>
      <w:r w:rsidR="00EE76BE" w:rsidRPr="00EE76BE">
        <w:rPr>
          <w:rFonts w:ascii="Verdana" w:hAnsi="Verdana" w:cs="Times New Roman"/>
          <w:b/>
          <w:sz w:val="30"/>
          <w:szCs w:val="30"/>
        </w:rPr>
        <w:br/>
      </w:r>
      <w:r w:rsidRPr="00AD7682">
        <w:rPr>
          <w:rFonts w:ascii="Verdana" w:hAnsi="Verdana" w:cs="Times New Roman"/>
          <w:b/>
          <w:sz w:val="30"/>
          <w:szCs w:val="30"/>
        </w:rPr>
        <w:t xml:space="preserve">до 30 минут. </w:t>
      </w:r>
    </w:p>
    <w:p w:rsidR="00056571" w:rsidRPr="00AD7682" w:rsidRDefault="00056571" w:rsidP="0005657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Verdana" w:hAnsi="Verdana"/>
          <w:b/>
          <w:sz w:val="30"/>
          <w:szCs w:val="30"/>
        </w:rPr>
      </w:pPr>
      <w:r w:rsidRPr="00AD7682">
        <w:rPr>
          <w:rFonts w:ascii="Verdana" w:hAnsi="Verdana" w:cs="Times New Roman"/>
          <w:b/>
          <w:sz w:val="30"/>
          <w:szCs w:val="30"/>
        </w:rPr>
        <w:t xml:space="preserve">Перерывы между занятиями по 5-10 минут. </w:t>
      </w:r>
    </w:p>
    <w:p w:rsidR="00056571" w:rsidRPr="00AD7682" w:rsidRDefault="00056571" w:rsidP="0005657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Verdana" w:hAnsi="Verdana"/>
          <w:sz w:val="30"/>
          <w:szCs w:val="30"/>
        </w:rPr>
      </w:pPr>
      <w:r w:rsidRPr="00AD7682">
        <w:rPr>
          <w:rFonts w:ascii="Verdana" w:hAnsi="Verdana" w:cs="Times New Roman"/>
          <w:sz w:val="30"/>
          <w:szCs w:val="30"/>
        </w:rPr>
        <w:t xml:space="preserve">Допускается корректировка расписания </w:t>
      </w:r>
      <w:r w:rsidR="00EE76BE" w:rsidRPr="00EE76BE">
        <w:rPr>
          <w:rFonts w:ascii="Verdana" w:hAnsi="Verdana" w:cs="Times New Roman"/>
          <w:sz w:val="30"/>
          <w:szCs w:val="30"/>
        </w:rPr>
        <w:br/>
      </w:r>
      <w:r w:rsidRPr="00AD7682">
        <w:rPr>
          <w:rFonts w:ascii="Verdana" w:hAnsi="Verdana" w:cs="Times New Roman"/>
          <w:sz w:val="30"/>
          <w:szCs w:val="30"/>
        </w:rPr>
        <w:t>по согласованию с учителем</w:t>
      </w:r>
      <w:r>
        <w:rPr>
          <w:rFonts w:ascii="Verdana" w:hAnsi="Verdana" w:cs="Times New Roman"/>
          <w:sz w:val="30"/>
          <w:szCs w:val="30"/>
        </w:rPr>
        <w:t>.</w:t>
      </w:r>
    </w:p>
    <w:p w:rsidR="00056571" w:rsidRDefault="00056571" w:rsidP="0005657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Verdana" w:hAnsi="Verdana"/>
          <w:sz w:val="30"/>
          <w:szCs w:val="30"/>
        </w:rPr>
      </w:pPr>
    </w:p>
    <w:p w:rsidR="00056571" w:rsidRDefault="00056571" w:rsidP="0005657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Verdana" w:hAnsi="Verdana"/>
          <w:sz w:val="30"/>
          <w:szCs w:val="30"/>
        </w:rPr>
      </w:pPr>
      <w:r w:rsidRPr="00AD7682">
        <w:rPr>
          <w:rFonts w:ascii="Verdana" w:hAnsi="Verdana"/>
          <w:sz w:val="30"/>
          <w:szCs w:val="30"/>
        </w:rPr>
        <w:t>Дистанционные уроки будут проходить в различных формах с использованием электронных обуча</w:t>
      </w:r>
      <w:r w:rsidR="00373B05">
        <w:rPr>
          <w:rFonts w:ascii="Verdana" w:hAnsi="Verdana"/>
          <w:sz w:val="30"/>
          <w:szCs w:val="30"/>
        </w:rPr>
        <w:t xml:space="preserve">ющих платформ: сайта </w:t>
      </w:r>
      <w:proofErr w:type="spellStart"/>
      <w:r w:rsidR="00373B05">
        <w:rPr>
          <w:rFonts w:ascii="Verdana" w:hAnsi="Verdana"/>
          <w:sz w:val="30"/>
          <w:szCs w:val="30"/>
        </w:rPr>
        <w:t>Foxford</w:t>
      </w:r>
      <w:proofErr w:type="spellEnd"/>
      <w:r w:rsidR="00373B05">
        <w:rPr>
          <w:rFonts w:ascii="Verdana" w:hAnsi="Verdana"/>
          <w:sz w:val="30"/>
          <w:szCs w:val="30"/>
        </w:rPr>
        <w:t>.</w:t>
      </w:r>
      <w:proofErr w:type="spellStart"/>
      <w:r w:rsidR="00373B05">
        <w:rPr>
          <w:rFonts w:ascii="Verdana" w:hAnsi="Verdana"/>
          <w:sz w:val="30"/>
          <w:szCs w:val="30"/>
          <w:lang w:val="en-US"/>
        </w:rPr>
        <w:t>ru</w:t>
      </w:r>
      <w:proofErr w:type="spellEnd"/>
      <w:r w:rsidR="00373B05">
        <w:rPr>
          <w:rFonts w:ascii="Verdana" w:hAnsi="Verdana"/>
          <w:sz w:val="30"/>
          <w:szCs w:val="30"/>
        </w:rPr>
        <w:t>,</w:t>
      </w:r>
      <w:r w:rsidRPr="00AD7682">
        <w:rPr>
          <w:rFonts w:ascii="Verdana" w:hAnsi="Verdana"/>
          <w:sz w:val="30"/>
          <w:szCs w:val="30"/>
        </w:rPr>
        <w:t xml:space="preserve"> открытого информационно-образовательного портала «Российская электронная школа», электронной образовательной среды «Русское слово», платформ УЧИ</w:t>
      </w:r>
      <w:proofErr w:type="gramStart"/>
      <w:r w:rsidRPr="00AD7682">
        <w:rPr>
          <w:rFonts w:ascii="Verdana" w:hAnsi="Verdana"/>
          <w:sz w:val="30"/>
          <w:szCs w:val="30"/>
        </w:rPr>
        <w:t>.Р</w:t>
      </w:r>
      <w:proofErr w:type="gramEnd"/>
      <w:r w:rsidRPr="00AD7682">
        <w:rPr>
          <w:rFonts w:ascii="Verdana" w:hAnsi="Verdana"/>
          <w:sz w:val="30"/>
          <w:szCs w:val="30"/>
        </w:rPr>
        <w:t xml:space="preserve">У, </w:t>
      </w:r>
      <w:r>
        <w:rPr>
          <w:rFonts w:ascii="Verdana" w:hAnsi="Verdana"/>
          <w:sz w:val="30"/>
          <w:szCs w:val="30"/>
        </w:rPr>
        <w:t xml:space="preserve">ЯКЛАСС.РУ, </w:t>
      </w:r>
      <w:r>
        <w:rPr>
          <w:rFonts w:ascii="Verdana" w:hAnsi="Verdana"/>
          <w:sz w:val="30"/>
          <w:szCs w:val="30"/>
        </w:rPr>
        <w:br/>
      </w:r>
      <w:r w:rsidRPr="00AD7682">
        <w:rPr>
          <w:rFonts w:ascii="Verdana" w:hAnsi="Verdana"/>
          <w:sz w:val="30"/>
          <w:szCs w:val="30"/>
        </w:rPr>
        <w:t>путем видеосвязи в виде заданий для самостоятельной работы.</w:t>
      </w:r>
    </w:p>
    <w:p w:rsidR="00056571" w:rsidRDefault="00056571" w:rsidP="00056571">
      <w:pPr>
        <w:ind w:firstLine="426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lastRenderedPageBreak/>
        <w:t>П</w:t>
      </w:r>
      <w:r w:rsidRPr="00AD7682">
        <w:rPr>
          <w:rFonts w:ascii="Verdana" w:hAnsi="Verdana"/>
          <w:sz w:val="30"/>
          <w:szCs w:val="30"/>
        </w:rPr>
        <w:t>едагоги выбирают</w:t>
      </w:r>
      <w:r>
        <w:rPr>
          <w:rFonts w:ascii="Verdana" w:hAnsi="Verdana"/>
          <w:sz w:val="30"/>
          <w:szCs w:val="30"/>
        </w:rPr>
        <w:t>,</w:t>
      </w:r>
      <w:r w:rsidRPr="00AD7682">
        <w:rPr>
          <w:rFonts w:ascii="Verdana" w:hAnsi="Verdana"/>
          <w:sz w:val="30"/>
          <w:szCs w:val="30"/>
        </w:rPr>
        <w:t xml:space="preserve"> как удобнее давать задания </w:t>
      </w:r>
      <w:r w:rsidR="00373B05">
        <w:rPr>
          <w:rFonts w:ascii="Verdana" w:hAnsi="Verdana"/>
          <w:sz w:val="30"/>
          <w:szCs w:val="30"/>
        </w:rPr>
        <w:br/>
      </w:r>
      <w:r w:rsidRPr="00AD7682">
        <w:rPr>
          <w:rFonts w:ascii="Verdana" w:hAnsi="Verdana"/>
          <w:sz w:val="30"/>
          <w:szCs w:val="30"/>
        </w:rPr>
        <w:t xml:space="preserve">и общаться с детьми – через </w:t>
      </w:r>
      <w:proofErr w:type="spellStart"/>
      <w:r w:rsidRPr="00AD7682">
        <w:rPr>
          <w:rFonts w:ascii="Verdana" w:hAnsi="Verdana"/>
          <w:sz w:val="30"/>
          <w:szCs w:val="30"/>
        </w:rPr>
        <w:t>скайп</w:t>
      </w:r>
      <w:proofErr w:type="spellEnd"/>
      <w:r w:rsidRPr="00AD7682">
        <w:rPr>
          <w:rFonts w:ascii="Verdana" w:hAnsi="Verdana"/>
          <w:sz w:val="30"/>
          <w:szCs w:val="30"/>
        </w:rPr>
        <w:t xml:space="preserve">, </w:t>
      </w:r>
      <w:proofErr w:type="spellStart"/>
      <w:r w:rsidRPr="00AD7682">
        <w:rPr>
          <w:rFonts w:ascii="Verdana" w:hAnsi="Verdana"/>
          <w:sz w:val="30"/>
          <w:szCs w:val="30"/>
        </w:rPr>
        <w:t>мессенджеры</w:t>
      </w:r>
      <w:proofErr w:type="spellEnd"/>
      <w:r w:rsidRPr="00AD7682">
        <w:rPr>
          <w:rFonts w:ascii="Verdana" w:hAnsi="Verdana"/>
          <w:sz w:val="30"/>
          <w:szCs w:val="30"/>
        </w:rPr>
        <w:t xml:space="preserve">, </w:t>
      </w:r>
      <w:r w:rsidR="00373B05">
        <w:rPr>
          <w:rFonts w:ascii="Verdana" w:hAnsi="Verdana"/>
          <w:sz w:val="30"/>
          <w:szCs w:val="30"/>
        </w:rPr>
        <w:br/>
      </w:r>
      <w:r w:rsidRPr="00AD7682">
        <w:rPr>
          <w:rFonts w:ascii="Verdana" w:hAnsi="Verdana"/>
          <w:sz w:val="30"/>
          <w:szCs w:val="30"/>
        </w:rPr>
        <w:t xml:space="preserve">по телефону, с использованием </w:t>
      </w:r>
      <w:proofErr w:type="gramStart"/>
      <w:r w:rsidRPr="00AD7682">
        <w:rPr>
          <w:rFonts w:ascii="Verdana" w:hAnsi="Verdana"/>
          <w:sz w:val="30"/>
          <w:szCs w:val="30"/>
        </w:rPr>
        <w:t>интернет-порталов</w:t>
      </w:r>
      <w:proofErr w:type="gramEnd"/>
      <w:r w:rsidRPr="00AD7682">
        <w:rPr>
          <w:rFonts w:ascii="Verdana" w:hAnsi="Verdana"/>
          <w:sz w:val="30"/>
          <w:szCs w:val="30"/>
        </w:rPr>
        <w:t>.</w:t>
      </w:r>
    </w:p>
    <w:p w:rsidR="002758D6" w:rsidRPr="00AD7682" w:rsidRDefault="002758D6" w:rsidP="00056571">
      <w:pPr>
        <w:ind w:firstLine="426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 xml:space="preserve">Дополнительно </w:t>
      </w:r>
      <w:proofErr w:type="gramStart"/>
      <w:r>
        <w:rPr>
          <w:rFonts w:ascii="Verdana" w:hAnsi="Verdana"/>
          <w:color w:val="000000"/>
          <w:sz w:val="30"/>
          <w:szCs w:val="30"/>
        </w:rPr>
        <w:t>организованы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онлайн-консультации учителями-предметниками по установленному графику. </w:t>
      </w:r>
    </w:p>
    <w:p w:rsidR="00056571" w:rsidRPr="00AD7682" w:rsidRDefault="00056571" w:rsidP="00056571">
      <w:pPr>
        <w:ind w:firstLine="426"/>
        <w:jc w:val="both"/>
        <w:rPr>
          <w:rFonts w:ascii="Verdana" w:hAnsi="Verdana"/>
          <w:sz w:val="30"/>
          <w:szCs w:val="30"/>
        </w:rPr>
      </w:pPr>
      <w:r w:rsidRPr="00AD7682">
        <w:rPr>
          <w:rFonts w:ascii="Verdana" w:hAnsi="Verdana"/>
          <w:sz w:val="30"/>
          <w:szCs w:val="30"/>
        </w:rPr>
        <w:t>При отсутствии технических возможно</w:t>
      </w:r>
      <w:r>
        <w:rPr>
          <w:rFonts w:ascii="Verdana" w:hAnsi="Verdana"/>
          <w:sz w:val="30"/>
          <w:szCs w:val="30"/>
        </w:rPr>
        <w:t>стей – компьютера или интернета -</w:t>
      </w:r>
      <w:r w:rsidRPr="00AD7682">
        <w:rPr>
          <w:rFonts w:ascii="Verdana" w:hAnsi="Verdana"/>
          <w:sz w:val="30"/>
          <w:szCs w:val="30"/>
        </w:rPr>
        <w:t xml:space="preserve"> обучение будет организовано другими способами, не нарушающими санитарные нормы и требования. Учителя</w:t>
      </w:r>
      <w:r>
        <w:rPr>
          <w:rFonts w:ascii="Verdana" w:hAnsi="Verdana"/>
          <w:sz w:val="30"/>
          <w:szCs w:val="30"/>
        </w:rPr>
        <w:t>ми</w:t>
      </w:r>
      <w:r w:rsidRPr="00AD7682"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/>
          <w:sz w:val="30"/>
          <w:szCs w:val="30"/>
        </w:rPr>
        <w:t>подготовлен для данной категории школьников необходимый учебный материал.</w:t>
      </w:r>
    </w:p>
    <w:p w:rsidR="00373B05" w:rsidRDefault="00056571" w:rsidP="00373B05">
      <w:pPr>
        <w:ind w:firstLine="426"/>
        <w:jc w:val="both"/>
        <w:rPr>
          <w:rFonts w:ascii="Verdana" w:hAnsi="Verdana"/>
          <w:sz w:val="30"/>
          <w:szCs w:val="30"/>
        </w:rPr>
      </w:pPr>
      <w:r w:rsidRPr="00AD7682">
        <w:rPr>
          <w:rFonts w:ascii="Verdana" w:hAnsi="Verdana"/>
          <w:sz w:val="30"/>
          <w:szCs w:val="30"/>
        </w:rPr>
        <w:t>Помощником в поддержке оперативной связи между ученика</w:t>
      </w:r>
      <w:r>
        <w:rPr>
          <w:rFonts w:ascii="Verdana" w:hAnsi="Verdana"/>
          <w:sz w:val="30"/>
          <w:szCs w:val="30"/>
        </w:rPr>
        <w:t>ми, учителями, родителями будут</w:t>
      </w:r>
      <w:r w:rsidRPr="00AD7682">
        <w:rPr>
          <w:rFonts w:ascii="Verdana" w:hAnsi="Verdana"/>
          <w:sz w:val="30"/>
          <w:szCs w:val="30"/>
        </w:rPr>
        <w:t xml:space="preserve"> классные руководители. Предусмотрен мониторинг включенности ребенка в образовательную деятельность.</w:t>
      </w:r>
    </w:p>
    <w:p w:rsidR="00373B05" w:rsidRPr="00373B05" w:rsidRDefault="00056571" w:rsidP="00373B05">
      <w:pPr>
        <w:ind w:firstLine="426"/>
        <w:jc w:val="both"/>
        <w:rPr>
          <w:rFonts w:ascii="Verdana" w:hAnsi="Verdana"/>
          <w:sz w:val="30"/>
          <w:szCs w:val="30"/>
        </w:rPr>
      </w:pPr>
      <w:proofErr w:type="gramStart"/>
      <w:r>
        <w:rPr>
          <w:rFonts w:ascii="Verdana" w:hAnsi="Verdana"/>
          <w:b/>
          <w:sz w:val="30"/>
          <w:szCs w:val="30"/>
        </w:rPr>
        <w:t>Выполненные д</w:t>
      </w:r>
      <w:r w:rsidRPr="00AD7682">
        <w:rPr>
          <w:rFonts w:ascii="Verdana" w:hAnsi="Verdana"/>
          <w:b/>
          <w:sz w:val="30"/>
          <w:szCs w:val="30"/>
        </w:rPr>
        <w:t>омашние задания</w:t>
      </w:r>
      <w:r w:rsidRPr="00AD7682">
        <w:rPr>
          <w:rFonts w:ascii="Verdana" w:hAnsi="Verdana"/>
          <w:sz w:val="30"/>
          <w:szCs w:val="30"/>
        </w:rPr>
        <w:t xml:space="preserve"> по учебным предметам, которые ведутся с понедельника по среду (согласно действующему расписанию),</w:t>
      </w:r>
      <w:r>
        <w:rPr>
          <w:rFonts w:ascii="Verdana" w:hAnsi="Verdana"/>
          <w:sz w:val="30"/>
          <w:szCs w:val="30"/>
        </w:rPr>
        <w:t xml:space="preserve"> должны высылаться до</w:t>
      </w:r>
      <w:r w:rsidRPr="00AD7682">
        <w:rPr>
          <w:rFonts w:ascii="Verdana" w:hAnsi="Verdana"/>
          <w:sz w:val="30"/>
          <w:szCs w:val="30"/>
        </w:rPr>
        <w:t xml:space="preserve"> четверга, а те, которые ведутся в четверг </w:t>
      </w:r>
      <w:r w:rsidR="00EE76BE" w:rsidRPr="00EE76BE">
        <w:rPr>
          <w:rFonts w:ascii="Verdana" w:hAnsi="Verdana"/>
          <w:sz w:val="30"/>
          <w:szCs w:val="30"/>
        </w:rPr>
        <w:br/>
      </w:r>
      <w:r w:rsidRPr="00AD7682">
        <w:rPr>
          <w:rFonts w:ascii="Verdana" w:hAnsi="Verdana"/>
          <w:sz w:val="30"/>
          <w:szCs w:val="30"/>
        </w:rPr>
        <w:t>и пятницу</w:t>
      </w:r>
      <w:r>
        <w:rPr>
          <w:rFonts w:ascii="Verdana" w:hAnsi="Verdana"/>
          <w:sz w:val="30"/>
          <w:szCs w:val="30"/>
        </w:rPr>
        <w:t xml:space="preserve"> -</w:t>
      </w:r>
      <w:r w:rsidR="00373B05">
        <w:rPr>
          <w:rFonts w:ascii="Verdana" w:hAnsi="Verdana"/>
          <w:sz w:val="30"/>
          <w:szCs w:val="30"/>
        </w:rPr>
        <w:t xml:space="preserve"> в понедельник на </w:t>
      </w:r>
      <w:r w:rsidR="00373B05" w:rsidRPr="00373B05">
        <w:rPr>
          <w:rFonts w:ascii="Verdana" w:hAnsi="Verdana"/>
          <w:sz w:val="30"/>
          <w:szCs w:val="30"/>
        </w:rPr>
        <w:t xml:space="preserve">школьную почту </w:t>
      </w:r>
      <w:r w:rsidR="00373B05" w:rsidRPr="00373B05">
        <w:rPr>
          <w:rFonts w:ascii="Verdana" w:hAnsi="Verdana"/>
          <w:sz w:val="30"/>
          <w:szCs w:val="30"/>
        </w:rPr>
        <w:br/>
      </w:r>
      <w:hyperlink r:id="rId5" w:history="1">
        <w:r w:rsidR="00373B05" w:rsidRPr="00373B05">
          <w:rPr>
            <w:rStyle w:val="a5"/>
            <w:rFonts w:ascii="Verdana" w:hAnsi="Verdana"/>
            <w:sz w:val="30"/>
            <w:szCs w:val="30"/>
            <w:lang w:val="en-US"/>
          </w:rPr>
          <w:t>eureka</w:t>
        </w:r>
        <w:r w:rsidR="00373B05" w:rsidRPr="00373B05">
          <w:rPr>
            <w:rStyle w:val="a5"/>
            <w:rFonts w:ascii="Verdana" w:hAnsi="Verdana"/>
            <w:sz w:val="30"/>
            <w:szCs w:val="30"/>
          </w:rPr>
          <w:t>-</w:t>
        </w:r>
        <w:r w:rsidR="00373B05" w:rsidRPr="00373B05">
          <w:rPr>
            <w:rStyle w:val="a5"/>
            <w:rFonts w:ascii="Verdana" w:hAnsi="Verdana"/>
            <w:sz w:val="30"/>
            <w:szCs w:val="30"/>
            <w:lang w:val="en-US"/>
          </w:rPr>
          <w:t>rostov</w:t>
        </w:r>
        <w:r w:rsidR="00373B05" w:rsidRPr="00373B05">
          <w:rPr>
            <w:rStyle w:val="a5"/>
            <w:rFonts w:ascii="Verdana" w:hAnsi="Verdana"/>
            <w:sz w:val="30"/>
            <w:szCs w:val="30"/>
          </w:rPr>
          <w:t>@</w:t>
        </w:r>
        <w:r w:rsidR="00373B05" w:rsidRPr="00373B05">
          <w:rPr>
            <w:rStyle w:val="a5"/>
            <w:rFonts w:ascii="Verdana" w:hAnsi="Verdana"/>
            <w:sz w:val="30"/>
            <w:szCs w:val="30"/>
            <w:lang w:val="en-US"/>
          </w:rPr>
          <w:t>yandex</w:t>
        </w:r>
        <w:r w:rsidR="00373B05" w:rsidRPr="00373B05">
          <w:rPr>
            <w:rStyle w:val="a5"/>
            <w:rFonts w:ascii="Verdana" w:hAnsi="Verdana"/>
            <w:sz w:val="30"/>
            <w:szCs w:val="30"/>
          </w:rPr>
          <w:t>.</w:t>
        </w:r>
        <w:r w:rsidR="00373B05" w:rsidRPr="00373B05">
          <w:rPr>
            <w:rStyle w:val="a5"/>
            <w:rFonts w:ascii="Verdana" w:hAnsi="Verdana"/>
            <w:sz w:val="30"/>
            <w:szCs w:val="30"/>
            <w:lang w:val="en-US"/>
          </w:rPr>
          <w:t>ru</w:t>
        </w:r>
      </w:hyperlink>
      <w:r w:rsidR="00373B05" w:rsidRPr="00373B05">
        <w:rPr>
          <w:rFonts w:ascii="Verdana" w:hAnsi="Verdana"/>
          <w:sz w:val="30"/>
          <w:szCs w:val="30"/>
        </w:rPr>
        <w:t xml:space="preserve"> или на указанный учителем информационный ресурс, или указанный учителем </w:t>
      </w:r>
      <w:r w:rsidR="00373B05" w:rsidRPr="00373B05">
        <w:rPr>
          <w:rFonts w:ascii="Verdana" w:hAnsi="Verdana"/>
          <w:sz w:val="30"/>
          <w:szCs w:val="30"/>
          <w:lang w:val="en-US"/>
        </w:rPr>
        <w:t>e</w:t>
      </w:r>
      <w:r w:rsidR="00373B05" w:rsidRPr="00373B05">
        <w:rPr>
          <w:rFonts w:ascii="Verdana" w:hAnsi="Verdana"/>
          <w:sz w:val="30"/>
          <w:szCs w:val="30"/>
        </w:rPr>
        <w:t>-</w:t>
      </w:r>
      <w:r w:rsidR="00373B05" w:rsidRPr="00373B05">
        <w:rPr>
          <w:rFonts w:ascii="Verdana" w:hAnsi="Verdana"/>
          <w:sz w:val="30"/>
          <w:szCs w:val="30"/>
          <w:lang w:val="en-US"/>
        </w:rPr>
        <w:t>mail</w:t>
      </w:r>
      <w:r w:rsidR="00373B05" w:rsidRPr="00373B05">
        <w:rPr>
          <w:rFonts w:ascii="Verdana" w:hAnsi="Verdana"/>
          <w:sz w:val="30"/>
          <w:szCs w:val="30"/>
        </w:rPr>
        <w:t xml:space="preserve"> с пометкой: </w:t>
      </w:r>
      <w:proofErr w:type="spellStart"/>
      <w:r w:rsidR="00373B05" w:rsidRPr="00373B05">
        <w:rPr>
          <w:rFonts w:ascii="Verdana" w:hAnsi="Verdana"/>
          <w:sz w:val="30"/>
          <w:szCs w:val="30"/>
        </w:rPr>
        <w:t>класс_предмет_ФИО</w:t>
      </w:r>
      <w:proofErr w:type="spellEnd"/>
      <w:r w:rsidR="00373B05" w:rsidRPr="00373B05">
        <w:rPr>
          <w:rFonts w:ascii="Verdana" w:hAnsi="Verdana"/>
          <w:sz w:val="30"/>
          <w:szCs w:val="30"/>
        </w:rPr>
        <w:t xml:space="preserve"> ученика, ФИО учителя.</w:t>
      </w:r>
      <w:proofErr w:type="gramEnd"/>
    </w:p>
    <w:p w:rsidR="00056571" w:rsidRPr="00AD7682" w:rsidRDefault="00056571" w:rsidP="00056571">
      <w:pPr>
        <w:spacing w:after="0"/>
        <w:jc w:val="both"/>
        <w:rPr>
          <w:rFonts w:ascii="Verdana" w:hAnsi="Verdana" w:cs="Times New Roman"/>
          <w:sz w:val="30"/>
          <w:szCs w:val="30"/>
        </w:rPr>
      </w:pPr>
    </w:p>
    <w:p w:rsidR="00056571" w:rsidRPr="00AD7682" w:rsidRDefault="00056571" w:rsidP="00373B05">
      <w:pPr>
        <w:spacing w:after="0"/>
        <w:ind w:firstLine="426"/>
        <w:jc w:val="both"/>
        <w:rPr>
          <w:rFonts w:ascii="Verdana" w:hAnsi="Verdana" w:cs="Times New Roman"/>
          <w:sz w:val="30"/>
          <w:szCs w:val="30"/>
        </w:rPr>
      </w:pPr>
      <w:r w:rsidRPr="00AD7682">
        <w:rPr>
          <w:rFonts w:ascii="Verdana" w:hAnsi="Verdana" w:cs="Times New Roman"/>
          <w:b/>
          <w:sz w:val="30"/>
          <w:szCs w:val="30"/>
        </w:rPr>
        <w:t>Контроль знаний и оценивание</w:t>
      </w:r>
      <w:r w:rsidRPr="00AD7682">
        <w:rPr>
          <w:rFonts w:ascii="Verdana" w:hAnsi="Verdana" w:cs="Times New Roman"/>
          <w:sz w:val="30"/>
          <w:szCs w:val="30"/>
        </w:rPr>
        <w:t xml:space="preserve"> проводятся при помощи работ различной формы:</w:t>
      </w:r>
    </w:p>
    <w:p w:rsidR="00056571" w:rsidRPr="00AD7682" w:rsidRDefault="00056571" w:rsidP="00056571">
      <w:pPr>
        <w:spacing w:after="0"/>
        <w:ind w:firstLine="708"/>
        <w:jc w:val="both"/>
        <w:rPr>
          <w:rFonts w:ascii="Verdana" w:hAnsi="Verdana" w:cs="Times New Roman"/>
          <w:sz w:val="30"/>
          <w:szCs w:val="30"/>
        </w:rPr>
      </w:pPr>
      <w:r w:rsidRPr="00AD7682">
        <w:rPr>
          <w:rFonts w:ascii="Verdana" w:hAnsi="Verdana" w:cs="Times New Roman"/>
          <w:sz w:val="30"/>
          <w:szCs w:val="30"/>
        </w:rPr>
        <w:t>опрос во время проведения дистанционных уроков;</w:t>
      </w:r>
    </w:p>
    <w:p w:rsidR="00056571" w:rsidRPr="00AD7682" w:rsidRDefault="00373B05" w:rsidP="00056571">
      <w:pPr>
        <w:spacing w:after="0"/>
        <w:ind w:firstLine="708"/>
        <w:jc w:val="both"/>
        <w:rPr>
          <w:rFonts w:ascii="Verdana" w:hAnsi="Verdana" w:cs="Times New Roman"/>
          <w:sz w:val="30"/>
          <w:szCs w:val="30"/>
        </w:rPr>
      </w:pPr>
      <w:r>
        <w:rPr>
          <w:rFonts w:ascii="Verdana" w:hAnsi="Verdana" w:cs="Times New Roman"/>
          <w:sz w:val="30"/>
          <w:szCs w:val="30"/>
        </w:rPr>
        <w:t>выполнение</w:t>
      </w:r>
      <w:r w:rsidR="00056571" w:rsidRPr="00AD7682">
        <w:rPr>
          <w:rFonts w:ascii="Verdana" w:hAnsi="Verdana" w:cs="Times New Roman"/>
          <w:sz w:val="30"/>
          <w:szCs w:val="30"/>
        </w:rPr>
        <w:t xml:space="preserve"> </w:t>
      </w:r>
      <w:proofErr w:type="gramStart"/>
      <w:r w:rsidR="00056571" w:rsidRPr="00AD7682">
        <w:rPr>
          <w:rFonts w:ascii="Verdana" w:hAnsi="Verdana" w:cs="Times New Roman"/>
          <w:sz w:val="30"/>
          <w:szCs w:val="30"/>
        </w:rPr>
        <w:t>контрольных</w:t>
      </w:r>
      <w:proofErr w:type="gramEnd"/>
      <w:r w:rsidR="00056571" w:rsidRPr="00AD7682">
        <w:rPr>
          <w:rFonts w:ascii="Verdana" w:hAnsi="Verdana" w:cs="Times New Roman"/>
          <w:sz w:val="30"/>
          <w:szCs w:val="30"/>
        </w:rPr>
        <w:t xml:space="preserve"> онлайн-тестов;</w:t>
      </w:r>
    </w:p>
    <w:p w:rsidR="00056571" w:rsidRPr="00AD7682" w:rsidRDefault="00056571" w:rsidP="00056571">
      <w:pPr>
        <w:spacing w:after="0"/>
        <w:ind w:firstLine="708"/>
        <w:jc w:val="both"/>
        <w:rPr>
          <w:rFonts w:ascii="Verdana" w:hAnsi="Verdana" w:cs="Times New Roman"/>
          <w:sz w:val="30"/>
          <w:szCs w:val="30"/>
        </w:rPr>
      </w:pPr>
      <w:r w:rsidRPr="00AD7682">
        <w:rPr>
          <w:rFonts w:ascii="Verdana" w:hAnsi="Verdana" w:cs="Times New Roman"/>
          <w:sz w:val="30"/>
          <w:szCs w:val="30"/>
        </w:rPr>
        <w:t>пересылка учителю выполненных письменных работ</w:t>
      </w:r>
    </w:p>
    <w:p w:rsidR="00056571" w:rsidRPr="00373B05" w:rsidRDefault="00056571" w:rsidP="00373B05">
      <w:pPr>
        <w:spacing w:after="0"/>
        <w:jc w:val="both"/>
        <w:rPr>
          <w:rFonts w:ascii="Verdana" w:hAnsi="Verdana" w:cs="Times New Roman"/>
          <w:b/>
          <w:sz w:val="30"/>
          <w:szCs w:val="30"/>
        </w:rPr>
      </w:pPr>
      <w:r w:rsidRPr="00AD7682">
        <w:rPr>
          <w:rFonts w:ascii="Verdana" w:hAnsi="Verdana" w:cs="Times New Roman"/>
          <w:sz w:val="30"/>
          <w:szCs w:val="30"/>
        </w:rPr>
        <w:t>в виде скана или фотографии (</w:t>
      </w:r>
      <w:r w:rsidRPr="00AD7682">
        <w:rPr>
          <w:rFonts w:ascii="Verdana" w:hAnsi="Verdana" w:cs="Times New Roman"/>
          <w:b/>
          <w:sz w:val="30"/>
          <w:szCs w:val="30"/>
        </w:rPr>
        <w:t xml:space="preserve">только работ, указанных учителем, и только </w:t>
      </w:r>
      <w:r w:rsidR="00373B05">
        <w:rPr>
          <w:rFonts w:ascii="Verdana" w:hAnsi="Verdana" w:cs="Times New Roman"/>
          <w:b/>
          <w:sz w:val="30"/>
          <w:szCs w:val="30"/>
        </w:rPr>
        <w:t>на ресурс, указанный учителем</w:t>
      </w:r>
      <w:r w:rsidR="00373B05">
        <w:rPr>
          <w:rFonts w:ascii="Verdana" w:hAnsi="Verdana" w:cs="Times New Roman"/>
          <w:b/>
          <w:sz w:val="30"/>
          <w:szCs w:val="30"/>
        </w:rPr>
        <w:br/>
      </w:r>
      <w:r w:rsidRPr="00AD7682">
        <w:rPr>
          <w:rFonts w:ascii="Verdana" w:hAnsi="Verdana" w:cs="Times New Roman"/>
          <w:b/>
          <w:sz w:val="30"/>
          <w:szCs w:val="30"/>
        </w:rPr>
        <w:t>в описании задания к уроку</w:t>
      </w:r>
      <w:r w:rsidRPr="00AD7682">
        <w:rPr>
          <w:rFonts w:ascii="Verdana" w:hAnsi="Verdana" w:cs="Times New Roman"/>
          <w:sz w:val="30"/>
          <w:szCs w:val="30"/>
        </w:rPr>
        <w:t>).</w:t>
      </w:r>
    </w:p>
    <w:p w:rsidR="00373B05" w:rsidRDefault="00373B05" w:rsidP="00373B05">
      <w:pPr>
        <w:spacing w:after="0"/>
        <w:ind w:firstLine="708"/>
        <w:jc w:val="both"/>
        <w:rPr>
          <w:rFonts w:ascii="Verdana" w:hAnsi="Verdana" w:cs="Times New Roman"/>
          <w:sz w:val="30"/>
          <w:szCs w:val="30"/>
        </w:rPr>
      </w:pPr>
    </w:p>
    <w:p w:rsidR="00373B05" w:rsidRPr="00373B05" w:rsidRDefault="00373B05" w:rsidP="00373B05">
      <w:pPr>
        <w:spacing w:after="0"/>
        <w:ind w:firstLine="708"/>
        <w:jc w:val="both"/>
        <w:rPr>
          <w:rFonts w:ascii="Verdana" w:hAnsi="Verdana" w:cs="Times New Roman"/>
          <w:sz w:val="30"/>
          <w:szCs w:val="30"/>
        </w:rPr>
      </w:pPr>
      <w:r w:rsidRPr="00373B05">
        <w:rPr>
          <w:rFonts w:ascii="Verdana" w:hAnsi="Verdana" w:cs="Times New Roman"/>
          <w:sz w:val="30"/>
          <w:szCs w:val="30"/>
        </w:rPr>
        <w:t xml:space="preserve">Для организации дистанционного обучения </w:t>
      </w:r>
      <w:r>
        <w:rPr>
          <w:rFonts w:ascii="Verdana" w:hAnsi="Verdana" w:cs="Times New Roman"/>
          <w:sz w:val="30"/>
          <w:szCs w:val="30"/>
        </w:rPr>
        <w:br/>
      </w:r>
      <w:r w:rsidRPr="00373B05">
        <w:rPr>
          <w:rFonts w:ascii="Verdana" w:hAnsi="Verdana" w:cs="Times New Roman"/>
          <w:sz w:val="30"/>
          <w:szCs w:val="30"/>
        </w:rPr>
        <w:t xml:space="preserve">в домашних условиях необходимо </w:t>
      </w:r>
      <w:r w:rsidRPr="00373B05">
        <w:rPr>
          <w:rFonts w:ascii="Verdana" w:hAnsi="Verdana" w:cs="Times New Roman"/>
          <w:b/>
          <w:sz w:val="30"/>
          <w:szCs w:val="30"/>
        </w:rPr>
        <w:t xml:space="preserve">организовать для </w:t>
      </w:r>
      <w:r w:rsidRPr="00373B05">
        <w:rPr>
          <w:rFonts w:ascii="Verdana" w:hAnsi="Verdana" w:cs="Times New Roman"/>
          <w:b/>
          <w:sz w:val="30"/>
          <w:szCs w:val="30"/>
        </w:rPr>
        <w:lastRenderedPageBreak/>
        <w:t xml:space="preserve">ребёнка отдельное рабочее место, изолированное </w:t>
      </w:r>
      <w:r w:rsidR="00EE76BE" w:rsidRPr="00EE76BE">
        <w:rPr>
          <w:rFonts w:ascii="Verdana" w:hAnsi="Verdana" w:cs="Times New Roman"/>
          <w:b/>
          <w:sz w:val="30"/>
          <w:szCs w:val="30"/>
        </w:rPr>
        <w:br/>
      </w:r>
      <w:r w:rsidRPr="00373B05">
        <w:rPr>
          <w:rFonts w:ascii="Verdana" w:hAnsi="Verdana" w:cs="Times New Roman"/>
          <w:b/>
          <w:sz w:val="30"/>
          <w:szCs w:val="30"/>
        </w:rPr>
        <w:t>от постороннего шума</w:t>
      </w:r>
      <w:r w:rsidRPr="00373B05">
        <w:rPr>
          <w:rFonts w:ascii="Verdana" w:hAnsi="Verdana" w:cs="Times New Roman"/>
          <w:sz w:val="30"/>
          <w:szCs w:val="30"/>
        </w:rPr>
        <w:t xml:space="preserve">. </w:t>
      </w:r>
    </w:p>
    <w:p w:rsidR="00373B05" w:rsidRPr="00373B05" w:rsidRDefault="00373B05" w:rsidP="00373B05">
      <w:pPr>
        <w:spacing w:after="0"/>
        <w:ind w:firstLine="708"/>
        <w:jc w:val="both"/>
        <w:rPr>
          <w:rFonts w:ascii="Verdana" w:hAnsi="Verdana" w:cs="Times New Roman"/>
          <w:sz w:val="30"/>
          <w:szCs w:val="30"/>
        </w:rPr>
      </w:pPr>
      <w:r w:rsidRPr="00373B05">
        <w:rPr>
          <w:rFonts w:ascii="Verdana" w:hAnsi="Verdana" w:cs="Times New Roman"/>
          <w:sz w:val="30"/>
          <w:szCs w:val="30"/>
        </w:rPr>
        <w:t>Рекомендуется ставить рядом на рабочий стол стакан бутилированной воды.</w:t>
      </w:r>
    </w:p>
    <w:p w:rsidR="00373B05" w:rsidRPr="00373B05" w:rsidRDefault="00373B05" w:rsidP="00373B05">
      <w:pPr>
        <w:spacing w:after="0"/>
        <w:ind w:firstLine="708"/>
        <w:jc w:val="both"/>
        <w:rPr>
          <w:rFonts w:ascii="Verdana" w:hAnsi="Verdana" w:cs="Times New Roman"/>
          <w:sz w:val="30"/>
          <w:szCs w:val="30"/>
        </w:rPr>
      </w:pPr>
      <w:r w:rsidRPr="00373B05">
        <w:rPr>
          <w:rFonts w:ascii="Verdana" w:hAnsi="Verdana" w:cs="Times New Roman"/>
          <w:sz w:val="30"/>
          <w:szCs w:val="30"/>
        </w:rPr>
        <w:t xml:space="preserve">Для подключения к дистанционным урокам у </w:t>
      </w:r>
      <w:r>
        <w:rPr>
          <w:rFonts w:ascii="Verdana" w:hAnsi="Verdana" w:cs="Times New Roman"/>
          <w:sz w:val="30"/>
          <w:szCs w:val="30"/>
        </w:rPr>
        <w:t xml:space="preserve">ученика должно быть устройство </w:t>
      </w:r>
      <w:r w:rsidRPr="00373B05">
        <w:rPr>
          <w:rFonts w:ascii="Verdana" w:hAnsi="Verdana" w:cs="Times New Roman"/>
          <w:sz w:val="30"/>
          <w:szCs w:val="30"/>
        </w:rPr>
        <w:t xml:space="preserve">с возможностью выхода </w:t>
      </w:r>
      <w:r>
        <w:rPr>
          <w:rFonts w:ascii="Verdana" w:hAnsi="Verdana" w:cs="Times New Roman"/>
          <w:sz w:val="30"/>
          <w:szCs w:val="30"/>
        </w:rPr>
        <w:br/>
      </w:r>
      <w:r w:rsidRPr="00373B05">
        <w:rPr>
          <w:rFonts w:ascii="Verdana" w:hAnsi="Verdana" w:cs="Times New Roman"/>
          <w:sz w:val="30"/>
          <w:szCs w:val="30"/>
        </w:rPr>
        <w:t>в интернет.</w:t>
      </w:r>
    </w:p>
    <w:p w:rsidR="00373B05" w:rsidRDefault="00373B05" w:rsidP="00373B05">
      <w:pPr>
        <w:spacing w:after="0"/>
        <w:ind w:firstLine="708"/>
        <w:jc w:val="both"/>
        <w:rPr>
          <w:rFonts w:ascii="Verdana" w:hAnsi="Verdana" w:cs="Times New Roman"/>
          <w:b/>
          <w:sz w:val="30"/>
          <w:szCs w:val="30"/>
          <w:u w:val="single"/>
        </w:rPr>
      </w:pPr>
    </w:p>
    <w:p w:rsidR="00373B05" w:rsidRPr="00373B05" w:rsidRDefault="00373B05" w:rsidP="00373B05">
      <w:pPr>
        <w:spacing w:after="0"/>
        <w:ind w:firstLine="708"/>
        <w:jc w:val="both"/>
        <w:rPr>
          <w:rFonts w:ascii="Verdana" w:hAnsi="Verdana" w:cs="Times New Roman"/>
          <w:b/>
          <w:sz w:val="30"/>
          <w:szCs w:val="30"/>
          <w:u w:val="single"/>
        </w:rPr>
      </w:pPr>
      <w:r w:rsidRPr="00373B05">
        <w:rPr>
          <w:rFonts w:ascii="Verdana" w:hAnsi="Verdana" w:cs="Times New Roman"/>
          <w:b/>
          <w:sz w:val="30"/>
          <w:szCs w:val="30"/>
          <w:u w:val="single"/>
        </w:rPr>
        <w:t>Обращаем особое внимание: период дистанционного обучения – это не продление каникул, это учебное время.</w:t>
      </w:r>
      <w:r w:rsidRPr="00373B05">
        <w:rPr>
          <w:rFonts w:ascii="Verdana" w:hAnsi="Verdana" w:cs="Times New Roman"/>
          <w:sz w:val="30"/>
          <w:szCs w:val="30"/>
        </w:rPr>
        <w:t xml:space="preserve"> </w:t>
      </w:r>
    </w:p>
    <w:p w:rsidR="00373B05" w:rsidRDefault="00373B05" w:rsidP="00373B05">
      <w:pPr>
        <w:spacing w:after="0"/>
        <w:ind w:firstLine="708"/>
        <w:jc w:val="both"/>
        <w:rPr>
          <w:rFonts w:ascii="Verdana" w:hAnsi="Verdana" w:cs="Times New Roman"/>
          <w:sz w:val="30"/>
          <w:szCs w:val="30"/>
        </w:rPr>
      </w:pPr>
      <w:r w:rsidRPr="00373B05">
        <w:rPr>
          <w:rFonts w:ascii="Verdana" w:hAnsi="Verdana" w:cs="Times New Roman"/>
          <w:sz w:val="30"/>
          <w:szCs w:val="30"/>
        </w:rPr>
        <w:t xml:space="preserve">Учебная программа изучается в обычном режиме </w:t>
      </w:r>
      <w:r>
        <w:rPr>
          <w:rFonts w:ascii="Verdana" w:hAnsi="Verdana" w:cs="Times New Roman"/>
          <w:sz w:val="30"/>
          <w:szCs w:val="30"/>
        </w:rPr>
        <w:br/>
      </w:r>
      <w:r w:rsidRPr="00373B05">
        <w:rPr>
          <w:rFonts w:ascii="Verdana" w:hAnsi="Verdana" w:cs="Times New Roman"/>
          <w:sz w:val="30"/>
          <w:szCs w:val="30"/>
        </w:rPr>
        <w:t>в соответствии с календарно-тематическим планированием учителя, проверяются работы учеников, уровень их знаний, выставляются оценки.</w:t>
      </w:r>
    </w:p>
    <w:p w:rsidR="00EE76BE" w:rsidRPr="00373B05" w:rsidRDefault="00EE76BE" w:rsidP="00373B05">
      <w:pPr>
        <w:spacing w:after="0"/>
        <w:ind w:firstLine="708"/>
        <w:jc w:val="both"/>
        <w:rPr>
          <w:rFonts w:ascii="Verdana" w:hAnsi="Verdana" w:cs="Times New Roman"/>
          <w:sz w:val="30"/>
          <w:szCs w:val="30"/>
        </w:rPr>
      </w:pPr>
    </w:p>
    <w:p w:rsidR="00373B05" w:rsidRDefault="00EE76BE" w:rsidP="00373B05">
      <w:pPr>
        <w:jc w:val="center"/>
        <w:rPr>
          <w:rFonts w:ascii="Verdana" w:hAnsi="Verdana"/>
          <w:b/>
          <w:sz w:val="32"/>
          <w:szCs w:val="32"/>
        </w:rPr>
      </w:pPr>
      <w:r w:rsidRPr="00EE76BE">
        <w:rPr>
          <w:rFonts w:ascii="Verdana" w:hAnsi="Verdana"/>
          <w:b/>
          <w:sz w:val="32"/>
          <w:szCs w:val="32"/>
        </w:rPr>
        <w:t>Всероссийские проверочные работы</w:t>
      </w:r>
      <w:r>
        <w:rPr>
          <w:rFonts w:ascii="Verdana" w:hAnsi="Verdana"/>
          <w:b/>
          <w:sz w:val="32"/>
          <w:szCs w:val="32"/>
        </w:rPr>
        <w:t xml:space="preserve"> (ВПР)</w:t>
      </w:r>
    </w:p>
    <w:p w:rsidR="00EE76BE" w:rsidRDefault="00EE76BE" w:rsidP="00CD68BA">
      <w:pPr>
        <w:ind w:firstLine="567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 w:cs="Arial"/>
          <w:color w:val="222222"/>
          <w:sz w:val="30"/>
          <w:szCs w:val="30"/>
          <w:shd w:val="clear" w:color="auto" w:fill="FFFFFF"/>
        </w:rPr>
        <w:t>И</w:t>
      </w:r>
      <w:r w:rsidRPr="00EE76BE">
        <w:rPr>
          <w:rFonts w:ascii="Verdana" w:hAnsi="Verdana" w:cs="Arial"/>
          <w:color w:val="222222"/>
          <w:sz w:val="30"/>
          <w:szCs w:val="30"/>
          <w:shd w:val="clear" w:color="auto" w:fill="FFFFFF"/>
        </w:rPr>
        <w:t xml:space="preserve">зменили сроки проведения ВПР (приказ </w:t>
      </w:r>
      <w:proofErr w:type="spellStart"/>
      <w:r w:rsidRPr="00EE76BE">
        <w:rPr>
          <w:rFonts w:ascii="Verdana" w:hAnsi="Verdana" w:cs="Arial"/>
          <w:color w:val="222222"/>
          <w:sz w:val="30"/>
          <w:szCs w:val="30"/>
          <w:shd w:val="clear" w:color="auto" w:fill="FFFFFF"/>
        </w:rPr>
        <w:t>Рособрнадзора</w:t>
      </w:r>
      <w:proofErr w:type="spellEnd"/>
      <w:r w:rsidRPr="00EE76BE">
        <w:rPr>
          <w:rFonts w:ascii="Verdana" w:hAnsi="Verdana" w:cs="Arial"/>
          <w:color w:val="222222"/>
          <w:sz w:val="30"/>
          <w:szCs w:val="30"/>
          <w:shd w:val="clear" w:color="auto" w:fill="FFFFFF"/>
        </w:rPr>
        <w:t xml:space="preserve"> от 17.03.2020 № 313). Расписание проверочных работ в 4–7-х классах школа будет составлять сама. </w:t>
      </w:r>
      <w:r>
        <w:rPr>
          <w:rFonts w:ascii="Verdana" w:hAnsi="Verdana" w:cs="Arial"/>
          <w:color w:val="222222"/>
          <w:sz w:val="30"/>
          <w:szCs w:val="30"/>
          <w:shd w:val="clear" w:color="auto" w:fill="FFFFFF"/>
        </w:rPr>
        <w:t>При этом установлен крайний срок проведения ВПР –</w:t>
      </w:r>
      <w:r w:rsidR="00CD68BA">
        <w:rPr>
          <w:rFonts w:ascii="Verdana" w:hAnsi="Verdana" w:cs="Arial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30"/>
          <w:szCs w:val="30"/>
          <w:shd w:val="clear" w:color="auto" w:fill="FFFFFF"/>
        </w:rPr>
        <w:t>до 25.05.2020</w:t>
      </w:r>
      <w:r w:rsidRPr="00EE76BE">
        <w:rPr>
          <w:rFonts w:ascii="Verdana" w:hAnsi="Verdana" w:cs="Arial"/>
          <w:color w:val="222222"/>
          <w:sz w:val="30"/>
          <w:szCs w:val="30"/>
          <w:shd w:val="clear" w:color="auto" w:fill="FFFFFF"/>
        </w:rPr>
        <w:t>. 8-е классы напишут ВПР в фиксированные даты</w:t>
      </w:r>
      <w:r w:rsidR="00CD68BA">
        <w:rPr>
          <w:rFonts w:ascii="Verdana" w:hAnsi="Verdana" w:cs="Arial"/>
          <w:color w:val="222222"/>
          <w:sz w:val="30"/>
          <w:szCs w:val="30"/>
          <w:shd w:val="clear" w:color="auto" w:fill="FFFFFF"/>
        </w:rPr>
        <w:t>: 14.04.2020 – обществознание, 28.04.2020 – математика, 30.04.2020 – русский язык, 12.05.2020 – история.</w:t>
      </w:r>
    </w:p>
    <w:p w:rsidR="00CD68BA" w:rsidRPr="00CD68BA" w:rsidRDefault="00CD68BA" w:rsidP="00CD68BA">
      <w:pPr>
        <w:ind w:firstLine="567"/>
        <w:jc w:val="both"/>
        <w:rPr>
          <w:rFonts w:ascii="Verdana" w:hAnsi="Verdana"/>
          <w:sz w:val="30"/>
          <w:szCs w:val="30"/>
        </w:rPr>
      </w:pPr>
    </w:p>
    <w:p w:rsidR="00373B05" w:rsidRPr="002758D6" w:rsidRDefault="002758D6" w:rsidP="00373B05">
      <w:pPr>
        <w:jc w:val="center"/>
        <w:rPr>
          <w:rFonts w:ascii="Verdana" w:hAnsi="Verdana" w:cs="Times New Roman"/>
          <w:b/>
          <w:sz w:val="30"/>
          <w:szCs w:val="30"/>
        </w:rPr>
      </w:pPr>
      <w:r w:rsidRPr="002758D6">
        <w:rPr>
          <w:rFonts w:ascii="Verdana" w:hAnsi="Verdana" w:cs="Times New Roman"/>
          <w:b/>
          <w:sz w:val="30"/>
          <w:szCs w:val="30"/>
        </w:rPr>
        <w:t>Государственная итоговая аттестация</w:t>
      </w:r>
    </w:p>
    <w:p w:rsidR="00056571" w:rsidRPr="00373B05" w:rsidRDefault="00373B05" w:rsidP="00CD68BA">
      <w:pPr>
        <w:ind w:firstLine="709"/>
        <w:jc w:val="both"/>
        <w:rPr>
          <w:rFonts w:ascii="Verdana" w:hAnsi="Verdana"/>
          <w:sz w:val="30"/>
          <w:szCs w:val="30"/>
        </w:rPr>
      </w:pPr>
      <w:r w:rsidRPr="002758D6">
        <w:rPr>
          <w:rFonts w:ascii="Verdana" w:hAnsi="Verdana"/>
          <w:sz w:val="30"/>
          <w:szCs w:val="30"/>
        </w:rPr>
        <w:t>Сроки начала проведения единого государственного э</w:t>
      </w:r>
      <w:r w:rsidR="002758D6">
        <w:rPr>
          <w:rFonts w:ascii="Verdana" w:hAnsi="Verdana"/>
          <w:sz w:val="30"/>
          <w:szCs w:val="30"/>
        </w:rPr>
        <w:t>кзамена переносятся с 25.05.2020</w:t>
      </w:r>
      <w:r w:rsidRPr="002758D6">
        <w:rPr>
          <w:rFonts w:ascii="Verdana" w:hAnsi="Verdana"/>
          <w:sz w:val="30"/>
          <w:szCs w:val="30"/>
        </w:rPr>
        <w:t xml:space="preserve"> н</w:t>
      </w:r>
      <w:r w:rsidR="002758D6">
        <w:rPr>
          <w:rFonts w:ascii="Verdana" w:hAnsi="Verdana"/>
          <w:sz w:val="30"/>
          <w:szCs w:val="30"/>
        </w:rPr>
        <w:t xml:space="preserve">а 08.06.2020. Экзамены для </w:t>
      </w:r>
      <w:r w:rsidRPr="002758D6">
        <w:rPr>
          <w:rFonts w:ascii="Verdana" w:hAnsi="Verdana"/>
          <w:sz w:val="30"/>
          <w:szCs w:val="30"/>
        </w:rPr>
        <w:t xml:space="preserve">выпускников девятых классов начнутся </w:t>
      </w:r>
      <w:r w:rsidR="002758D6">
        <w:rPr>
          <w:rFonts w:ascii="Verdana" w:hAnsi="Verdana"/>
          <w:sz w:val="30"/>
          <w:szCs w:val="30"/>
        </w:rPr>
        <w:br/>
      </w:r>
      <w:r w:rsidRPr="002758D6">
        <w:rPr>
          <w:rFonts w:ascii="Verdana" w:hAnsi="Verdana"/>
          <w:sz w:val="30"/>
          <w:szCs w:val="30"/>
        </w:rPr>
        <w:t xml:space="preserve">с </w:t>
      </w:r>
      <w:r w:rsidR="002758D6">
        <w:rPr>
          <w:rFonts w:ascii="Verdana" w:hAnsi="Verdana"/>
          <w:sz w:val="30"/>
          <w:szCs w:val="30"/>
        </w:rPr>
        <w:t>09</w:t>
      </w:r>
      <w:r w:rsidR="00EE76BE">
        <w:rPr>
          <w:rFonts w:ascii="Verdana" w:hAnsi="Verdana"/>
          <w:sz w:val="30"/>
          <w:szCs w:val="30"/>
        </w:rPr>
        <w:t>.</w:t>
      </w:r>
      <w:r w:rsidR="002758D6">
        <w:rPr>
          <w:rFonts w:ascii="Verdana" w:hAnsi="Verdana"/>
          <w:sz w:val="30"/>
          <w:szCs w:val="30"/>
        </w:rPr>
        <w:t>06.2020</w:t>
      </w:r>
      <w:r w:rsidRPr="002758D6">
        <w:rPr>
          <w:rFonts w:ascii="Verdana" w:hAnsi="Verdana"/>
          <w:sz w:val="30"/>
          <w:szCs w:val="30"/>
        </w:rPr>
        <w:t xml:space="preserve">. </w:t>
      </w:r>
      <w:r w:rsidR="00EE76BE">
        <w:rPr>
          <w:rFonts w:ascii="Verdana" w:hAnsi="Verdana"/>
          <w:sz w:val="30"/>
          <w:szCs w:val="30"/>
        </w:rPr>
        <w:t xml:space="preserve">В настоящее время </w:t>
      </w:r>
      <w:proofErr w:type="spellStart"/>
      <w:r w:rsidRPr="002758D6">
        <w:rPr>
          <w:rFonts w:ascii="Verdana" w:hAnsi="Verdana"/>
          <w:sz w:val="30"/>
          <w:szCs w:val="30"/>
        </w:rPr>
        <w:t>Рособрнадзор</w:t>
      </w:r>
      <w:proofErr w:type="spellEnd"/>
      <w:r w:rsidRPr="002758D6">
        <w:rPr>
          <w:rFonts w:ascii="Verdana" w:hAnsi="Verdana"/>
          <w:sz w:val="30"/>
          <w:szCs w:val="30"/>
        </w:rPr>
        <w:t xml:space="preserve"> корректирует расписание и опубликует его в ближайшее время. </w:t>
      </w:r>
    </w:p>
    <w:p w:rsidR="002758D6" w:rsidRDefault="00056571" w:rsidP="002758D6">
      <w:pPr>
        <w:ind w:firstLine="426"/>
        <w:jc w:val="both"/>
        <w:rPr>
          <w:rFonts w:ascii="Verdana" w:hAnsi="Verdana"/>
          <w:sz w:val="30"/>
          <w:szCs w:val="30"/>
        </w:rPr>
      </w:pPr>
      <w:r w:rsidRPr="00AD7682">
        <w:rPr>
          <w:rFonts w:ascii="Verdana" w:hAnsi="Verdana"/>
          <w:sz w:val="30"/>
          <w:szCs w:val="30"/>
        </w:rPr>
        <w:t xml:space="preserve">Если сроки мероприятий по обеспечению санитарно-эпидемиологического благополучия населения будут </w:t>
      </w:r>
      <w:r w:rsidRPr="00AD7682">
        <w:rPr>
          <w:rFonts w:ascii="Verdana" w:hAnsi="Verdana"/>
          <w:sz w:val="30"/>
          <w:szCs w:val="30"/>
        </w:rPr>
        <w:lastRenderedPageBreak/>
        <w:t>меняться на федеральном</w:t>
      </w:r>
      <w:r>
        <w:rPr>
          <w:rFonts w:ascii="Verdana" w:hAnsi="Verdana"/>
          <w:sz w:val="30"/>
          <w:szCs w:val="30"/>
        </w:rPr>
        <w:t xml:space="preserve"> уровне</w:t>
      </w:r>
      <w:r w:rsidRPr="00AD7682">
        <w:rPr>
          <w:rFonts w:ascii="Verdana" w:hAnsi="Verdana"/>
          <w:sz w:val="30"/>
          <w:szCs w:val="30"/>
        </w:rPr>
        <w:t xml:space="preserve"> – соответствующие коррективы будут вносит</w:t>
      </w:r>
      <w:r>
        <w:rPr>
          <w:rFonts w:ascii="Verdana" w:hAnsi="Verdana"/>
          <w:sz w:val="30"/>
          <w:szCs w:val="30"/>
        </w:rPr>
        <w:t>ь</w:t>
      </w:r>
      <w:r w:rsidRPr="00AD7682">
        <w:rPr>
          <w:rFonts w:ascii="Verdana" w:hAnsi="Verdana"/>
          <w:sz w:val="30"/>
          <w:szCs w:val="30"/>
        </w:rPr>
        <w:t xml:space="preserve">ся </w:t>
      </w:r>
      <w:r>
        <w:rPr>
          <w:rFonts w:ascii="Verdana" w:hAnsi="Verdana"/>
          <w:sz w:val="30"/>
          <w:szCs w:val="30"/>
        </w:rPr>
        <w:t xml:space="preserve">и </w:t>
      </w:r>
      <w:r w:rsidRPr="00AD7682">
        <w:rPr>
          <w:rFonts w:ascii="Verdana" w:hAnsi="Verdana"/>
          <w:sz w:val="30"/>
          <w:szCs w:val="30"/>
        </w:rPr>
        <w:t>на уровне Ростовской области.</w:t>
      </w:r>
    </w:p>
    <w:p w:rsidR="00056571" w:rsidRPr="002758D6" w:rsidRDefault="002758D6" w:rsidP="002758D6">
      <w:pPr>
        <w:ind w:firstLine="426"/>
        <w:jc w:val="both"/>
        <w:rPr>
          <w:rFonts w:ascii="Verdana" w:hAnsi="Verdana"/>
          <w:sz w:val="30"/>
          <w:szCs w:val="30"/>
        </w:rPr>
      </w:pPr>
      <w:r w:rsidRPr="002758D6">
        <w:rPr>
          <w:rFonts w:ascii="Verdana" w:hAnsi="Verdana"/>
          <w:sz w:val="30"/>
          <w:szCs w:val="30"/>
        </w:rPr>
        <w:t>Продолжает работу горячая линия по вопросам организации образовательного процесса. Телефо</w:t>
      </w:r>
      <w:r>
        <w:rPr>
          <w:rFonts w:ascii="Verdana" w:hAnsi="Verdana"/>
          <w:sz w:val="30"/>
          <w:szCs w:val="30"/>
        </w:rPr>
        <w:t>ны указаны на сайте школы</w:t>
      </w:r>
      <w:r w:rsidRPr="002758D6">
        <w:rPr>
          <w:rFonts w:ascii="Verdana" w:hAnsi="Verdana"/>
          <w:sz w:val="30"/>
          <w:szCs w:val="30"/>
        </w:rPr>
        <w:t>.</w:t>
      </w:r>
    </w:p>
    <w:p w:rsidR="00056571" w:rsidRPr="00AD7682" w:rsidRDefault="00056571" w:rsidP="00056571">
      <w:pPr>
        <w:spacing w:after="0" w:line="240" w:lineRule="auto"/>
        <w:ind w:firstLine="567"/>
        <w:jc w:val="center"/>
        <w:rPr>
          <w:rFonts w:ascii="Verdana" w:hAnsi="Verdana" w:cs="Times New Roman"/>
          <w:b/>
          <w:sz w:val="30"/>
          <w:szCs w:val="30"/>
        </w:rPr>
      </w:pPr>
    </w:p>
    <w:p w:rsidR="00056571" w:rsidRDefault="00056571" w:rsidP="000565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571" w:rsidRPr="0029745E" w:rsidRDefault="00056571" w:rsidP="00C645D7">
      <w:pPr>
        <w:jc w:val="both"/>
        <w:rPr>
          <w:sz w:val="32"/>
          <w:szCs w:val="32"/>
        </w:rPr>
      </w:pPr>
    </w:p>
    <w:sectPr w:rsidR="00056571" w:rsidRPr="0029745E" w:rsidSect="009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5E"/>
    <w:rsid w:val="00056571"/>
    <w:rsid w:val="002758D6"/>
    <w:rsid w:val="0029745E"/>
    <w:rsid w:val="002D7CA1"/>
    <w:rsid w:val="00373B05"/>
    <w:rsid w:val="003D0335"/>
    <w:rsid w:val="005D150C"/>
    <w:rsid w:val="006B06CB"/>
    <w:rsid w:val="00971EA7"/>
    <w:rsid w:val="009D7F03"/>
    <w:rsid w:val="009E6BA1"/>
    <w:rsid w:val="00B32A93"/>
    <w:rsid w:val="00C645D7"/>
    <w:rsid w:val="00CD68BA"/>
    <w:rsid w:val="00DA1919"/>
    <w:rsid w:val="00E51E83"/>
    <w:rsid w:val="00E96179"/>
    <w:rsid w:val="00E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1"/>
  </w:style>
  <w:style w:type="paragraph" w:styleId="1">
    <w:name w:val="heading 1"/>
    <w:basedOn w:val="a"/>
    <w:next w:val="a"/>
    <w:link w:val="10"/>
    <w:uiPriority w:val="9"/>
    <w:qFormat/>
    <w:rsid w:val="00056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6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56571"/>
  </w:style>
  <w:style w:type="character" w:styleId="a5">
    <w:name w:val="Hyperlink"/>
    <w:uiPriority w:val="99"/>
    <w:unhideWhenUsed/>
    <w:rsid w:val="00373B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3B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pyright-info">
    <w:name w:val="copyright-info"/>
    <w:basedOn w:val="a"/>
    <w:rsid w:val="00EE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1"/>
  </w:style>
  <w:style w:type="paragraph" w:styleId="1">
    <w:name w:val="heading 1"/>
    <w:basedOn w:val="a"/>
    <w:next w:val="a"/>
    <w:link w:val="10"/>
    <w:uiPriority w:val="9"/>
    <w:qFormat/>
    <w:rsid w:val="00056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6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56571"/>
  </w:style>
  <w:style w:type="character" w:styleId="a5">
    <w:name w:val="Hyperlink"/>
    <w:uiPriority w:val="99"/>
    <w:unhideWhenUsed/>
    <w:rsid w:val="00373B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3B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pyright-info">
    <w:name w:val="copyright-info"/>
    <w:basedOn w:val="a"/>
    <w:rsid w:val="00EE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eka-rost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Балина Лариса Валентиновна</dc:creator>
  <cp:lastModifiedBy>user</cp:lastModifiedBy>
  <cp:revision>2</cp:revision>
  <cp:lastPrinted>2020-03-28T07:08:00Z</cp:lastPrinted>
  <dcterms:created xsi:type="dcterms:W3CDTF">2020-03-31T08:05:00Z</dcterms:created>
  <dcterms:modified xsi:type="dcterms:W3CDTF">2020-03-31T08:05:00Z</dcterms:modified>
</cp:coreProperties>
</file>