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B5" w:rsidRPr="000E26CA" w:rsidRDefault="003718B2" w:rsidP="0037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– 10 класс</w:t>
      </w:r>
    </w:p>
    <w:p w:rsidR="00D12BB5" w:rsidRPr="000E26CA" w:rsidRDefault="00D12BB5" w:rsidP="00D12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BB5" w:rsidRPr="000E26CA" w:rsidRDefault="00D12BB5" w:rsidP="00D12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1" w:type="dxa"/>
        <w:tblInd w:w="-1026" w:type="dxa"/>
        <w:tblLook w:val="04A0"/>
      </w:tblPr>
      <w:tblGrid>
        <w:gridCol w:w="877"/>
        <w:gridCol w:w="835"/>
        <w:gridCol w:w="846"/>
        <w:gridCol w:w="3216"/>
        <w:gridCol w:w="1997"/>
        <w:gridCol w:w="2600"/>
      </w:tblGrid>
      <w:tr w:rsidR="00D218CE" w:rsidRPr="000E26CA" w:rsidTr="00D218CE">
        <w:tc>
          <w:tcPr>
            <w:tcW w:w="877" w:type="dxa"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5" w:type="dxa"/>
          </w:tcPr>
          <w:p w:rsidR="00D218CE" w:rsidRPr="00D218CE" w:rsidRDefault="00D218CE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46" w:type="dxa"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6" w:type="dxa"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97" w:type="dxa"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2600" w:type="dxa"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218CE" w:rsidRPr="000E26CA" w:rsidTr="00D218CE">
        <w:tc>
          <w:tcPr>
            <w:tcW w:w="877" w:type="dxa"/>
            <w:vMerge w:val="restart"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E2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E26C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35" w:type="dxa"/>
            <w:vMerge w:val="restart"/>
          </w:tcPr>
          <w:p w:rsidR="00D218CE" w:rsidRDefault="00D218CE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 04. 2020</w:t>
            </w:r>
          </w:p>
        </w:tc>
        <w:tc>
          <w:tcPr>
            <w:tcW w:w="846" w:type="dxa"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D218CE" w:rsidRPr="000E26CA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pacing w:val="-1"/>
              </w:rPr>
              <w:t>Анализ эпи</w:t>
            </w:r>
            <w:r w:rsidRPr="000E26CA">
              <w:rPr>
                <w:rFonts w:ascii="Times New Roman" w:hAnsi="Times New Roman" w:cs="Times New Roman"/>
                <w:spacing w:val="-1"/>
              </w:rPr>
              <w:softHyphen/>
            </w:r>
            <w:r w:rsidRPr="000E26CA">
              <w:rPr>
                <w:rFonts w:ascii="Times New Roman" w:hAnsi="Times New Roman" w:cs="Times New Roman"/>
              </w:rPr>
              <w:t>зода эпи</w:t>
            </w:r>
            <w:r w:rsidRPr="000E26CA">
              <w:rPr>
                <w:rFonts w:ascii="Times New Roman" w:hAnsi="Times New Roman" w:cs="Times New Roman"/>
              </w:rPr>
              <w:softHyphen/>
              <w:t>ческого произведе</w:t>
            </w:r>
            <w:r w:rsidRPr="000E26CA">
              <w:rPr>
                <w:rFonts w:ascii="Times New Roman" w:hAnsi="Times New Roman" w:cs="Times New Roman"/>
              </w:rPr>
              <w:softHyphen/>
            </w:r>
            <w:r w:rsidRPr="000E26CA">
              <w:rPr>
                <w:rFonts w:ascii="Times New Roman" w:hAnsi="Times New Roman" w:cs="Times New Roman"/>
                <w:spacing w:val="-1"/>
              </w:rPr>
              <w:t xml:space="preserve">ния «Петя </w:t>
            </w:r>
            <w:r w:rsidRPr="000E26CA">
              <w:rPr>
                <w:rFonts w:ascii="Times New Roman" w:hAnsi="Times New Roman" w:cs="Times New Roman"/>
              </w:rPr>
              <w:t>Ростов в отряде Денисова»</w:t>
            </w:r>
          </w:p>
        </w:tc>
        <w:tc>
          <w:tcPr>
            <w:tcW w:w="1997" w:type="dxa"/>
          </w:tcPr>
          <w:p w:rsidR="00D218CE" w:rsidRPr="000E26CA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D218CE" w:rsidRPr="00882967" w:rsidRDefault="00D218CE" w:rsidP="00B201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</w:t>
            </w:r>
            <w:r w:rsidRPr="008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 план анализа од</w:t>
            </w:r>
            <w:r w:rsidRPr="008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из эпи</w:t>
            </w:r>
            <w:r w:rsidRPr="008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829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зодов «Войны </w:t>
            </w:r>
            <w:r w:rsidRPr="008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мира» (по выбору).</w:t>
            </w:r>
          </w:p>
          <w:p w:rsidR="00D218CE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</w:t>
            </w:r>
          </w:p>
          <w:p w:rsidR="00D218CE" w:rsidRPr="000E26CA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marikesha1968@mail.ru</w:t>
            </w:r>
          </w:p>
        </w:tc>
      </w:tr>
      <w:bookmarkEnd w:id="0"/>
      <w:tr w:rsidR="00D218CE" w:rsidRPr="000E26CA" w:rsidTr="00D218CE">
        <w:tc>
          <w:tcPr>
            <w:tcW w:w="877" w:type="dxa"/>
            <w:vMerge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D218CE" w:rsidRDefault="00D218CE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D218CE" w:rsidRPr="000E26CA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</w:rPr>
              <w:t>Самостоя</w:t>
            </w:r>
            <w:r w:rsidRPr="000E26CA">
              <w:rPr>
                <w:rFonts w:ascii="Times New Roman" w:hAnsi="Times New Roman" w:cs="Times New Roman"/>
              </w:rPr>
              <w:softHyphen/>
              <w:t xml:space="preserve">тельный </w:t>
            </w:r>
            <w:r w:rsidRPr="000E26CA">
              <w:rPr>
                <w:rFonts w:ascii="Times New Roman" w:hAnsi="Times New Roman" w:cs="Times New Roman"/>
                <w:spacing w:val="-1"/>
              </w:rPr>
              <w:t>анализ эпи</w:t>
            </w:r>
            <w:r w:rsidRPr="000E26CA">
              <w:rPr>
                <w:rFonts w:ascii="Times New Roman" w:hAnsi="Times New Roman" w:cs="Times New Roman"/>
                <w:spacing w:val="-1"/>
              </w:rPr>
              <w:softHyphen/>
            </w:r>
            <w:r w:rsidRPr="000E26CA">
              <w:rPr>
                <w:rFonts w:ascii="Times New Roman" w:hAnsi="Times New Roman" w:cs="Times New Roman"/>
              </w:rPr>
              <w:t>зода рома</w:t>
            </w:r>
            <w:r w:rsidRPr="000E26CA">
              <w:rPr>
                <w:rFonts w:ascii="Times New Roman" w:hAnsi="Times New Roman" w:cs="Times New Roman"/>
              </w:rPr>
              <w:softHyphen/>
            </w:r>
            <w:r w:rsidRPr="000E26CA">
              <w:rPr>
                <w:rFonts w:ascii="Times New Roman" w:hAnsi="Times New Roman" w:cs="Times New Roman"/>
                <w:spacing w:val="-1"/>
              </w:rPr>
              <w:t xml:space="preserve">на-эпопеи </w:t>
            </w:r>
            <w:r w:rsidRPr="000E26CA">
              <w:rPr>
                <w:rFonts w:ascii="Times New Roman" w:hAnsi="Times New Roman" w:cs="Times New Roman"/>
              </w:rPr>
              <w:t>«Война и мир»</w:t>
            </w:r>
          </w:p>
        </w:tc>
        <w:tc>
          <w:tcPr>
            <w:tcW w:w="1997" w:type="dxa"/>
          </w:tcPr>
          <w:p w:rsidR="00D218CE" w:rsidRPr="000E26CA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</w:rPr>
              <w:t xml:space="preserve">«Приезд Николая Ростова домой из армии» (т. 2, ч. 1, гл.1); «Наташа в гостях у дядюшки» (т.2, ч. 4, гл. 7); </w:t>
            </w:r>
            <w:r w:rsidRPr="000E26CA">
              <w:rPr>
                <w:rFonts w:ascii="Times New Roman" w:hAnsi="Times New Roman" w:cs="Times New Roman"/>
                <w:spacing w:val="-2"/>
              </w:rPr>
              <w:t xml:space="preserve">«Молитва Наташи» </w:t>
            </w:r>
            <w:r w:rsidRPr="000E26CA">
              <w:rPr>
                <w:rFonts w:ascii="Times New Roman" w:hAnsi="Times New Roman" w:cs="Times New Roman"/>
              </w:rPr>
              <w:t xml:space="preserve">(т. 3,ч. 1, гл. 18); «Смерть старого </w:t>
            </w:r>
            <w:r w:rsidRPr="000E26CA">
              <w:rPr>
                <w:rFonts w:ascii="Times New Roman" w:hAnsi="Times New Roman" w:cs="Times New Roman"/>
                <w:spacing w:val="-2"/>
              </w:rPr>
              <w:t xml:space="preserve">князя Болконского» </w:t>
            </w:r>
            <w:r w:rsidRPr="000E26CA">
              <w:rPr>
                <w:rFonts w:ascii="Times New Roman" w:hAnsi="Times New Roman" w:cs="Times New Roman"/>
              </w:rPr>
              <w:t>(</w:t>
            </w:r>
            <w:proofErr w:type="spellStart"/>
            <w:r w:rsidRPr="000E26CA">
              <w:rPr>
                <w:rFonts w:ascii="Times New Roman" w:hAnsi="Times New Roman" w:cs="Times New Roman"/>
              </w:rPr>
              <w:t>т</w:t>
            </w:r>
            <w:proofErr w:type="gramStart"/>
            <w:r w:rsidRPr="000E26CA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0E26CA">
              <w:rPr>
                <w:rFonts w:ascii="Times New Roman" w:hAnsi="Times New Roman" w:cs="Times New Roman"/>
              </w:rPr>
              <w:t>, ч. 2, гл. 8); «Пьер в занятой французами Моск</w:t>
            </w:r>
            <w:r w:rsidRPr="000E26CA">
              <w:rPr>
                <w:rFonts w:ascii="Times New Roman" w:hAnsi="Times New Roman" w:cs="Times New Roman"/>
              </w:rPr>
              <w:softHyphen/>
              <w:t>ве. Спасение де</w:t>
            </w:r>
            <w:r w:rsidRPr="000E26CA">
              <w:rPr>
                <w:rFonts w:ascii="Times New Roman" w:hAnsi="Times New Roman" w:cs="Times New Roman"/>
              </w:rPr>
              <w:softHyphen/>
            </w:r>
            <w:r w:rsidRPr="000E26CA">
              <w:rPr>
                <w:rFonts w:ascii="Times New Roman" w:hAnsi="Times New Roman" w:cs="Times New Roman"/>
                <w:spacing w:val="-1"/>
              </w:rPr>
              <w:t>вочки» (</w:t>
            </w:r>
            <w:proofErr w:type="spellStart"/>
            <w:r w:rsidRPr="000E26CA">
              <w:rPr>
                <w:rFonts w:ascii="Times New Roman" w:hAnsi="Times New Roman" w:cs="Times New Roman"/>
                <w:spacing w:val="-1"/>
              </w:rPr>
              <w:t>т</w:t>
            </w:r>
            <w:proofErr w:type="gramStart"/>
            <w:r w:rsidRPr="000E26CA">
              <w:rPr>
                <w:rFonts w:ascii="Times New Roman" w:hAnsi="Times New Roman" w:cs="Times New Roman"/>
                <w:spacing w:val="-1"/>
              </w:rPr>
              <w:t>.З</w:t>
            </w:r>
            <w:proofErr w:type="spellEnd"/>
            <w:proofErr w:type="gramEnd"/>
            <w:r w:rsidRPr="000E26CA">
              <w:rPr>
                <w:rFonts w:ascii="Times New Roman" w:hAnsi="Times New Roman" w:cs="Times New Roman"/>
                <w:spacing w:val="-1"/>
              </w:rPr>
              <w:t xml:space="preserve">, </w:t>
            </w:r>
            <w:proofErr w:type="spellStart"/>
            <w:r w:rsidRPr="000E26CA">
              <w:rPr>
                <w:rFonts w:ascii="Times New Roman" w:hAnsi="Times New Roman" w:cs="Times New Roman"/>
                <w:spacing w:val="-1"/>
              </w:rPr>
              <w:t>ч.З</w:t>
            </w:r>
            <w:proofErr w:type="spellEnd"/>
            <w:r w:rsidRPr="000E26CA">
              <w:rPr>
                <w:rFonts w:ascii="Times New Roman" w:hAnsi="Times New Roman" w:cs="Times New Roman"/>
                <w:spacing w:val="-1"/>
              </w:rPr>
              <w:t xml:space="preserve">, гл. </w:t>
            </w:r>
            <w:r w:rsidRPr="000E26CA">
              <w:rPr>
                <w:rFonts w:ascii="Times New Roman" w:hAnsi="Times New Roman" w:cs="Times New Roman"/>
              </w:rPr>
              <w:t>33); «</w:t>
            </w:r>
            <w:proofErr w:type="spellStart"/>
            <w:r w:rsidRPr="000E26CA">
              <w:rPr>
                <w:rFonts w:ascii="Times New Roman" w:hAnsi="Times New Roman" w:cs="Times New Roman"/>
              </w:rPr>
              <w:t>Красненское</w:t>
            </w:r>
            <w:proofErr w:type="spellEnd"/>
            <w:r w:rsidRPr="000E26CA">
              <w:rPr>
                <w:rFonts w:ascii="Times New Roman" w:hAnsi="Times New Roman" w:cs="Times New Roman"/>
              </w:rPr>
              <w:t xml:space="preserve"> </w:t>
            </w:r>
            <w:r w:rsidRPr="000E26CA">
              <w:rPr>
                <w:rFonts w:ascii="Times New Roman" w:hAnsi="Times New Roman" w:cs="Times New Roman"/>
                <w:spacing w:val="-1"/>
              </w:rPr>
              <w:t xml:space="preserve">сражение» (т.4, ч.4, </w:t>
            </w:r>
            <w:r w:rsidRPr="000E26CA">
              <w:rPr>
                <w:rFonts w:ascii="Times New Roman" w:hAnsi="Times New Roman" w:cs="Times New Roman"/>
              </w:rPr>
              <w:t>гл. 6)</w:t>
            </w:r>
          </w:p>
        </w:tc>
        <w:tc>
          <w:tcPr>
            <w:tcW w:w="2600" w:type="dxa"/>
          </w:tcPr>
          <w:p w:rsidR="00D218CE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</w:rPr>
              <w:t>Сформули</w:t>
            </w:r>
            <w:r w:rsidRPr="000E26CA">
              <w:rPr>
                <w:rFonts w:ascii="Times New Roman" w:hAnsi="Times New Roman" w:cs="Times New Roman"/>
              </w:rPr>
              <w:softHyphen/>
              <w:t>ровать во</w:t>
            </w:r>
            <w:r w:rsidRPr="000E26CA">
              <w:rPr>
                <w:rFonts w:ascii="Times New Roman" w:hAnsi="Times New Roman" w:cs="Times New Roman"/>
              </w:rPr>
              <w:softHyphen/>
            </w:r>
            <w:r w:rsidRPr="000E26CA">
              <w:rPr>
                <w:rFonts w:ascii="Times New Roman" w:hAnsi="Times New Roman" w:cs="Times New Roman"/>
                <w:spacing w:val="-1"/>
              </w:rPr>
              <w:t xml:space="preserve">просы и взять </w:t>
            </w:r>
            <w:r w:rsidRPr="000E26CA">
              <w:rPr>
                <w:rFonts w:ascii="Times New Roman" w:hAnsi="Times New Roman" w:cs="Times New Roman"/>
              </w:rPr>
              <w:t xml:space="preserve">интервью у родителей </w:t>
            </w:r>
            <w:r w:rsidRPr="000E26CA">
              <w:rPr>
                <w:rFonts w:ascii="Times New Roman" w:hAnsi="Times New Roman" w:cs="Times New Roman"/>
                <w:spacing w:val="-2"/>
              </w:rPr>
              <w:t xml:space="preserve">на тему «Моё </w:t>
            </w:r>
            <w:r w:rsidRPr="000E26CA">
              <w:rPr>
                <w:rFonts w:ascii="Times New Roman" w:hAnsi="Times New Roman" w:cs="Times New Roman"/>
              </w:rPr>
              <w:t>первое зна</w:t>
            </w:r>
            <w:r w:rsidRPr="000E26CA">
              <w:rPr>
                <w:rFonts w:ascii="Times New Roman" w:hAnsi="Times New Roman" w:cs="Times New Roman"/>
              </w:rPr>
              <w:softHyphen/>
              <w:t>комство с творчеством Ф.М. Досто</w:t>
            </w:r>
            <w:r w:rsidRPr="000E26CA">
              <w:rPr>
                <w:rFonts w:ascii="Times New Roman" w:hAnsi="Times New Roman" w:cs="Times New Roman"/>
              </w:rPr>
              <w:softHyphen/>
              <w:t>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и прислать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</w:t>
            </w:r>
          </w:p>
          <w:p w:rsidR="00D218CE" w:rsidRPr="000E26CA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marikesha1968@mail.ru</w:t>
            </w:r>
          </w:p>
        </w:tc>
      </w:tr>
      <w:tr w:rsidR="00D218CE" w:rsidRPr="000E26CA" w:rsidTr="00D218CE">
        <w:tc>
          <w:tcPr>
            <w:tcW w:w="877" w:type="dxa"/>
            <w:vMerge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D218CE" w:rsidRDefault="00D218CE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D218CE" w:rsidRPr="000E26CA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b/>
              </w:rPr>
              <w:t>Ф. М. Достоевский.</w:t>
            </w:r>
            <w:r w:rsidRPr="000E26CA">
              <w:rPr>
                <w:rFonts w:ascii="Times New Roman" w:hAnsi="Times New Roman" w:cs="Times New Roman"/>
              </w:rPr>
              <w:t xml:space="preserve"> Жизнь и судьба. Этапы творческого пути. Идейные и эстетические взгляды</w:t>
            </w:r>
          </w:p>
        </w:tc>
        <w:tc>
          <w:tcPr>
            <w:tcW w:w="1997" w:type="dxa"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D218CE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Перечитать гл. 1,2, 3 час</w:t>
            </w:r>
            <w:r w:rsidRPr="00B3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1; гл. 1, 2 части 2; гл. 4 части 4;</w:t>
            </w:r>
            <w:r w:rsidRPr="000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 6 части 6. Вопрос: </w:t>
            </w:r>
            <w:r w:rsidRPr="000E26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proofErr w:type="gramStart"/>
            <w:r w:rsidRPr="000E26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Каким</w:t>
            </w:r>
            <w:proofErr w:type="gramEnd"/>
            <w:r w:rsidRPr="000E26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предстаёт перед нами Петербург Достоевско</w:t>
            </w:r>
            <w:r w:rsidRPr="000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и прислать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</w:t>
            </w:r>
          </w:p>
          <w:p w:rsidR="00D218CE" w:rsidRPr="000E26CA" w:rsidRDefault="00D218CE" w:rsidP="00B20101">
            <w:pPr>
              <w:shd w:val="clear" w:color="auto" w:fill="FFFFFF"/>
              <w:spacing w:line="230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marikesha1968@mail.ru</w:t>
            </w:r>
          </w:p>
        </w:tc>
      </w:tr>
      <w:tr w:rsidR="00D218CE" w:rsidRPr="000E26CA" w:rsidTr="00D218CE">
        <w:tc>
          <w:tcPr>
            <w:tcW w:w="877" w:type="dxa"/>
            <w:vMerge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D218CE" w:rsidRDefault="00D218CE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D218CE" w:rsidRPr="000E26CA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color w:val="000000"/>
              </w:rPr>
              <w:t>Образ Петербурга в русской литературе. Петербург Ф. М. Достоевского</w:t>
            </w:r>
          </w:p>
        </w:tc>
        <w:tc>
          <w:tcPr>
            <w:tcW w:w="1997" w:type="dxa"/>
          </w:tcPr>
          <w:p w:rsidR="00D218CE" w:rsidRPr="000E26CA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D218CE" w:rsidRDefault="00D218CE" w:rsidP="00B20101">
            <w:pPr>
              <w:rPr>
                <w:rFonts w:ascii="Times New Roman" w:hAnsi="Times New Roman" w:cs="Times New Roman"/>
              </w:rPr>
            </w:pPr>
            <w:r w:rsidRPr="000E26CA">
              <w:rPr>
                <w:rFonts w:ascii="Times New Roman" w:hAnsi="Times New Roman" w:cs="Times New Roman"/>
              </w:rPr>
              <w:t>Составить краткий пере</w:t>
            </w:r>
            <w:r w:rsidRPr="000E26CA">
              <w:rPr>
                <w:rFonts w:ascii="Times New Roman" w:hAnsi="Times New Roman" w:cs="Times New Roman"/>
              </w:rPr>
              <w:softHyphen/>
              <w:t>сказ на тему «История се</w:t>
            </w:r>
            <w:r w:rsidRPr="000E26CA">
              <w:rPr>
                <w:rFonts w:ascii="Times New Roman" w:hAnsi="Times New Roman" w:cs="Times New Roman"/>
              </w:rPr>
              <w:softHyphen/>
              <w:t xml:space="preserve">мейства </w:t>
            </w:r>
            <w:proofErr w:type="spellStart"/>
            <w:proofErr w:type="gramStart"/>
            <w:r w:rsidRPr="000E26CA">
              <w:rPr>
                <w:rFonts w:ascii="Times New Roman" w:hAnsi="Times New Roman" w:cs="Times New Roman"/>
              </w:rPr>
              <w:t>Мармеладо-вых</w:t>
            </w:r>
            <w:proofErr w:type="spellEnd"/>
            <w:proofErr w:type="gramEnd"/>
            <w:r w:rsidRPr="000E26CA">
              <w:rPr>
                <w:rFonts w:ascii="Times New Roman" w:hAnsi="Times New Roman" w:cs="Times New Roman"/>
              </w:rPr>
              <w:t>». Пере</w:t>
            </w:r>
            <w:r w:rsidRPr="000E26CA">
              <w:rPr>
                <w:rFonts w:ascii="Times New Roman" w:hAnsi="Times New Roman" w:cs="Times New Roman"/>
              </w:rPr>
              <w:softHyphen/>
              <w:t xml:space="preserve">читать главы </w:t>
            </w:r>
            <w:r w:rsidRPr="000E26CA">
              <w:rPr>
                <w:rFonts w:ascii="Times New Roman" w:hAnsi="Times New Roman" w:cs="Times New Roman"/>
                <w:spacing w:val="-1"/>
              </w:rPr>
              <w:t xml:space="preserve">2, 4 части 1; </w:t>
            </w:r>
            <w:r w:rsidRPr="000E26CA">
              <w:rPr>
                <w:rFonts w:ascii="Times New Roman" w:hAnsi="Times New Roman" w:cs="Times New Roman"/>
              </w:rPr>
              <w:t>гл. 2, 6, 7 час</w:t>
            </w:r>
            <w:r w:rsidRPr="000E26CA">
              <w:rPr>
                <w:rFonts w:ascii="Times New Roman" w:hAnsi="Times New Roman" w:cs="Times New Roman"/>
              </w:rPr>
              <w:softHyphen/>
              <w:t>ти 2; гл. 6 части 5. Под</w:t>
            </w:r>
            <w:r w:rsidRPr="000E26CA">
              <w:rPr>
                <w:rFonts w:ascii="Times New Roman" w:hAnsi="Times New Roman" w:cs="Times New Roman"/>
              </w:rPr>
              <w:softHyphen/>
              <w:t>готовить от</w:t>
            </w:r>
            <w:r w:rsidRPr="000E26CA">
              <w:rPr>
                <w:rFonts w:ascii="Times New Roman" w:hAnsi="Times New Roman" w:cs="Times New Roman"/>
              </w:rPr>
              <w:softHyphen/>
              <w:t>вет на во</w:t>
            </w:r>
            <w:r w:rsidRPr="000E26CA">
              <w:rPr>
                <w:rFonts w:ascii="Times New Roman" w:hAnsi="Times New Roman" w:cs="Times New Roman"/>
              </w:rPr>
              <w:softHyphen/>
              <w:t>прос: какую роль в рома</w:t>
            </w:r>
            <w:r w:rsidRPr="000E26CA">
              <w:rPr>
                <w:rFonts w:ascii="Times New Roman" w:hAnsi="Times New Roman" w:cs="Times New Roman"/>
              </w:rPr>
              <w:softHyphen/>
              <w:t>не играют уличные сце</w:t>
            </w:r>
            <w:r w:rsidRPr="000E26CA">
              <w:rPr>
                <w:rFonts w:ascii="Times New Roman" w:hAnsi="Times New Roman" w:cs="Times New Roman"/>
              </w:rPr>
              <w:softHyphen/>
              <w:t>ны?</w:t>
            </w:r>
          </w:p>
          <w:p w:rsidR="00D218CE" w:rsidRPr="000E26CA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Присылать голосовым сообщением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8CE" w:rsidRPr="000E26CA" w:rsidTr="00D218CE">
        <w:tc>
          <w:tcPr>
            <w:tcW w:w="877" w:type="dxa"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D218CE" w:rsidRDefault="00D218CE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D218CE" w:rsidRPr="000E26CA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color w:val="000000"/>
              </w:rPr>
              <w:t xml:space="preserve">История создания романа «Преступление и наказание». </w:t>
            </w:r>
          </w:p>
        </w:tc>
        <w:tc>
          <w:tcPr>
            <w:tcW w:w="1997" w:type="dxa"/>
          </w:tcPr>
          <w:p w:rsidR="00D218CE" w:rsidRPr="000E26CA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D218CE" w:rsidRPr="000E26CA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</w:rPr>
              <w:t xml:space="preserve">Перечитать </w:t>
            </w:r>
            <w:r w:rsidRPr="000E26CA">
              <w:rPr>
                <w:rFonts w:ascii="Times New Roman" w:hAnsi="Times New Roman" w:cs="Times New Roman"/>
                <w:spacing w:val="-4"/>
              </w:rPr>
              <w:t xml:space="preserve">главу 5 части </w:t>
            </w:r>
            <w:r w:rsidRPr="000E26CA">
              <w:rPr>
                <w:rFonts w:ascii="Times New Roman" w:hAnsi="Times New Roman" w:cs="Times New Roman"/>
              </w:rPr>
              <w:t>3; главу 4 части 5</w:t>
            </w:r>
          </w:p>
        </w:tc>
      </w:tr>
      <w:tr w:rsidR="00D218CE" w:rsidRPr="000E26CA" w:rsidTr="00D218CE">
        <w:tc>
          <w:tcPr>
            <w:tcW w:w="877" w:type="dxa"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D218CE" w:rsidRDefault="00D218CE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218CE" w:rsidRPr="000E26CA" w:rsidRDefault="00D218CE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D218CE" w:rsidRPr="000E26CA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color w:val="000000"/>
              </w:rPr>
              <w:t>«Маленькие люди» в романе «Преступление и наказание», проблема социальной несправедливости и гуманизм писателя.</w:t>
            </w:r>
          </w:p>
        </w:tc>
        <w:tc>
          <w:tcPr>
            <w:tcW w:w="1997" w:type="dxa"/>
          </w:tcPr>
          <w:p w:rsidR="00D218CE" w:rsidRPr="000E26CA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D218CE" w:rsidRPr="000E26CA" w:rsidRDefault="00D218CE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</w:rPr>
              <w:t>По</w:t>
            </w:r>
            <w:r w:rsidRPr="000E26CA">
              <w:rPr>
                <w:rFonts w:ascii="Times New Roman" w:hAnsi="Times New Roman" w:cs="Times New Roman"/>
              </w:rPr>
              <w:softHyphen/>
              <w:t>думать над вопросом: «в чём заключа</w:t>
            </w:r>
            <w:r w:rsidRPr="000E26CA">
              <w:rPr>
                <w:rFonts w:ascii="Times New Roman" w:hAnsi="Times New Roman" w:cs="Times New Roman"/>
              </w:rPr>
              <w:softHyphen/>
              <w:t>ется смысл теории Рас</w:t>
            </w:r>
            <w:r w:rsidRPr="000E26CA">
              <w:rPr>
                <w:rFonts w:ascii="Times New Roman" w:hAnsi="Times New Roman" w:cs="Times New Roman"/>
              </w:rPr>
              <w:softHyphen/>
              <w:t>кольникова? Как в разго</w:t>
            </w:r>
            <w:r w:rsidRPr="000E26CA">
              <w:rPr>
                <w:rFonts w:ascii="Times New Roman" w:hAnsi="Times New Roman" w:cs="Times New Roman"/>
              </w:rPr>
              <w:softHyphen/>
              <w:t>воре с Порфирием Петровичем и с Соней герой Достоевского пытается обосновать своё право «разрешить себе кровь по совести»?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Присылать голосовым сообщением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4139" w:rsidRDefault="00B64139"/>
    <w:sectPr w:rsidR="00B64139" w:rsidSect="002B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274"/>
    <w:rsid w:val="002B3C97"/>
    <w:rsid w:val="003718B2"/>
    <w:rsid w:val="005F1274"/>
    <w:rsid w:val="00781F3A"/>
    <w:rsid w:val="00B64139"/>
    <w:rsid w:val="00BF0129"/>
    <w:rsid w:val="00D12BB5"/>
    <w:rsid w:val="00D218CE"/>
    <w:rsid w:val="00EA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2020-03-31T16:52:00Z</dcterms:created>
  <dcterms:modified xsi:type="dcterms:W3CDTF">2020-03-31T17:06:00Z</dcterms:modified>
</cp:coreProperties>
</file>