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A5" w:rsidRPr="000A670E" w:rsidRDefault="005406B2" w:rsidP="00A071A5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36554205"/>
      <w:r w:rsidRPr="000A670E">
        <w:rPr>
          <w:rFonts w:ascii="Times New Roman" w:hAnsi="Times New Roman" w:cs="Times New Roman"/>
          <w:b/>
          <w:sz w:val="32"/>
          <w:szCs w:val="32"/>
        </w:rPr>
        <w:t>Задание по и</w:t>
      </w:r>
      <w:r w:rsidR="00A071A5" w:rsidRPr="000A670E">
        <w:rPr>
          <w:rFonts w:ascii="Times New Roman" w:hAnsi="Times New Roman" w:cs="Times New Roman"/>
          <w:b/>
          <w:sz w:val="32"/>
          <w:szCs w:val="32"/>
        </w:rPr>
        <w:t>нформатик</w:t>
      </w:r>
      <w:r w:rsidRPr="000A670E">
        <w:rPr>
          <w:rFonts w:ascii="Times New Roman" w:hAnsi="Times New Roman" w:cs="Times New Roman"/>
          <w:b/>
          <w:sz w:val="32"/>
          <w:szCs w:val="32"/>
        </w:rPr>
        <w:t>е</w:t>
      </w:r>
      <w:r w:rsidR="000A670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 </w:t>
      </w:r>
      <w:r w:rsidR="00A071A5" w:rsidRPr="000A670E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A071A5" w:rsidRPr="000A670E" w:rsidRDefault="00A071A5" w:rsidP="00A071A5">
      <w:pPr>
        <w:ind w:left="-28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86" w:type="dxa"/>
        <w:tblLook w:val="04A0"/>
      </w:tblPr>
      <w:tblGrid>
        <w:gridCol w:w="897"/>
        <w:gridCol w:w="1336"/>
        <w:gridCol w:w="1754"/>
        <w:gridCol w:w="1591"/>
        <w:gridCol w:w="5508"/>
      </w:tblGrid>
      <w:tr w:rsidR="00A071A5" w:rsidRPr="007C48EE" w:rsidTr="003703E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A5" w:rsidRPr="007C48EE" w:rsidRDefault="00A071A5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36554233"/>
            <w:bookmarkEnd w:id="0"/>
            <w:r w:rsidRPr="007C48EE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A5" w:rsidRPr="007C48EE" w:rsidRDefault="00A071A5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A5" w:rsidRPr="007C48EE" w:rsidRDefault="00A071A5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A5" w:rsidRPr="007C48EE" w:rsidRDefault="00A071A5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A5" w:rsidRPr="007C48EE" w:rsidRDefault="00A071A5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8EE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A071A5" w:rsidRPr="007C48EE" w:rsidTr="00A071A5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A5" w:rsidRPr="007C48EE" w:rsidRDefault="005406B2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071A5" w:rsidRPr="000A670E" w:rsidRDefault="005406B2" w:rsidP="003703E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  <w:r w:rsidR="000A670E">
              <w:rPr>
                <w:rFonts w:ascii="Times New Roman" w:hAnsi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856" w:type="dxa"/>
          </w:tcPr>
          <w:p w:rsidR="00A071A5" w:rsidRPr="007C48EE" w:rsidRDefault="005406B2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задачи обработки массивов</w:t>
            </w:r>
          </w:p>
        </w:tc>
        <w:tc>
          <w:tcPr>
            <w:tcW w:w="1340" w:type="dxa"/>
          </w:tcPr>
          <w:p w:rsidR="00A071A5" w:rsidRDefault="005406B2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алгоритма</w:t>
            </w:r>
          </w:p>
          <w:p w:rsidR="005406B2" w:rsidRDefault="005406B2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сортировки</w:t>
            </w:r>
          </w:p>
          <w:p w:rsidR="005406B2" w:rsidRPr="007C48EE" w:rsidRDefault="005406B2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массива</w:t>
            </w:r>
          </w:p>
        </w:tc>
        <w:tc>
          <w:tcPr>
            <w:tcW w:w="6147" w:type="dxa"/>
          </w:tcPr>
          <w:p w:rsidR="00A071A5" w:rsidRDefault="002C3689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5406B2" w:rsidRPr="00FD1AC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https://youtu.be/gc0Ejl2NUCs</w:t>
              </w:r>
            </w:hyperlink>
          </w:p>
          <w:p w:rsidR="005406B2" w:rsidRPr="007C48EE" w:rsidRDefault="005406B2" w:rsidP="003703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</w:tbl>
    <w:p w:rsidR="005406B2" w:rsidRPr="000A670E" w:rsidRDefault="005406B2" w:rsidP="000A670E">
      <w:pPr>
        <w:rPr>
          <w:lang w:val="en-US"/>
        </w:rPr>
      </w:pPr>
    </w:p>
    <w:sectPr w:rsidR="005406B2" w:rsidRPr="000A670E" w:rsidSect="007C48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82"/>
    <w:rsid w:val="000A670E"/>
    <w:rsid w:val="002C3689"/>
    <w:rsid w:val="00371626"/>
    <w:rsid w:val="005406B2"/>
    <w:rsid w:val="005B00A0"/>
    <w:rsid w:val="007B2182"/>
    <w:rsid w:val="007C48EE"/>
    <w:rsid w:val="00A071A5"/>
    <w:rsid w:val="00CF346C"/>
    <w:rsid w:val="00F12C03"/>
    <w:rsid w:val="00F1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8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48E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C48E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c0Ejl2N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dcterms:created xsi:type="dcterms:W3CDTF">2020-03-31T11:25:00Z</dcterms:created>
  <dcterms:modified xsi:type="dcterms:W3CDTF">2020-03-31T11:31:00Z</dcterms:modified>
</cp:coreProperties>
</file>