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0D" w:rsidRDefault="00DB0EE3" w:rsidP="00DB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– 10 класс</w:t>
      </w:r>
    </w:p>
    <w:p w:rsidR="00B9270D" w:rsidRDefault="00B9270D" w:rsidP="00B9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35" w:type="dxa"/>
        <w:tblInd w:w="-318" w:type="dxa"/>
        <w:tblLayout w:type="fixed"/>
        <w:tblLook w:val="04A0"/>
      </w:tblPr>
      <w:tblGrid>
        <w:gridCol w:w="568"/>
        <w:gridCol w:w="852"/>
        <w:gridCol w:w="1135"/>
        <w:gridCol w:w="2127"/>
        <w:gridCol w:w="3132"/>
        <w:gridCol w:w="2521"/>
      </w:tblGrid>
      <w:tr w:rsidR="00B9270D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270D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0D" w:rsidRDefault="00B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6546E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Pr="00C818B3" w:rsidRDefault="00C6546E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B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6546E" w:rsidRPr="00C818B3" w:rsidRDefault="00C6546E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B3">
              <w:rPr>
                <w:rFonts w:ascii="Times New Roman" w:hAnsi="Times New Roman" w:cs="Times New Roman"/>
                <w:sz w:val="24"/>
                <w:szCs w:val="24"/>
              </w:rPr>
              <w:t>«Закон Ома для полной цепи»</w:t>
            </w:r>
          </w:p>
          <w:p w:rsidR="00C6546E" w:rsidRDefault="00C6546E" w:rsidP="0098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 w:rsidP="0098527D">
            <w:r>
              <w:t xml:space="preserve">Российская электронная школа: урок № 31. </w:t>
            </w:r>
            <w:hyperlink r:id="rId4" w:history="1"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code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50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dd</w:t>
              </w:r>
              <w:proofErr w:type="spellEnd"/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7851188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75837</w:t>
              </w:r>
            </w:hyperlink>
            <w:r w:rsidRPr="00C12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В-1</w:t>
            </w:r>
          </w:p>
          <w:p w:rsidR="00C6546E" w:rsidRDefault="00C6546E" w:rsidP="0098527D"/>
          <w:p w:rsidR="00C6546E" w:rsidRDefault="00C6546E" w:rsidP="0098527D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 w:rsidP="0098527D">
            <w:pPr>
              <w:rPr>
                <w:rFonts w:ascii="Times New Roman" w:hAnsi="Times New Roman" w:cs="Times New Roman"/>
              </w:rPr>
            </w:pPr>
            <w:r w:rsidRPr="003B513F">
              <w:rPr>
                <w:rFonts w:ascii="Times New Roman" w:hAnsi="Times New Roman" w:cs="Times New Roman"/>
              </w:rPr>
              <w:t>§106-108</w:t>
            </w:r>
          </w:p>
          <w:p w:rsidR="00C6546E" w:rsidRDefault="00C6546E" w:rsidP="0098527D">
            <w:r>
              <w:t>Высылаем на почту</w:t>
            </w:r>
          </w:p>
          <w:p w:rsidR="00C6546E" w:rsidRDefault="008F474E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546E">
                <w:rPr>
                  <w:rStyle w:val="a3"/>
                  <w:lang w:val="en-US"/>
                </w:rPr>
                <w:t>kurina</w:t>
              </w:r>
              <w:r w:rsidR="00C6546E">
                <w:rPr>
                  <w:rStyle w:val="a3"/>
                </w:rPr>
                <w:t>.</w:t>
              </w:r>
              <w:r w:rsidR="00C6546E">
                <w:rPr>
                  <w:rStyle w:val="a3"/>
                  <w:lang w:val="en-US"/>
                </w:rPr>
                <w:t>ira</w:t>
              </w:r>
              <w:r w:rsidR="00C6546E">
                <w:rPr>
                  <w:rStyle w:val="a3"/>
                </w:rPr>
                <w:t>@</w:t>
              </w:r>
              <w:r w:rsidR="00C6546E">
                <w:rPr>
                  <w:rStyle w:val="a3"/>
                  <w:lang w:val="en-US"/>
                </w:rPr>
                <w:t>yandex</w:t>
              </w:r>
              <w:r w:rsidR="00C6546E">
                <w:rPr>
                  <w:rStyle w:val="a3"/>
                </w:rPr>
                <w:t>.</w:t>
              </w:r>
              <w:r w:rsidR="00C6546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6546E" w:rsidTr="00B9270D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Pr="007255EA" w:rsidRDefault="00C6546E" w:rsidP="0098527D">
            <w:pPr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7255EA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Контрольная работа №5</w:t>
            </w:r>
          </w:p>
          <w:p w:rsidR="00C6546E" w:rsidRDefault="00C6546E" w:rsidP="0098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EA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«Электростатика» «Законы постоянного тока»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E" w:rsidRDefault="00C6546E" w:rsidP="0098527D">
            <w:r>
              <w:t xml:space="preserve">Российская электронная школа: урок № 31. </w:t>
            </w:r>
            <w:hyperlink r:id="rId6" w:history="1"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code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50</w:t>
              </w:r>
              <w:proofErr w:type="spellStart"/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dd</w:t>
              </w:r>
              <w:proofErr w:type="spellEnd"/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7851188</w:t>
              </w:r>
              <w:r w:rsidRPr="00170C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C126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75837</w:t>
              </w:r>
            </w:hyperlink>
            <w:r>
              <w:t xml:space="preserve"> В-2</w:t>
            </w:r>
          </w:p>
          <w:p w:rsidR="00C6546E" w:rsidRDefault="00C6546E" w:rsidP="0098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6E" w:rsidRDefault="00C6546E" w:rsidP="009852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§84</w:t>
            </w:r>
            <w:r w:rsidRPr="003B51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108</w:t>
            </w:r>
          </w:p>
          <w:p w:rsidR="00C6546E" w:rsidRDefault="00C6546E" w:rsidP="0098527D">
            <w:r>
              <w:t>Высылаем на почту</w:t>
            </w:r>
          </w:p>
          <w:p w:rsidR="00C6546E" w:rsidRDefault="008F474E" w:rsidP="0098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546E">
                <w:rPr>
                  <w:rStyle w:val="a3"/>
                  <w:lang w:val="en-US"/>
                </w:rPr>
                <w:t>kurina</w:t>
              </w:r>
              <w:r w:rsidR="00C6546E">
                <w:rPr>
                  <w:rStyle w:val="a3"/>
                </w:rPr>
                <w:t>.</w:t>
              </w:r>
              <w:r w:rsidR="00C6546E">
                <w:rPr>
                  <w:rStyle w:val="a3"/>
                  <w:lang w:val="en-US"/>
                </w:rPr>
                <w:t>ira</w:t>
              </w:r>
              <w:r w:rsidR="00C6546E">
                <w:rPr>
                  <w:rStyle w:val="a3"/>
                </w:rPr>
                <w:t>@</w:t>
              </w:r>
              <w:r w:rsidR="00C6546E">
                <w:rPr>
                  <w:rStyle w:val="a3"/>
                  <w:lang w:val="en-US"/>
                </w:rPr>
                <w:t>yandex</w:t>
              </w:r>
              <w:r w:rsidR="00C6546E">
                <w:rPr>
                  <w:rStyle w:val="a3"/>
                </w:rPr>
                <w:t>.</w:t>
              </w:r>
              <w:r w:rsidR="00C6546E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B9270D" w:rsidRDefault="00B9270D" w:rsidP="00B9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13" w:rsidRDefault="00784413"/>
    <w:sectPr w:rsidR="00784413" w:rsidSect="0078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0D"/>
    <w:rsid w:val="000B6501"/>
    <w:rsid w:val="001156A8"/>
    <w:rsid w:val="001C6406"/>
    <w:rsid w:val="003170DB"/>
    <w:rsid w:val="00357E4B"/>
    <w:rsid w:val="0042702C"/>
    <w:rsid w:val="004E6E76"/>
    <w:rsid w:val="0050080A"/>
    <w:rsid w:val="00545DAC"/>
    <w:rsid w:val="005A6AB2"/>
    <w:rsid w:val="006403E9"/>
    <w:rsid w:val="00645AFB"/>
    <w:rsid w:val="00702228"/>
    <w:rsid w:val="00784413"/>
    <w:rsid w:val="008F474E"/>
    <w:rsid w:val="00A65F62"/>
    <w:rsid w:val="00A83392"/>
    <w:rsid w:val="00AD1EF7"/>
    <w:rsid w:val="00B9270D"/>
    <w:rsid w:val="00BD2851"/>
    <w:rsid w:val="00C6546E"/>
    <w:rsid w:val="00D05F44"/>
    <w:rsid w:val="00D146B2"/>
    <w:rsid w:val="00D3452D"/>
    <w:rsid w:val="00D436C5"/>
    <w:rsid w:val="00DB0EE3"/>
    <w:rsid w:val="00DE51FC"/>
    <w:rsid w:val="00F40DBD"/>
    <w:rsid w:val="00FF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6546E"/>
    <w:rPr>
      <w:rFonts w:asciiTheme="minorHAnsi" w:hAnsiTheme="minorHAns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ina.ir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?code=e50dd6d7851188d75837" TargetMode="External"/><Relationship Id="rId5" Type="http://schemas.openxmlformats.org/officeDocument/2006/relationships/hyperlink" Target="mailto:kurina.ira@yandex.ru" TargetMode="External"/><Relationship Id="rId4" Type="http://schemas.openxmlformats.org/officeDocument/2006/relationships/hyperlink" Target="https://resh.edu.ru/?code=e50dd6d7851188d758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dcterms:created xsi:type="dcterms:W3CDTF">2020-03-31T08:53:00Z</dcterms:created>
  <dcterms:modified xsi:type="dcterms:W3CDTF">2020-04-22T09:15:00Z</dcterms:modified>
</cp:coreProperties>
</file>