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9" w:rsidRPr="007155A5" w:rsidRDefault="007155A5" w:rsidP="0071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географии – 5 класс</w:t>
      </w:r>
    </w:p>
    <w:p w:rsidR="00395879" w:rsidRDefault="00395879" w:rsidP="00395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3" w:type="dxa"/>
        <w:tblInd w:w="-743" w:type="dxa"/>
        <w:tblLayout w:type="fixed"/>
        <w:tblLook w:val="04A0"/>
      </w:tblPr>
      <w:tblGrid>
        <w:gridCol w:w="568"/>
        <w:gridCol w:w="709"/>
        <w:gridCol w:w="1559"/>
        <w:gridCol w:w="2121"/>
        <w:gridCol w:w="3123"/>
        <w:gridCol w:w="2513"/>
      </w:tblGrid>
      <w:tr w:rsidR="00395879" w:rsidRPr="00182064" w:rsidTr="007155A5">
        <w:trPr>
          <w:trHeight w:val="142"/>
        </w:trPr>
        <w:tc>
          <w:tcPr>
            <w:tcW w:w="568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1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2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13" w:type="dxa"/>
          </w:tcPr>
          <w:p w:rsidR="00395879" w:rsidRPr="00182064" w:rsidRDefault="00395879" w:rsidP="0007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A4CBA" w:rsidRPr="00182064" w:rsidTr="007155A5">
        <w:trPr>
          <w:trHeight w:val="142"/>
        </w:trPr>
        <w:tc>
          <w:tcPr>
            <w:tcW w:w="568" w:type="dxa"/>
            <w:vMerge w:val="restart"/>
          </w:tcPr>
          <w:p w:rsidR="00EA4CBA" w:rsidRPr="007155A5" w:rsidRDefault="007155A5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EA4CBA" w:rsidRPr="007155A5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5">
              <w:rPr>
                <w:rFonts w:ascii="Times New Roman" w:hAnsi="Times New Roman" w:cs="Times New Roman"/>
                <w:w w:val="105"/>
                <w:sz w:val="24"/>
                <w:szCs w:val="28"/>
              </w:rPr>
              <w:t>5</w:t>
            </w:r>
            <w:proofErr w:type="gramStart"/>
            <w:r w:rsidRPr="007155A5">
              <w:rPr>
                <w:rFonts w:ascii="Times New Roman" w:hAnsi="Times New Roman" w:cs="Times New Roman"/>
                <w:w w:val="105"/>
                <w:sz w:val="24"/>
                <w:szCs w:val="28"/>
              </w:rPr>
              <w:t xml:space="preserve"> А</w:t>
            </w:r>
            <w:proofErr w:type="gramEnd"/>
            <w:r w:rsidRPr="007155A5">
              <w:rPr>
                <w:rFonts w:ascii="Times New Roman" w:hAnsi="Times New Roman" w:cs="Times New Roman"/>
                <w:w w:val="105"/>
                <w:sz w:val="24"/>
                <w:szCs w:val="28"/>
              </w:rPr>
              <w:t xml:space="preserve">, В </w:t>
            </w:r>
          </w:p>
        </w:tc>
        <w:tc>
          <w:tcPr>
            <w:tcW w:w="1559" w:type="dxa"/>
          </w:tcPr>
          <w:p w:rsidR="00EA4CBA" w:rsidRPr="007155A5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A5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  <w:r w:rsidR="0071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EA4CBA" w:rsidRPr="00224200" w:rsidRDefault="00EA4CBA" w:rsidP="00EA4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200">
              <w:rPr>
                <w:rFonts w:ascii="Times New Roman" w:hAnsi="Times New Roman" w:cs="Times New Roman"/>
                <w:color w:val="000000"/>
                <w:sz w:val="24"/>
              </w:rPr>
              <w:t>Вулканизм. Строение и типы вулканов</w:t>
            </w:r>
          </w:p>
          <w:p w:rsidR="00EA4CBA" w:rsidRPr="00280D9A" w:rsidRDefault="00EA4CBA" w:rsidP="00EA4CB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4CBA" w:rsidRPr="00EA4CBA" w:rsidRDefault="00EA4CBA" w:rsidP="00EA4C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" w:history="1">
              <w:r w:rsidRPr="00EA4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https://resh.edu.ru/subject/lesson/7873/start/251543/</w:t>
              </w:r>
            </w:hyperlink>
            <w:r w:rsidRPr="00EA4CBA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5 класс </w:t>
            </w:r>
          </w:p>
          <w:p w:rsidR="00EA4CBA" w:rsidRPr="00EA4CBA" w:rsidRDefault="00EA4CBA" w:rsidP="00EA4C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sz w:val="24"/>
                <w:szCs w:val="24"/>
              </w:rPr>
              <w:t>Урок 15 «Движение Земной коры»</w:t>
            </w:r>
          </w:p>
          <w:p w:rsidR="00EA4CBA" w:rsidRPr="00EA4CBA" w:rsidRDefault="00EA4CBA" w:rsidP="00EA4C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EA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чебник, § 23</w:t>
            </w:r>
          </w:p>
        </w:tc>
        <w:tc>
          <w:tcPr>
            <w:tcW w:w="2513" w:type="dxa"/>
          </w:tcPr>
          <w:p w:rsidR="00EA4CBA" w:rsidRPr="00182064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 читать</w:t>
            </w:r>
          </w:p>
          <w:p w:rsidR="00EA4CBA" w:rsidRPr="00182064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EA4CBA" w:rsidRDefault="00F23815" w:rsidP="00EA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4CBA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B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A4CBA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приносить </w:t>
            </w:r>
            <w:r w:rsidR="00EA4CB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  <w:tr w:rsidR="00EA4CBA" w:rsidRPr="00182064" w:rsidTr="007155A5">
        <w:trPr>
          <w:trHeight w:val="142"/>
        </w:trPr>
        <w:tc>
          <w:tcPr>
            <w:tcW w:w="568" w:type="dxa"/>
            <w:vMerge/>
          </w:tcPr>
          <w:p w:rsidR="00EA4CBA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4CBA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BA" w:rsidRPr="007155A5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  <w:r w:rsidR="0071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EA4CBA" w:rsidRPr="00280D9A" w:rsidRDefault="00EA4CBA" w:rsidP="00EA4CB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00">
              <w:rPr>
                <w:rFonts w:ascii="Times New Roman" w:hAnsi="Times New Roman" w:cs="Times New Roman"/>
                <w:bCs/>
                <w:spacing w:val="1"/>
                <w:w w:val="103"/>
                <w:sz w:val="24"/>
              </w:rPr>
              <w:t xml:space="preserve">Рельеф Земли. Равнины. </w:t>
            </w:r>
            <w:r w:rsidRPr="00224200">
              <w:rPr>
                <w:rFonts w:ascii="Times New Roman" w:hAnsi="Times New Roman" w:cs="Times New Roman"/>
                <w:bCs/>
                <w:spacing w:val="3"/>
                <w:sz w:val="24"/>
              </w:rPr>
              <w:t xml:space="preserve"> Различия равнин по размеру, характеру поверхности, абсолютной высоте</w:t>
            </w:r>
          </w:p>
        </w:tc>
        <w:tc>
          <w:tcPr>
            <w:tcW w:w="3123" w:type="dxa"/>
          </w:tcPr>
          <w:p w:rsidR="00EA4CBA" w:rsidRPr="00EA4CBA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EA4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https://resh.edu.ru/subject/lesson/7874/start/251170/</w:t>
              </w:r>
            </w:hyperlink>
            <w:r w:rsidRPr="00EA4CBA"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 5 класс </w:t>
            </w:r>
          </w:p>
          <w:p w:rsidR="00EA4CBA" w:rsidRPr="00EA4CBA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sz w:val="24"/>
                <w:szCs w:val="24"/>
              </w:rPr>
              <w:t>Урок 16 «Рельеф Земли. Горы и равнины»</w:t>
            </w:r>
          </w:p>
          <w:p w:rsidR="00EA4CBA" w:rsidRPr="00EA4CBA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EA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чебник, § 24</w:t>
            </w:r>
          </w:p>
          <w:p w:rsidR="00EA4CBA" w:rsidRPr="00EA4CBA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A4CBA" w:rsidRPr="00182064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 читать</w:t>
            </w:r>
          </w:p>
          <w:p w:rsidR="00EA4CBA" w:rsidRPr="00182064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EA4CBA" w:rsidRDefault="00F23815" w:rsidP="00EA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CBA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4CBA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B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EA4CBA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приносить </w:t>
            </w:r>
            <w:r w:rsidR="00EA4CBA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  <w:tr w:rsidR="00EA4CBA" w:rsidRPr="00182064" w:rsidTr="007155A5">
        <w:trPr>
          <w:trHeight w:val="142"/>
        </w:trPr>
        <w:tc>
          <w:tcPr>
            <w:tcW w:w="568" w:type="dxa"/>
            <w:vMerge w:val="restart"/>
          </w:tcPr>
          <w:p w:rsidR="00EA4CBA" w:rsidRPr="00203432" w:rsidRDefault="00203432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 w:val="restart"/>
          </w:tcPr>
          <w:p w:rsidR="00EA4CBA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559" w:type="dxa"/>
          </w:tcPr>
          <w:p w:rsidR="00EA4CBA" w:rsidRPr="007155A5" w:rsidRDefault="00EA4CBA" w:rsidP="00EA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  <w:r w:rsidR="0071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EA4CBA" w:rsidRPr="00224200" w:rsidRDefault="00EA4CBA" w:rsidP="00EA4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</w:pPr>
            <w:r w:rsidRPr="00224200">
              <w:rPr>
                <w:rFonts w:ascii="Times New Roman" w:hAnsi="Times New Roman" w:cs="Times New Roman"/>
                <w:bCs/>
                <w:spacing w:val="1"/>
                <w:w w:val="103"/>
                <w:sz w:val="24"/>
              </w:rPr>
              <w:t xml:space="preserve">Рельеф Земли. Равнины. </w:t>
            </w:r>
            <w:r w:rsidRPr="00224200">
              <w:rPr>
                <w:rFonts w:ascii="Times New Roman" w:hAnsi="Times New Roman" w:cs="Times New Roman"/>
                <w:bCs/>
                <w:spacing w:val="3"/>
                <w:sz w:val="24"/>
              </w:rPr>
              <w:t xml:space="preserve"> Различия равнин по размеру, характеру поверхности, абсолютной высоте</w:t>
            </w:r>
          </w:p>
        </w:tc>
        <w:tc>
          <w:tcPr>
            <w:tcW w:w="3123" w:type="dxa"/>
          </w:tcPr>
          <w:p w:rsidR="00EA4CBA" w:rsidRPr="006B16B3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BA797F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https://resh.edu.ru/subject/lesson/7874/start/251170/</w:t>
              </w:r>
            </w:hyperlink>
            <w:r w:rsidRPr="00BA797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B16B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 класс </w:t>
            </w:r>
          </w:p>
          <w:p w:rsidR="00EA4CBA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  <w:r w:rsidRPr="006B16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Горы и равнины»</w:t>
            </w:r>
          </w:p>
          <w:p w:rsidR="00EA4CBA" w:rsidRPr="006B16B3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B1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чебник,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EA4CBA" w:rsidRPr="006B16B3" w:rsidRDefault="00EA4CBA" w:rsidP="00EA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A0980" w:rsidRPr="00182064" w:rsidRDefault="000A0980" w:rsidP="000A0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 читать</w:t>
            </w:r>
          </w:p>
          <w:p w:rsidR="000A0980" w:rsidRPr="00182064" w:rsidRDefault="000A0980" w:rsidP="000A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результатами выполненных контрольных заданий по теме урока высылать на почту </w:t>
            </w:r>
          </w:p>
          <w:p w:rsidR="00EA4CBA" w:rsidRDefault="00F23815" w:rsidP="000A0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0980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980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0A0980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приносить </w:t>
            </w:r>
            <w:r w:rsidR="000A0980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</w:p>
        </w:tc>
      </w:tr>
      <w:tr w:rsidR="000A0980" w:rsidRPr="00182064" w:rsidTr="007155A5">
        <w:trPr>
          <w:trHeight w:val="142"/>
        </w:trPr>
        <w:tc>
          <w:tcPr>
            <w:tcW w:w="568" w:type="dxa"/>
            <w:vMerge/>
          </w:tcPr>
          <w:p w:rsidR="000A0980" w:rsidRPr="00182064" w:rsidRDefault="000A0980" w:rsidP="000A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0980" w:rsidRPr="00182064" w:rsidRDefault="000A0980" w:rsidP="000A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980" w:rsidRPr="007155A5" w:rsidRDefault="000A0980" w:rsidP="000A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 w:rsidR="00715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</w:tcPr>
          <w:p w:rsidR="000A0980" w:rsidRPr="00224200" w:rsidRDefault="000A0980" w:rsidP="000A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Рельеф своей местности</w:t>
            </w:r>
          </w:p>
        </w:tc>
        <w:tc>
          <w:tcPr>
            <w:tcW w:w="3123" w:type="dxa"/>
          </w:tcPr>
          <w:p w:rsidR="000A0980" w:rsidRPr="006B16B3" w:rsidRDefault="000A0980" w:rsidP="000A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«Особенности рельефа Ростовской области» </w:t>
            </w:r>
            <w:hyperlink r:id="rId10" w:history="1">
              <w:r w:rsidRPr="002E6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https://infourok.ru/prezentaciya-osobennosti-relefa-rostovskoy-oblasti-2669978.html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0A0980" w:rsidRPr="00182064" w:rsidRDefault="000A0980" w:rsidP="000A0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8D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83E8D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сообщением по теме урока </w:t>
            </w:r>
            <w:r w:rsidRPr="00182064"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на почту </w:t>
            </w:r>
          </w:p>
          <w:p w:rsidR="000A0980" w:rsidRPr="00B83E8D" w:rsidRDefault="00F23815" w:rsidP="000A09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980" w:rsidRPr="00182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0980" w:rsidRPr="001820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980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или </w:t>
            </w:r>
            <w:r w:rsidR="000A0980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 xml:space="preserve">приносить </w:t>
            </w:r>
            <w:r w:rsidR="000A0980" w:rsidRPr="00182064">
              <w:rPr>
                <w:rFonts w:ascii="Times New Roman" w:hAnsi="Times New Roman" w:cs="Times New Roman"/>
                <w:color w:val="232326"/>
                <w:w w:val="105"/>
                <w:sz w:val="24"/>
                <w:szCs w:val="24"/>
              </w:rPr>
              <w:t>на вахту школы.</w:t>
            </w:r>
            <w:bookmarkStart w:id="0" w:name="_GoBack"/>
            <w:bookmarkEnd w:id="0"/>
          </w:p>
        </w:tc>
      </w:tr>
    </w:tbl>
    <w:p w:rsidR="00027889" w:rsidRDefault="00027889"/>
    <w:p w:rsidR="00ED438C" w:rsidRDefault="00ED438C"/>
    <w:sectPr w:rsidR="00ED438C" w:rsidSect="000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52"/>
    <w:rsid w:val="00027889"/>
    <w:rsid w:val="000A0980"/>
    <w:rsid w:val="000E7BE2"/>
    <w:rsid w:val="00182064"/>
    <w:rsid w:val="00203432"/>
    <w:rsid w:val="002B78AB"/>
    <w:rsid w:val="002D1F7A"/>
    <w:rsid w:val="00326162"/>
    <w:rsid w:val="00340741"/>
    <w:rsid w:val="00395879"/>
    <w:rsid w:val="00406B7F"/>
    <w:rsid w:val="00495FA9"/>
    <w:rsid w:val="004F0890"/>
    <w:rsid w:val="007155A5"/>
    <w:rsid w:val="00750C4B"/>
    <w:rsid w:val="007B53F7"/>
    <w:rsid w:val="008A49FF"/>
    <w:rsid w:val="0096420F"/>
    <w:rsid w:val="009A3879"/>
    <w:rsid w:val="00D9344D"/>
    <w:rsid w:val="00E00A2F"/>
    <w:rsid w:val="00EA4CBA"/>
    <w:rsid w:val="00ED438C"/>
    <w:rsid w:val="00F23815"/>
    <w:rsid w:val="00F8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4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D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8C"/>
    <w:rPr>
      <w:color w:val="0563C1" w:themeColor="hyperlink"/>
      <w:u w:val="single"/>
    </w:rPr>
  </w:style>
  <w:style w:type="character" w:styleId="a5">
    <w:name w:val="Strong"/>
    <w:qFormat/>
    <w:rsid w:val="00495FA9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326162"/>
    <w:pPr>
      <w:spacing w:after="0" w:line="240" w:lineRule="auto"/>
    </w:p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18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74/start/25117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pkav@b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start/251170/" TargetMode="External"/><Relationship Id="rId11" Type="http://schemas.openxmlformats.org/officeDocument/2006/relationships/hyperlink" Target="mailto:shipkav@bk.ru" TargetMode="External"/><Relationship Id="rId5" Type="http://schemas.openxmlformats.org/officeDocument/2006/relationships/hyperlink" Target="mailto:shipkav@bk.ru" TargetMode="External"/><Relationship Id="rId10" Type="http://schemas.openxmlformats.org/officeDocument/2006/relationships/hyperlink" Target="https://infourok.ru/prezentaciya-osobennosti-relefa-rostovskoy-oblasti-2669978.html" TargetMode="External"/><Relationship Id="rId4" Type="http://schemas.openxmlformats.org/officeDocument/2006/relationships/hyperlink" Target="https://resh.edu.ru/subject/lesson/7873/start/251543/" TargetMode="External"/><Relationship Id="rId9" Type="http://schemas.openxmlformats.org/officeDocument/2006/relationships/hyperlink" Target="mailto:shipka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2020-03-31T12:45:00Z</dcterms:created>
  <dcterms:modified xsi:type="dcterms:W3CDTF">2020-03-31T12:59:00Z</dcterms:modified>
</cp:coreProperties>
</file>