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21" w:rsidRPr="00B81506" w:rsidRDefault="00315221" w:rsidP="00B81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ED6">
        <w:rPr>
          <w:rFonts w:ascii="Times New Roman" w:hAnsi="Times New Roman" w:cs="Times New Roman"/>
          <w:b/>
          <w:sz w:val="32"/>
          <w:szCs w:val="32"/>
        </w:rPr>
        <w:t>Дистанци</w:t>
      </w:r>
      <w:r w:rsidR="00B81506">
        <w:rPr>
          <w:rFonts w:ascii="Times New Roman" w:hAnsi="Times New Roman" w:cs="Times New Roman"/>
          <w:b/>
          <w:sz w:val="32"/>
          <w:szCs w:val="32"/>
        </w:rPr>
        <w:t>онное обучение во 2Г классе с 27 по 30.04.2020</w:t>
      </w:r>
      <w:r w:rsidRPr="00840ED6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9855" w:type="dxa"/>
        <w:tblInd w:w="-518" w:type="dxa"/>
        <w:tblLayout w:type="fixed"/>
        <w:tblLook w:val="04A0"/>
      </w:tblPr>
      <w:tblGrid>
        <w:gridCol w:w="1052"/>
        <w:gridCol w:w="851"/>
        <w:gridCol w:w="1984"/>
        <w:gridCol w:w="2268"/>
        <w:gridCol w:w="1559"/>
        <w:gridCol w:w="2141"/>
      </w:tblGrid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315221" w:rsidRPr="00840ED6" w:rsidRDefault="00315221" w:rsidP="00F6709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315221" w:rsidRPr="00840ED6" w:rsidRDefault="00315221" w:rsidP="00B83C52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559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1" w:type="dxa"/>
          </w:tcPr>
          <w:p w:rsidR="00315221" w:rsidRPr="00840ED6" w:rsidRDefault="00315221" w:rsidP="00B8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Гайдар. Совесть. Е. Григорьева. Во мне сидит два голоса… соотнесение содержание рассказа, стихотворения с пословицей. В. Осеева. Три товарища</w:t>
            </w:r>
          </w:p>
        </w:tc>
        <w:tc>
          <w:tcPr>
            <w:tcW w:w="1559" w:type="dxa"/>
          </w:tcPr>
          <w:p w:rsidR="00B8150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С.123-125,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B81506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5221" w:rsidRPr="00840ED6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2268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-Изделие: «Аквариум» Изделие: «Русалка»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Изделие: «Аквариум» Изделие: «Русалка»</w:t>
            </w:r>
          </w:p>
          <w:p w:rsidR="00315221" w:rsidRPr="00840ED6" w:rsidRDefault="00315221" w:rsidP="00F6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-Изделие: «Птица счастья»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-Изделие: «Ветряная мельница»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Изделие: «Флюгер» </w:t>
            </w:r>
          </w:p>
          <w:p w:rsidR="00315221" w:rsidRPr="00840ED6" w:rsidRDefault="00161A2B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15221" w:rsidRPr="00840ED6">
                <w:rPr>
                  <w:color w:val="0000FF"/>
                  <w:sz w:val="28"/>
                  <w:szCs w:val="28"/>
                  <w:u w:val="single"/>
                </w:rPr>
                <w:t>https://dompodelok.ru/podelkimaterial/kofe/515-melnica.html</w:t>
              </w:r>
            </w:hyperlink>
          </w:p>
        </w:tc>
        <w:tc>
          <w:tcPr>
            <w:tcW w:w="1559" w:type="dxa"/>
          </w:tcPr>
          <w:p w:rsidR="00315221" w:rsidRPr="00840ED6" w:rsidRDefault="00B83C52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Творческая работа «Ветряная мельница</w:t>
            </w:r>
            <w:proofErr w:type="gram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объемная).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Срок до 06.05.2020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268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315221" w:rsidRPr="00840ED6" w:rsidRDefault="00161A2B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559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252C28" w:rsidRPr="00840ED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221" w:rsidRPr="00840ED6" w:rsidRDefault="0016604D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№7 по теме  «Решение </w:t>
            </w:r>
            <w:r w:rsidRPr="00840E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задач»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315221" w:rsidRPr="00840ED6" w:rsidRDefault="00161A2B" w:rsidP="00F6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559" w:type="dxa"/>
          </w:tcPr>
          <w:p w:rsidR="00315221" w:rsidRPr="00840ED6" w:rsidRDefault="00D05B42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 правил и формул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315221" w:rsidRPr="00840ED6" w:rsidRDefault="00315221" w:rsidP="00F670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E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840E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Тарарушки</w:t>
            </w:r>
            <w:proofErr w:type="spellEnd"/>
            <w:r w:rsidRPr="00840E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села </w:t>
            </w:r>
            <w:proofErr w:type="spellStart"/>
            <w:r w:rsidRPr="00840E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Полховский</w:t>
            </w:r>
            <w:proofErr w:type="spellEnd"/>
            <w:r w:rsidRPr="00840E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Майдан. Народная роспись: повтор и импровизации.</w:t>
            </w:r>
          </w:p>
          <w:p w:rsidR="00315221" w:rsidRPr="00840ED6" w:rsidRDefault="00315221" w:rsidP="00F67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-Печатный пряник с ярмарки. Декоративная композиция: прорезные рисунки с печатных досок</w:t>
            </w:r>
          </w:p>
          <w:p w:rsidR="00315221" w:rsidRPr="00840ED6" w:rsidRDefault="00315221" w:rsidP="00F67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-Русское поле. Памятник доблестному воину. Скульптура: рельеф, круглая скульптура.</w:t>
            </w:r>
          </w:p>
          <w:p w:rsidR="00315221" w:rsidRPr="00840ED6" w:rsidRDefault="00315221" w:rsidP="00F67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https://resh.edu.ru/subject/lesson/5001/conspect/</w:t>
            </w:r>
          </w:p>
        </w:tc>
        <w:tc>
          <w:tcPr>
            <w:tcW w:w="1559" w:type="dxa"/>
          </w:tcPr>
          <w:p w:rsidR="00315221" w:rsidRPr="00840ED6" w:rsidRDefault="00B83C52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«Роспись </w:t>
            </w:r>
            <w:proofErr w:type="gram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деревянной</w:t>
            </w:r>
            <w:proofErr w:type="gram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досточки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 в народном стиле»</w:t>
            </w:r>
          </w:p>
        </w:tc>
        <w:tc>
          <w:tcPr>
            <w:tcW w:w="2141" w:type="dxa"/>
          </w:tcPr>
          <w:p w:rsidR="00315221" w:rsidRPr="00840ED6" w:rsidRDefault="00B81506" w:rsidP="00B8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15221" w:rsidRPr="00840ED6">
              <w:rPr>
                <w:rFonts w:ascii="Times New Roman" w:hAnsi="Times New Roman" w:cs="Times New Roman"/>
                <w:sz w:val="28"/>
                <w:szCs w:val="28"/>
              </w:rPr>
              <w:t>рок до 06.05.2020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2268" w:type="dxa"/>
          </w:tcPr>
          <w:p w:rsidR="0016604D" w:rsidRPr="00840ED6" w:rsidRDefault="00315221" w:rsidP="0016604D">
            <w:pPr>
              <w:tabs>
                <w:tab w:val="left" w:pos="4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604D"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Будь здоров! (ОБЖ. Опасные встречи в волшебном лесу) </w:t>
            </w:r>
            <w:r w:rsidR="0016604D" w:rsidRPr="00840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315221" w:rsidRPr="00840ED6" w:rsidRDefault="00315221" w:rsidP="0016604D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https://videouroki.net/video/7-viesienniie-izmienieniia-v-zhivoi-prirodie.html</w:t>
              </w:r>
            </w:hyperlink>
          </w:p>
        </w:tc>
        <w:tc>
          <w:tcPr>
            <w:tcW w:w="1559" w:type="dxa"/>
          </w:tcPr>
          <w:p w:rsidR="00315221" w:rsidRPr="00840ED6" w:rsidRDefault="00840ED6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С.97-98</w:t>
            </w:r>
            <w:r w:rsidR="00315221" w:rsidRPr="00840ED6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</w:p>
          <w:p w:rsidR="00315221" w:rsidRPr="00840ED6" w:rsidRDefault="00315221" w:rsidP="00F6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     план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чате+фотоотчет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в чат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16604D" w:rsidRPr="00840ED6" w:rsidRDefault="0016604D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Calibri" w:hAnsi="Times New Roman" w:cs="Times New Roman"/>
                <w:sz w:val="28"/>
                <w:szCs w:val="28"/>
              </w:rPr>
              <w:t>Переместительное свойство умножения.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315221" w:rsidRPr="00840ED6" w:rsidRDefault="00161A2B" w:rsidP="00F6709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0" w:history="1"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559" w:type="dxa"/>
          </w:tcPr>
          <w:p w:rsidR="00315221" w:rsidRPr="00840ED6" w:rsidRDefault="00315221" w:rsidP="00D05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,№</w:t>
            </w:r>
            <w:r w:rsidR="00D05B42" w:rsidRPr="00840ED6">
              <w:rPr>
                <w:rFonts w:ascii="Times New Roman" w:hAnsi="Times New Roman" w:cs="Times New Roman"/>
                <w:sz w:val="28"/>
                <w:szCs w:val="28"/>
              </w:rPr>
              <w:t>4 с.84</w:t>
            </w:r>
          </w:p>
          <w:p w:rsidR="00D05B42" w:rsidRPr="00840ED6" w:rsidRDefault="00D05B42" w:rsidP="00D05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Учи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604D" w:rsidRPr="00840ED6" w:rsidRDefault="0016604D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315221" w:rsidRPr="00840ED6" w:rsidRDefault="00161A2B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559" w:type="dxa"/>
          </w:tcPr>
          <w:p w:rsidR="00315221" w:rsidRPr="00840ED6" w:rsidRDefault="00315221" w:rsidP="00F6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252C28" w:rsidRPr="00840ED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:rsidR="00315221" w:rsidRPr="00840ED6" w:rsidRDefault="00315221" w:rsidP="00F6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31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984" w:type="dxa"/>
          </w:tcPr>
          <w:p w:rsidR="00315221" w:rsidRPr="00840ED6" w:rsidRDefault="00B83C52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bookmarkStart w:id="0" w:name="_GoBack"/>
            <w:bookmarkEnd w:id="0"/>
            <w:r w:rsidR="00315221" w:rsidRPr="00840ED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268" w:type="dxa"/>
          </w:tcPr>
          <w:p w:rsidR="00315221" w:rsidRPr="00840ED6" w:rsidRDefault="00315221" w:rsidP="00F6709D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словом. Дискуссия на тему «Что значит поступать по совести».</w:t>
            </w:r>
          </w:p>
        </w:tc>
        <w:tc>
          <w:tcPr>
            <w:tcW w:w="1559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С.126-127,вопросы</w:t>
            </w:r>
            <w:proofErr w:type="gram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604D" w:rsidRPr="00840ED6" w:rsidRDefault="0016604D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«Части речи»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315221" w:rsidRPr="00840ED6" w:rsidRDefault="00161A2B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559" w:type="dxa"/>
          </w:tcPr>
          <w:p w:rsidR="00315221" w:rsidRPr="00840ED6" w:rsidRDefault="00252C28" w:rsidP="002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С.120-121 письменно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Тест+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315221" w:rsidRPr="00840ED6" w:rsidRDefault="0016604D" w:rsidP="00F6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чисел на 0 и на 1.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315221" w:rsidRPr="00840ED6" w:rsidRDefault="00161A2B" w:rsidP="00F6709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6" w:history="1"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559" w:type="dxa"/>
          </w:tcPr>
          <w:p w:rsidR="00315221" w:rsidRPr="00840ED6" w:rsidRDefault="00D05B42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С.86 №4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984" w:type="dxa"/>
          </w:tcPr>
          <w:p w:rsidR="00315221" w:rsidRPr="00840ED6" w:rsidRDefault="00B83C52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 w:rsidR="00315221" w:rsidRPr="00840ED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2268" w:type="dxa"/>
          </w:tcPr>
          <w:p w:rsidR="00315221" w:rsidRPr="00840ED6" w:rsidRDefault="00315221" w:rsidP="00F6709D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Пивоварова. Сочинение</w:t>
            </w:r>
          </w:p>
        </w:tc>
        <w:tc>
          <w:tcPr>
            <w:tcW w:w="1559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С.126-127,вопросы</w:t>
            </w:r>
            <w:proofErr w:type="gram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604D" w:rsidRPr="00840ED6" w:rsidRDefault="0016604D" w:rsidP="00F670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  <w:p w:rsidR="0016604D" w:rsidRPr="00840ED6" w:rsidRDefault="0016604D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Видеотрансляция</w:t>
            </w:r>
          </w:p>
          <w:p w:rsidR="00315221" w:rsidRPr="00840ED6" w:rsidRDefault="00161A2B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559" w:type="dxa"/>
          </w:tcPr>
          <w:p w:rsidR="00315221" w:rsidRPr="00840ED6" w:rsidRDefault="00252C28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Упр.168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Тест+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315221" w:rsidRPr="00840ED6" w:rsidRDefault="0016604D" w:rsidP="00F6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Calibri" w:hAnsi="Times New Roman" w:cs="Times New Roman"/>
                <w:sz w:val="28"/>
                <w:szCs w:val="28"/>
              </w:rPr>
              <w:t>Час. Минута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315221" w:rsidRPr="00840ED6" w:rsidRDefault="00161A2B" w:rsidP="00F6709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0" w:history="1"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559" w:type="dxa"/>
          </w:tcPr>
          <w:p w:rsidR="00315221" w:rsidRPr="00840ED6" w:rsidRDefault="00D05B42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С.87 №4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16604D" w:rsidRPr="00840ED6" w:rsidRDefault="00315221" w:rsidP="0016604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604D"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природы весной</w:t>
            </w:r>
          </w:p>
          <w:p w:rsidR="00315221" w:rsidRPr="00840ED6" w:rsidRDefault="00315221" w:rsidP="0016604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hyperlink r:id="rId22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https://www.youtube.com/watch?v=Cy4z</w:t>
              </w:r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SFaU4Go</w:t>
              </w:r>
            </w:hyperlink>
          </w:p>
        </w:tc>
        <w:tc>
          <w:tcPr>
            <w:tcW w:w="1559" w:type="dxa"/>
          </w:tcPr>
          <w:p w:rsidR="00315221" w:rsidRPr="00840ED6" w:rsidRDefault="00840ED6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С.99-101</w:t>
            </w:r>
            <w:r w:rsidR="00315221" w:rsidRPr="00840ED6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16604D" w:rsidRPr="00840ED6" w:rsidRDefault="0016604D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Текст.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315221" w:rsidRPr="00840ED6" w:rsidRDefault="00161A2B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559" w:type="dxa"/>
          </w:tcPr>
          <w:p w:rsidR="00315221" w:rsidRPr="00840ED6" w:rsidRDefault="00252C28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Упр.170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Литературноечтение</w:t>
            </w:r>
            <w:proofErr w:type="spellEnd"/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221" w:rsidRPr="00840ED6" w:rsidRDefault="00315221" w:rsidP="0031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21" w:rsidRPr="00840ED6" w:rsidRDefault="00315221" w:rsidP="0031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221" w:rsidRPr="00840ED6" w:rsidRDefault="00315221" w:rsidP="003152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на тему «Как я помогаю маме».</w:t>
            </w:r>
          </w:p>
          <w:p w:rsidR="00315221" w:rsidRPr="00840ED6" w:rsidRDefault="00315221" w:rsidP="00315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С.128-130,вопросы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чате+фотоотчет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315221" w:rsidRPr="00840ED6" w:rsidRDefault="0016604D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Calibri" w:hAnsi="Times New Roman" w:cs="Times New Roman"/>
                <w:sz w:val="28"/>
                <w:szCs w:val="28"/>
              </w:rPr>
              <w:t>Час. Минута</w:t>
            </w:r>
            <w:r w:rsidR="00315221" w:rsidRPr="00840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315221" w:rsidRPr="00840ED6" w:rsidRDefault="00161A2B" w:rsidP="00F6709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5" w:history="1"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559" w:type="dxa"/>
          </w:tcPr>
          <w:p w:rsidR="00315221" w:rsidRPr="00840ED6" w:rsidRDefault="00315221" w:rsidP="00D05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5B42" w:rsidRPr="00840ED6">
              <w:rPr>
                <w:rFonts w:ascii="Times New Roman" w:hAnsi="Times New Roman" w:cs="Times New Roman"/>
                <w:sz w:val="28"/>
                <w:szCs w:val="28"/>
              </w:rPr>
              <w:t>5 с 91</w:t>
            </w:r>
          </w:p>
          <w:p w:rsidR="00D05B42" w:rsidRPr="00840ED6" w:rsidRDefault="00D05B42" w:rsidP="00D05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16604D" w:rsidRPr="00840ED6" w:rsidRDefault="0016604D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Текст.</w:t>
            </w:r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315221" w:rsidRPr="00840ED6" w:rsidRDefault="00161A2B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315221"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559" w:type="dxa"/>
          </w:tcPr>
          <w:p w:rsidR="00315221" w:rsidRPr="00840ED6" w:rsidRDefault="00252C28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Упр.174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315221" w:rsidRPr="00840ED6" w:rsidTr="00B81506">
        <w:tc>
          <w:tcPr>
            <w:tcW w:w="1052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Литературноечтение</w:t>
            </w:r>
            <w:proofErr w:type="spellEnd"/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в библиотеку. Рассказы Н. Носова.</w:t>
            </w:r>
          </w:p>
        </w:tc>
        <w:tc>
          <w:tcPr>
            <w:tcW w:w="1559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С.131-133,вопросы</w:t>
            </w:r>
          </w:p>
        </w:tc>
        <w:tc>
          <w:tcPr>
            <w:tcW w:w="2141" w:type="dxa"/>
          </w:tcPr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315221" w:rsidRPr="00840ED6" w:rsidRDefault="00315221" w:rsidP="00F6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21" w:rsidRPr="009E37D1" w:rsidRDefault="00315221" w:rsidP="00315221">
      <w:pPr>
        <w:rPr>
          <w:rFonts w:ascii="Times New Roman" w:hAnsi="Times New Roman" w:cs="Times New Roman"/>
          <w:sz w:val="28"/>
          <w:szCs w:val="28"/>
        </w:rPr>
      </w:pPr>
    </w:p>
    <w:p w:rsidR="00315221" w:rsidRPr="009E37D1" w:rsidRDefault="00315221" w:rsidP="00315221">
      <w:pPr>
        <w:rPr>
          <w:rFonts w:ascii="Times New Roman" w:hAnsi="Times New Roman" w:cs="Times New Roman"/>
          <w:sz w:val="28"/>
          <w:szCs w:val="28"/>
        </w:rPr>
      </w:pPr>
    </w:p>
    <w:p w:rsidR="000D4F12" w:rsidRDefault="000D4F12"/>
    <w:sectPr w:rsidR="000D4F12" w:rsidSect="0016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070"/>
    <w:rsid w:val="000D4F12"/>
    <w:rsid w:val="00161A2B"/>
    <w:rsid w:val="0016604D"/>
    <w:rsid w:val="00252C28"/>
    <w:rsid w:val="00315221"/>
    <w:rsid w:val="00840ED6"/>
    <w:rsid w:val="00B80070"/>
    <w:rsid w:val="00B81506"/>
    <w:rsid w:val="00B83C52"/>
    <w:rsid w:val="00D0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hyperlink" Target="https://dompodelok.ru/podelkimaterial/kofe/515-melnica.html" TargetMode="External"/><Relationship Id="rId9" Type="http://schemas.openxmlformats.org/officeDocument/2006/relationships/hyperlink" Target="https://videouroki.net/video/7-viesienniie-izmienieniia-v-zhivoi-prirodie.html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youtube.com/watch?v=Cy4zSFaU4Go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2020-04-22T17:28:00Z</dcterms:created>
  <dcterms:modified xsi:type="dcterms:W3CDTF">2020-04-26T07:56:00Z</dcterms:modified>
</cp:coreProperties>
</file>