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DC" w:rsidRDefault="00B803DC" w:rsidP="00E2152E">
      <w:pPr>
        <w:ind w:right="1132"/>
        <w:jc w:val="center"/>
        <w:rPr>
          <w:b/>
        </w:rPr>
      </w:pPr>
    </w:p>
    <w:p w:rsidR="00B803DC" w:rsidRPr="00B803DC" w:rsidRDefault="00B803DC" w:rsidP="00B803DC">
      <w:pPr>
        <w:ind w:right="5810"/>
        <w:jc w:val="center"/>
        <w:rPr>
          <w:sz w:val="24"/>
          <w:szCs w:val="24"/>
        </w:rPr>
      </w:pPr>
      <w:r w:rsidRPr="00B803DC">
        <w:rPr>
          <w:sz w:val="24"/>
          <w:szCs w:val="24"/>
        </w:rPr>
        <w:t>ФЕДЕРАЛЬНАЯ</w:t>
      </w:r>
    </w:p>
    <w:p w:rsidR="00B803DC" w:rsidRPr="00B803DC" w:rsidRDefault="00B803DC" w:rsidP="00B803DC">
      <w:pPr>
        <w:tabs>
          <w:tab w:val="left" w:pos="8325"/>
        </w:tabs>
        <w:ind w:right="5810"/>
        <w:jc w:val="center"/>
        <w:rPr>
          <w:sz w:val="24"/>
          <w:szCs w:val="24"/>
        </w:rPr>
      </w:pPr>
      <w:r w:rsidRPr="00B803DC">
        <w:rPr>
          <w:sz w:val="24"/>
          <w:szCs w:val="24"/>
        </w:rPr>
        <w:t>СЛУЖБА БЕЗОПАСНОСТИ</w:t>
      </w:r>
    </w:p>
    <w:p w:rsidR="00B803DC" w:rsidRPr="00B803DC" w:rsidRDefault="00B803DC" w:rsidP="00B803DC">
      <w:pPr>
        <w:ind w:right="5810"/>
        <w:jc w:val="center"/>
        <w:rPr>
          <w:sz w:val="24"/>
          <w:szCs w:val="24"/>
        </w:rPr>
      </w:pPr>
      <w:r w:rsidRPr="00B803DC">
        <w:rPr>
          <w:sz w:val="24"/>
          <w:szCs w:val="24"/>
        </w:rPr>
        <w:t>РОССИЙСКОЙ ФЕДЕРАЦИИ</w:t>
      </w:r>
    </w:p>
    <w:p w:rsidR="00B803DC" w:rsidRPr="00B803DC" w:rsidRDefault="00B803DC" w:rsidP="00B803DC">
      <w:pPr>
        <w:ind w:right="5810"/>
        <w:jc w:val="center"/>
        <w:rPr>
          <w:sz w:val="24"/>
          <w:szCs w:val="24"/>
        </w:rPr>
      </w:pPr>
      <w:r w:rsidRPr="00B803DC">
        <w:rPr>
          <w:sz w:val="24"/>
          <w:szCs w:val="24"/>
        </w:rPr>
        <w:t>(ФСБ России)</w:t>
      </w:r>
    </w:p>
    <w:p w:rsidR="00B803DC" w:rsidRPr="00B803DC" w:rsidRDefault="00B803DC" w:rsidP="00B803DC">
      <w:pPr>
        <w:ind w:right="5810"/>
        <w:jc w:val="center"/>
        <w:rPr>
          <w:b/>
          <w:sz w:val="24"/>
          <w:szCs w:val="24"/>
        </w:rPr>
      </w:pPr>
      <w:r w:rsidRPr="00B803DC">
        <w:rPr>
          <w:b/>
          <w:sz w:val="24"/>
          <w:szCs w:val="24"/>
        </w:rPr>
        <w:t>ПОГРАНИЧНОЕ УПРАВЛЕНИЕ</w:t>
      </w:r>
    </w:p>
    <w:p w:rsidR="00B803DC" w:rsidRPr="00B803DC" w:rsidRDefault="00B803DC" w:rsidP="00B803DC">
      <w:pPr>
        <w:ind w:right="5810"/>
        <w:jc w:val="center"/>
        <w:rPr>
          <w:b/>
          <w:sz w:val="24"/>
          <w:szCs w:val="24"/>
        </w:rPr>
      </w:pPr>
      <w:r w:rsidRPr="00B803DC">
        <w:rPr>
          <w:b/>
          <w:sz w:val="24"/>
          <w:szCs w:val="24"/>
        </w:rPr>
        <w:t>ПО РОСТОВСКОЙ ОБЛАСТИ</w:t>
      </w:r>
    </w:p>
    <w:p w:rsidR="00B803DC" w:rsidRPr="00B803DC" w:rsidRDefault="00B803DC" w:rsidP="00B803DC">
      <w:pPr>
        <w:ind w:right="5810"/>
        <w:jc w:val="center"/>
        <w:rPr>
          <w:b/>
          <w:sz w:val="24"/>
          <w:szCs w:val="24"/>
        </w:rPr>
      </w:pPr>
      <w:r w:rsidRPr="00B803DC">
        <w:rPr>
          <w:b/>
          <w:sz w:val="24"/>
          <w:szCs w:val="24"/>
        </w:rPr>
        <w:t>контрольно-пропускной пункт</w:t>
      </w:r>
    </w:p>
    <w:p w:rsidR="00B803DC" w:rsidRDefault="00B803DC" w:rsidP="00B803DC">
      <w:pPr>
        <w:ind w:right="5810"/>
        <w:jc w:val="center"/>
        <w:rPr>
          <w:b/>
          <w:sz w:val="24"/>
          <w:szCs w:val="24"/>
        </w:rPr>
      </w:pPr>
      <w:r w:rsidRPr="00B803DC">
        <w:rPr>
          <w:b/>
          <w:sz w:val="24"/>
          <w:szCs w:val="24"/>
        </w:rPr>
        <w:t>«Ростов-на-Дону – морской порт»</w:t>
      </w:r>
    </w:p>
    <w:p w:rsidR="00230546" w:rsidRDefault="00230546" w:rsidP="00B803DC">
      <w:pPr>
        <w:ind w:right="5810"/>
        <w:jc w:val="center"/>
        <w:rPr>
          <w:b/>
          <w:sz w:val="24"/>
          <w:szCs w:val="24"/>
        </w:rPr>
      </w:pPr>
      <w:r>
        <w:rPr>
          <w:b/>
          <w:sz w:val="24"/>
          <w:szCs w:val="24"/>
        </w:rPr>
        <w:t>ул. Береговая д.30</w:t>
      </w:r>
    </w:p>
    <w:p w:rsidR="00230546" w:rsidRPr="00B803DC" w:rsidRDefault="00230546" w:rsidP="00B803DC">
      <w:pPr>
        <w:ind w:right="5810"/>
        <w:jc w:val="center"/>
        <w:rPr>
          <w:b/>
          <w:sz w:val="24"/>
          <w:szCs w:val="24"/>
        </w:rPr>
      </w:pPr>
      <w:r>
        <w:rPr>
          <w:b/>
          <w:sz w:val="24"/>
          <w:szCs w:val="24"/>
        </w:rPr>
        <w:t xml:space="preserve">г. </w:t>
      </w:r>
      <w:r w:rsidR="000F2EAF">
        <w:rPr>
          <w:b/>
          <w:sz w:val="24"/>
          <w:szCs w:val="24"/>
        </w:rPr>
        <w:t>Р</w:t>
      </w:r>
      <w:r>
        <w:rPr>
          <w:b/>
          <w:sz w:val="24"/>
          <w:szCs w:val="24"/>
        </w:rPr>
        <w:t>остов-на-Дону, 344019</w:t>
      </w:r>
    </w:p>
    <w:p w:rsidR="00B803DC" w:rsidRDefault="00B803DC" w:rsidP="00230546">
      <w:pPr>
        <w:ind w:right="1132"/>
        <w:rPr>
          <w:b/>
        </w:rPr>
      </w:pPr>
    </w:p>
    <w:p w:rsidR="005B1C84" w:rsidRDefault="005B1C84" w:rsidP="005B1C84">
      <w:pPr>
        <w:ind w:right="-2"/>
        <w:jc w:val="center"/>
        <w:rPr>
          <w:b/>
        </w:rPr>
      </w:pPr>
      <w:r>
        <w:rPr>
          <w:b/>
        </w:rPr>
        <w:t xml:space="preserve">О проведении </w:t>
      </w:r>
      <w:r w:rsidR="000869A9" w:rsidRPr="005A2915">
        <w:rPr>
          <w:b/>
        </w:rPr>
        <w:t>отбор</w:t>
      </w:r>
      <w:r>
        <w:rPr>
          <w:b/>
        </w:rPr>
        <w:t>а</w:t>
      </w:r>
      <w:r w:rsidR="000869A9" w:rsidRPr="005A2915">
        <w:rPr>
          <w:b/>
        </w:rPr>
        <w:t xml:space="preserve"> кандидатов на </w:t>
      </w:r>
      <w:r w:rsidRPr="005A2915">
        <w:rPr>
          <w:b/>
        </w:rPr>
        <w:t xml:space="preserve">обучение </w:t>
      </w:r>
    </w:p>
    <w:p w:rsidR="000869A9" w:rsidRPr="005A2915" w:rsidRDefault="000869A9" w:rsidP="005B1C84">
      <w:pPr>
        <w:ind w:right="-2"/>
        <w:jc w:val="center"/>
        <w:rPr>
          <w:b/>
        </w:rPr>
      </w:pPr>
      <w:r w:rsidRPr="005A2915">
        <w:rPr>
          <w:b/>
        </w:rPr>
        <w:t>в образовательные организации ФСБ России Пограничного профиля</w:t>
      </w:r>
      <w:r w:rsidR="00B35222" w:rsidRPr="005A2915">
        <w:rPr>
          <w:b/>
        </w:rPr>
        <w:t>.</w:t>
      </w:r>
    </w:p>
    <w:p w:rsidR="005B1C84" w:rsidRDefault="005B1C84" w:rsidP="00B803DC">
      <w:pPr>
        <w:jc w:val="both"/>
        <w:rPr>
          <w:sz w:val="24"/>
          <w:szCs w:val="24"/>
          <w:u w:val="single"/>
        </w:rPr>
      </w:pPr>
    </w:p>
    <w:p w:rsidR="0037308E" w:rsidRPr="00B803DC" w:rsidRDefault="0037308E" w:rsidP="005B1C84">
      <w:pPr>
        <w:ind w:firstLine="709"/>
        <w:jc w:val="both"/>
        <w:rPr>
          <w:sz w:val="24"/>
          <w:szCs w:val="24"/>
        </w:rPr>
      </w:pPr>
      <w:r w:rsidRPr="00B803DC">
        <w:rPr>
          <w:sz w:val="24"/>
          <w:szCs w:val="24"/>
          <w:u w:val="single"/>
        </w:rPr>
        <w:t>Основные требования</w:t>
      </w:r>
      <w:r w:rsidRPr="00B803DC">
        <w:rPr>
          <w:sz w:val="24"/>
          <w:szCs w:val="24"/>
        </w:rPr>
        <w:t>, предъявляемые к кандидатам для поступления в образовательные организации ФСБ Ро</w:t>
      </w:r>
      <w:r w:rsidR="00855F78" w:rsidRPr="00B803DC">
        <w:rPr>
          <w:sz w:val="24"/>
          <w:szCs w:val="24"/>
        </w:rPr>
        <w:t>с</w:t>
      </w:r>
      <w:r w:rsidRPr="00B803DC">
        <w:rPr>
          <w:sz w:val="24"/>
          <w:szCs w:val="24"/>
        </w:rPr>
        <w:t>сии:</w:t>
      </w:r>
    </w:p>
    <w:p w:rsidR="0037308E" w:rsidRPr="00B803DC" w:rsidRDefault="0037308E" w:rsidP="00B803DC">
      <w:pPr>
        <w:jc w:val="both"/>
        <w:rPr>
          <w:sz w:val="24"/>
          <w:szCs w:val="24"/>
        </w:rPr>
      </w:pPr>
      <w:r w:rsidRPr="00B803DC">
        <w:rPr>
          <w:sz w:val="24"/>
          <w:szCs w:val="24"/>
        </w:rPr>
        <w:t>–</w:t>
      </w:r>
      <w:r w:rsidR="005B1C84">
        <w:rPr>
          <w:sz w:val="24"/>
          <w:szCs w:val="24"/>
        </w:rPr>
        <w:t xml:space="preserve"> </w:t>
      </w:r>
      <w:r w:rsidRPr="00B803DC">
        <w:rPr>
          <w:sz w:val="24"/>
          <w:szCs w:val="24"/>
        </w:rPr>
        <w:t>граждан</w:t>
      </w:r>
      <w:r w:rsidR="005B1C84">
        <w:rPr>
          <w:sz w:val="24"/>
          <w:szCs w:val="24"/>
        </w:rPr>
        <w:t>е</w:t>
      </w:r>
      <w:r w:rsidRPr="00B803DC">
        <w:rPr>
          <w:sz w:val="24"/>
          <w:szCs w:val="24"/>
        </w:rPr>
        <w:t xml:space="preserve"> Российской Федерации</w:t>
      </w:r>
      <w:r w:rsidR="00486A06" w:rsidRPr="00B803DC">
        <w:rPr>
          <w:sz w:val="24"/>
          <w:szCs w:val="24"/>
        </w:rPr>
        <w:t xml:space="preserve"> (</w:t>
      </w:r>
      <w:r w:rsidR="00486A06" w:rsidRPr="00B803DC">
        <w:rPr>
          <w:i/>
          <w:sz w:val="24"/>
          <w:szCs w:val="24"/>
        </w:rPr>
        <w:t>в кандидаты рассматриваются лица только мужского пола)</w:t>
      </w:r>
      <w:r w:rsidRPr="00B803DC">
        <w:rPr>
          <w:sz w:val="24"/>
          <w:szCs w:val="24"/>
        </w:rPr>
        <w:t xml:space="preserve"> </w:t>
      </w:r>
    </w:p>
    <w:p w:rsidR="0037308E" w:rsidRPr="00B803DC" w:rsidRDefault="0037308E" w:rsidP="00B803DC">
      <w:pPr>
        <w:jc w:val="both"/>
        <w:rPr>
          <w:sz w:val="24"/>
          <w:szCs w:val="24"/>
        </w:rPr>
      </w:pPr>
      <w:r w:rsidRPr="00B803DC">
        <w:rPr>
          <w:sz w:val="24"/>
          <w:szCs w:val="24"/>
        </w:rPr>
        <w:t>– физическая выносливость и интеллектуальная развитость;</w:t>
      </w:r>
    </w:p>
    <w:p w:rsidR="0037308E" w:rsidRPr="00B803DC" w:rsidRDefault="0037308E" w:rsidP="00B803DC">
      <w:pPr>
        <w:jc w:val="both"/>
        <w:rPr>
          <w:sz w:val="24"/>
          <w:szCs w:val="24"/>
        </w:rPr>
      </w:pPr>
      <w:r w:rsidRPr="00B803DC">
        <w:rPr>
          <w:sz w:val="24"/>
          <w:szCs w:val="24"/>
        </w:rPr>
        <w:t>– отсутствие судимости и иностранного гражданства у кандидата и его близких родственников;</w:t>
      </w:r>
    </w:p>
    <w:p w:rsidR="0037308E" w:rsidRPr="00B803DC" w:rsidRDefault="0037308E" w:rsidP="00B803DC">
      <w:pPr>
        <w:jc w:val="both"/>
        <w:rPr>
          <w:sz w:val="24"/>
          <w:szCs w:val="24"/>
        </w:rPr>
      </w:pPr>
      <w:r w:rsidRPr="00B803DC">
        <w:rPr>
          <w:sz w:val="24"/>
          <w:szCs w:val="24"/>
        </w:rPr>
        <w:t>– готовность проходить службу в любом регионе Российской Федерации.</w:t>
      </w:r>
    </w:p>
    <w:p w:rsidR="0037308E" w:rsidRPr="00B803DC" w:rsidRDefault="0037308E" w:rsidP="00B803DC">
      <w:pPr>
        <w:jc w:val="both"/>
        <w:rPr>
          <w:b/>
          <w:sz w:val="24"/>
          <w:szCs w:val="24"/>
        </w:rPr>
      </w:pPr>
      <w:r w:rsidRPr="00B803DC">
        <w:rPr>
          <w:b/>
          <w:sz w:val="24"/>
          <w:szCs w:val="24"/>
        </w:rPr>
        <w:t xml:space="preserve">Программа </w:t>
      </w:r>
      <w:r w:rsidR="000869A9" w:rsidRPr="00B803DC">
        <w:rPr>
          <w:b/>
          <w:sz w:val="24"/>
          <w:szCs w:val="24"/>
        </w:rPr>
        <w:t>высшего образования</w:t>
      </w:r>
      <w:r w:rsidRPr="00B803DC">
        <w:rPr>
          <w:b/>
          <w:sz w:val="24"/>
          <w:szCs w:val="24"/>
        </w:rPr>
        <w:t>:</w:t>
      </w:r>
    </w:p>
    <w:p w:rsidR="00855F78" w:rsidRPr="00B803DC" w:rsidRDefault="00855F78" w:rsidP="00B803DC">
      <w:pPr>
        <w:pStyle w:val="a4"/>
        <w:numPr>
          <w:ilvl w:val="0"/>
          <w:numId w:val="3"/>
        </w:numPr>
        <w:jc w:val="both"/>
        <w:rPr>
          <w:sz w:val="24"/>
          <w:szCs w:val="24"/>
        </w:rPr>
      </w:pPr>
      <w:r w:rsidRPr="00B803DC">
        <w:rPr>
          <w:sz w:val="24"/>
          <w:szCs w:val="24"/>
        </w:rPr>
        <w:t xml:space="preserve">срок обучения: </w:t>
      </w:r>
      <w:r w:rsidR="0037308E" w:rsidRPr="00B803DC">
        <w:rPr>
          <w:sz w:val="24"/>
          <w:szCs w:val="24"/>
        </w:rPr>
        <w:t xml:space="preserve">5 лет </w:t>
      </w:r>
      <w:r w:rsidRPr="00B803DC">
        <w:rPr>
          <w:sz w:val="24"/>
          <w:szCs w:val="24"/>
        </w:rPr>
        <w:t>(</w:t>
      </w:r>
      <w:proofErr w:type="gramStart"/>
      <w:r w:rsidRPr="00B803DC">
        <w:rPr>
          <w:sz w:val="24"/>
          <w:szCs w:val="24"/>
        </w:rPr>
        <w:t>очное</w:t>
      </w:r>
      <w:proofErr w:type="gramEnd"/>
      <w:r w:rsidRPr="00B803DC">
        <w:rPr>
          <w:sz w:val="24"/>
          <w:szCs w:val="24"/>
        </w:rPr>
        <w:t>)</w:t>
      </w:r>
      <w:r w:rsidR="0037308E" w:rsidRPr="00B803DC">
        <w:rPr>
          <w:sz w:val="24"/>
          <w:szCs w:val="24"/>
        </w:rPr>
        <w:t>;</w:t>
      </w:r>
    </w:p>
    <w:p w:rsidR="00855F78" w:rsidRPr="00B803DC" w:rsidRDefault="0037308E" w:rsidP="00B803DC">
      <w:pPr>
        <w:pStyle w:val="a4"/>
        <w:numPr>
          <w:ilvl w:val="0"/>
          <w:numId w:val="3"/>
        </w:numPr>
        <w:jc w:val="both"/>
        <w:rPr>
          <w:sz w:val="24"/>
          <w:szCs w:val="24"/>
        </w:rPr>
      </w:pPr>
      <w:r w:rsidRPr="00B803DC">
        <w:rPr>
          <w:sz w:val="24"/>
          <w:szCs w:val="24"/>
        </w:rPr>
        <w:t xml:space="preserve">получение воинского звания </w:t>
      </w:r>
      <w:r w:rsidR="00855F78" w:rsidRPr="00B803DC">
        <w:rPr>
          <w:sz w:val="24"/>
          <w:szCs w:val="24"/>
        </w:rPr>
        <w:t xml:space="preserve">- </w:t>
      </w:r>
      <w:r w:rsidRPr="00B803DC">
        <w:rPr>
          <w:sz w:val="24"/>
          <w:szCs w:val="24"/>
        </w:rPr>
        <w:t>лейтенант;</w:t>
      </w:r>
    </w:p>
    <w:p w:rsidR="0037308E" w:rsidRPr="00B803DC" w:rsidRDefault="0037308E" w:rsidP="00B803DC">
      <w:pPr>
        <w:pStyle w:val="a4"/>
        <w:numPr>
          <w:ilvl w:val="0"/>
          <w:numId w:val="3"/>
        </w:numPr>
        <w:jc w:val="both"/>
        <w:rPr>
          <w:sz w:val="24"/>
          <w:szCs w:val="24"/>
        </w:rPr>
      </w:pPr>
      <w:r w:rsidRPr="00B803DC">
        <w:rPr>
          <w:sz w:val="24"/>
          <w:szCs w:val="24"/>
        </w:rPr>
        <w:t xml:space="preserve">диплом государственного образца </w:t>
      </w:r>
    </w:p>
    <w:p w:rsidR="000869A9" w:rsidRPr="00B803DC" w:rsidRDefault="000869A9" w:rsidP="00B803DC">
      <w:pPr>
        <w:jc w:val="both"/>
        <w:rPr>
          <w:b/>
          <w:sz w:val="24"/>
          <w:szCs w:val="24"/>
        </w:rPr>
      </w:pPr>
      <w:r w:rsidRPr="00B803DC">
        <w:rPr>
          <w:sz w:val="24"/>
          <w:szCs w:val="24"/>
        </w:rPr>
        <w:t xml:space="preserve"> </w:t>
      </w:r>
      <w:r w:rsidR="00855F78" w:rsidRPr="00B803DC">
        <w:rPr>
          <w:b/>
          <w:sz w:val="24"/>
          <w:szCs w:val="24"/>
        </w:rPr>
        <w:t xml:space="preserve">Представлены </w:t>
      </w:r>
      <w:r w:rsidRPr="00B803DC">
        <w:rPr>
          <w:b/>
          <w:sz w:val="24"/>
          <w:szCs w:val="24"/>
        </w:rPr>
        <w:t xml:space="preserve">следующие образовательные </w:t>
      </w:r>
      <w:r w:rsidR="0037308E" w:rsidRPr="00B803DC">
        <w:rPr>
          <w:b/>
          <w:sz w:val="24"/>
          <w:szCs w:val="24"/>
        </w:rPr>
        <w:t>организации ФСБ России:</w:t>
      </w:r>
    </w:p>
    <w:p w:rsidR="0037308E" w:rsidRPr="00B803DC" w:rsidRDefault="005A2915" w:rsidP="00B803DC">
      <w:pPr>
        <w:jc w:val="both"/>
        <w:rPr>
          <w:sz w:val="24"/>
          <w:szCs w:val="24"/>
        </w:rPr>
      </w:pPr>
      <w:r w:rsidRPr="00B803DC">
        <w:rPr>
          <w:b/>
          <w:sz w:val="24"/>
          <w:szCs w:val="24"/>
        </w:rPr>
        <w:t xml:space="preserve">       </w:t>
      </w:r>
      <w:r w:rsidR="005B1C84">
        <w:rPr>
          <w:b/>
          <w:sz w:val="24"/>
          <w:szCs w:val="24"/>
        </w:rPr>
        <w:t xml:space="preserve">  </w:t>
      </w:r>
      <w:r w:rsidRPr="00B803DC">
        <w:rPr>
          <w:sz w:val="24"/>
          <w:szCs w:val="24"/>
        </w:rPr>
        <w:t>-</w:t>
      </w:r>
      <w:r w:rsidR="0037308E" w:rsidRPr="00B803DC">
        <w:rPr>
          <w:sz w:val="24"/>
          <w:szCs w:val="24"/>
        </w:rPr>
        <w:t xml:space="preserve"> Московский пограничный институт ФСБ России</w:t>
      </w:r>
    </w:p>
    <w:p w:rsidR="0037308E" w:rsidRPr="00B803DC" w:rsidRDefault="005A2915" w:rsidP="00B803DC">
      <w:pPr>
        <w:ind w:left="567"/>
        <w:jc w:val="both"/>
        <w:rPr>
          <w:sz w:val="24"/>
          <w:szCs w:val="24"/>
        </w:rPr>
      </w:pPr>
      <w:r w:rsidRPr="00B803DC">
        <w:rPr>
          <w:sz w:val="24"/>
          <w:szCs w:val="24"/>
        </w:rPr>
        <w:t xml:space="preserve">- </w:t>
      </w:r>
      <w:r w:rsidR="0037308E" w:rsidRPr="00B803DC">
        <w:rPr>
          <w:sz w:val="24"/>
          <w:szCs w:val="24"/>
        </w:rPr>
        <w:t>Голицынский пограничный институт ФСБ России</w:t>
      </w:r>
    </w:p>
    <w:p w:rsidR="0037308E" w:rsidRPr="00B803DC" w:rsidRDefault="005A2915" w:rsidP="00B803DC">
      <w:pPr>
        <w:ind w:left="567"/>
        <w:jc w:val="both"/>
        <w:rPr>
          <w:sz w:val="24"/>
          <w:szCs w:val="24"/>
        </w:rPr>
      </w:pPr>
      <w:r w:rsidRPr="00B803DC">
        <w:rPr>
          <w:sz w:val="24"/>
          <w:szCs w:val="24"/>
        </w:rPr>
        <w:t>-</w:t>
      </w:r>
      <w:r w:rsidR="0037308E" w:rsidRPr="00B803DC">
        <w:rPr>
          <w:sz w:val="24"/>
          <w:szCs w:val="24"/>
        </w:rPr>
        <w:t xml:space="preserve"> Калининградский пограничный институт ФСБ России</w:t>
      </w:r>
    </w:p>
    <w:p w:rsidR="0037308E" w:rsidRPr="00B803DC" w:rsidRDefault="005A2915" w:rsidP="00B803DC">
      <w:pPr>
        <w:ind w:left="567"/>
        <w:jc w:val="both"/>
        <w:rPr>
          <w:sz w:val="24"/>
          <w:szCs w:val="24"/>
        </w:rPr>
      </w:pPr>
      <w:r w:rsidRPr="00B803DC">
        <w:rPr>
          <w:sz w:val="24"/>
          <w:szCs w:val="24"/>
        </w:rPr>
        <w:t>-</w:t>
      </w:r>
      <w:r w:rsidR="0037308E" w:rsidRPr="00B803DC">
        <w:rPr>
          <w:sz w:val="24"/>
          <w:szCs w:val="24"/>
        </w:rPr>
        <w:t xml:space="preserve"> Курганский пограничный институт ФСБ России</w:t>
      </w:r>
    </w:p>
    <w:p w:rsidR="0037308E" w:rsidRPr="00B803DC" w:rsidRDefault="005A2915" w:rsidP="00B803DC">
      <w:pPr>
        <w:ind w:left="567"/>
        <w:jc w:val="both"/>
        <w:rPr>
          <w:sz w:val="24"/>
          <w:szCs w:val="24"/>
        </w:rPr>
      </w:pPr>
      <w:r w:rsidRPr="00B803DC">
        <w:rPr>
          <w:sz w:val="24"/>
          <w:szCs w:val="24"/>
        </w:rPr>
        <w:t>-</w:t>
      </w:r>
      <w:r w:rsidR="0037308E" w:rsidRPr="00B803DC">
        <w:rPr>
          <w:sz w:val="24"/>
          <w:szCs w:val="24"/>
        </w:rPr>
        <w:t xml:space="preserve"> Институт береговой охраны ФСБ России в г. Анапа</w:t>
      </w:r>
    </w:p>
    <w:p w:rsidR="0037308E" w:rsidRPr="00B803DC" w:rsidRDefault="005A2915" w:rsidP="00B803DC">
      <w:pPr>
        <w:ind w:left="567"/>
        <w:jc w:val="both"/>
        <w:rPr>
          <w:sz w:val="24"/>
          <w:szCs w:val="24"/>
        </w:rPr>
      </w:pPr>
      <w:r w:rsidRPr="00B803DC">
        <w:rPr>
          <w:sz w:val="24"/>
          <w:szCs w:val="24"/>
        </w:rPr>
        <w:t xml:space="preserve">- </w:t>
      </w:r>
      <w:r w:rsidR="0037308E" w:rsidRPr="00B803DC">
        <w:rPr>
          <w:sz w:val="24"/>
          <w:szCs w:val="24"/>
        </w:rPr>
        <w:t>Хабаровский пограничный институт ФСБ России</w:t>
      </w:r>
    </w:p>
    <w:p w:rsidR="00855F78" w:rsidRPr="00B803DC" w:rsidRDefault="00855F78" w:rsidP="00B803DC">
      <w:pPr>
        <w:jc w:val="both"/>
        <w:rPr>
          <w:b/>
          <w:sz w:val="24"/>
          <w:szCs w:val="24"/>
        </w:rPr>
      </w:pPr>
      <w:r w:rsidRPr="00B803DC">
        <w:rPr>
          <w:b/>
          <w:sz w:val="24"/>
          <w:szCs w:val="24"/>
        </w:rPr>
        <w:t xml:space="preserve">Программа </w:t>
      </w:r>
      <w:r w:rsidR="0037308E" w:rsidRPr="00B803DC">
        <w:rPr>
          <w:b/>
          <w:sz w:val="24"/>
          <w:szCs w:val="24"/>
        </w:rPr>
        <w:t xml:space="preserve"> среднего профессионального образования</w:t>
      </w:r>
      <w:r w:rsidR="000325C0">
        <w:rPr>
          <w:b/>
          <w:sz w:val="24"/>
          <w:szCs w:val="24"/>
        </w:rPr>
        <w:t xml:space="preserve"> (поступление после 11 класса)</w:t>
      </w:r>
      <w:r w:rsidRPr="00B803DC">
        <w:rPr>
          <w:b/>
          <w:sz w:val="24"/>
          <w:szCs w:val="24"/>
        </w:rPr>
        <w:t>:</w:t>
      </w:r>
    </w:p>
    <w:p w:rsidR="00855F78" w:rsidRPr="00B803DC" w:rsidRDefault="00855F78" w:rsidP="00B803DC">
      <w:pPr>
        <w:pStyle w:val="a4"/>
        <w:numPr>
          <w:ilvl w:val="0"/>
          <w:numId w:val="4"/>
        </w:numPr>
        <w:jc w:val="both"/>
        <w:rPr>
          <w:sz w:val="24"/>
          <w:szCs w:val="24"/>
        </w:rPr>
      </w:pPr>
      <w:r w:rsidRPr="00B803DC">
        <w:rPr>
          <w:sz w:val="24"/>
          <w:szCs w:val="24"/>
        </w:rPr>
        <w:t>срок обучения: 1 год 10 месяцев (</w:t>
      </w:r>
      <w:proofErr w:type="gramStart"/>
      <w:r w:rsidRPr="00B803DC">
        <w:rPr>
          <w:sz w:val="24"/>
          <w:szCs w:val="24"/>
        </w:rPr>
        <w:t>очное</w:t>
      </w:r>
      <w:proofErr w:type="gramEnd"/>
      <w:r w:rsidRPr="00B803DC">
        <w:rPr>
          <w:sz w:val="24"/>
          <w:szCs w:val="24"/>
        </w:rPr>
        <w:t>);</w:t>
      </w:r>
    </w:p>
    <w:p w:rsidR="00855F78" w:rsidRPr="00B803DC" w:rsidRDefault="00855F78" w:rsidP="00B803DC">
      <w:pPr>
        <w:pStyle w:val="a4"/>
        <w:numPr>
          <w:ilvl w:val="0"/>
          <w:numId w:val="4"/>
        </w:numPr>
        <w:jc w:val="both"/>
        <w:rPr>
          <w:sz w:val="24"/>
          <w:szCs w:val="24"/>
        </w:rPr>
      </w:pPr>
      <w:r w:rsidRPr="00B803DC">
        <w:rPr>
          <w:sz w:val="24"/>
          <w:szCs w:val="24"/>
        </w:rPr>
        <w:t>присвоение воинского звания – прапорщик;</w:t>
      </w:r>
    </w:p>
    <w:p w:rsidR="00855F78" w:rsidRPr="00B803DC" w:rsidRDefault="00855F78" w:rsidP="00B803DC">
      <w:pPr>
        <w:pStyle w:val="a4"/>
        <w:numPr>
          <w:ilvl w:val="0"/>
          <w:numId w:val="4"/>
        </w:numPr>
        <w:jc w:val="both"/>
        <w:rPr>
          <w:sz w:val="24"/>
          <w:szCs w:val="24"/>
        </w:rPr>
      </w:pPr>
      <w:r w:rsidRPr="00B803DC">
        <w:rPr>
          <w:sz w:val="24"/>
          <w:szCs w:val="24"/>
        </w:rPr>
        <w:t>получение диплома государственного образца</w:t>
      </w:r>
    </w:p>
    <w:p w:rsidR="00855F78" w:rsidRPr="00B803DC" w:rsidRDefault="00020F35" w:rsidP="00B803DC">
      <w:pPr>
        <w:jc w:val="both"/>
        <w:rPr>
          <w:b/>
          <w:i/>
          <w:sz w:val="24"/>
          <w:szCs w:val="24"/>
        </w:rPr>
      </w:pPr>
      <w:r>
        <w:rPr>
          <w:b/>
          <w:i/>
          <w:sz w:val="24"/>
          <w:szCs w:val="24"/>
        </w:rPr>
        <w:t>О</w:t>
      </w:r>
      <w:r w:rsidR="00855F78" w:rsidRPr="00B803DC">
        <w:rPr>
          <w:b/>
          <w:i/>
          <w:sz w:val="24"/>
          <w:szCs w:val="24"/>
        </w:rPr>
        <w:t>рганизации для получения специального профессионального образования!!!</w:t>
      </w:r>
    </w:p>
    <w:p w:rsidR="005A2915" w:rsidRPr="00B803DC" w:rsidRDefault="00B803DC" w:rsidP="00B803DC">
      <w:pPr>
        <w:jc w:val="both"/>
        <w:rPr>
          <w:sz w:val="24"/>
          <w:szCs w:val="24"/>
        </w:rPr>
      </w:pPr>
      <w:r w:rsidRPr="00B803DC">
        <w:rPr>
          <w:sz w:val="24"/>
          <w:szCs w:val="24"/>
        </w:rPr>
        <w:t xml:space="preserve">      </w:t>
      </w:r>
      <w:r w:rsidR="005B1C84">
        <w:rPr>
          <w:sz w:val="24"/>
          <w:szCs w:val="24"/>
        </w:rPr>
        <w:t xml:space="preserve"> </w:t>
      </w:r>
      <w:r w:rsidRPr="00B803DC">
        <w:rPr>
          <w:sz w:val="24"/>
          <w:szCs w:val="24"/>
        </w:rPr>
        <w:t xml:space="preserve">  </w:t>
      </w:r>
      <w:r w:rsidR="005A2915" w:rsidRPr="00B803DC">
        <w:rPr>
          <w:sz w:val="24"/>
          <w:szCs w:val="24"/>
        </w:rPr>
        <w:t>- Московский пограничный институт ФСБ России</w:t>
      </w:r>
    </w:p>
    <w:p w:rsidR="005A2915" w:rsidRPr="00B803DC" w:rsidRDefault="005A2915" w:rsidP="00B803DC">
      <w:pPr>
        <w:ind w:left="567"/>
        <w:jc w:val="both"/>
        <w:rPr>
          <w:sz w:val="24"/>
          <w:szCs w:val="24"/>
        </w:rPr>
      </w:pPr>
      <w:r w:rsidRPr="00B803DC">
        <w:rPr>
          <w:sz w:val="24"/>
          <w:szCs w:val="24"/>
        </w:rPr>
        <w:t>- Голицынский пограничный институт ФСБ России</w:t>
      </w:r>
    </w:p>
    <w:p w:rsidR="005A2915" w:rsidRPr="00B803DC" w:rsidRDefault="005A2915" w:rsidP="00B803DC">
      <w:pPr>
        <w:ind w:left="567"/>
        <w:jc w:val="both"/>
        <w:rPr>
          <w:sz w:val="24"/>
          <w:szCs w:val="24"/>
        </w:rPr>
      </w:pPr>
      <w:r w:rsidRPr="00B803DC">
        <w:rPr>
          <w:sz w:val="24"/>
          <w:szCs w:val="24"/>
        </w:rPr>
        <w:t>- Калининградский пограничный институт ФСБ России</w:t>
      </w:r>
    </w:p>
    <w:p w:rsidR="005A2915" w:rsidRPr="00B803DC" w:rsidRDefault="005A2915" w:rsidP="00B803DC">
      <w:pPr>
        <w:ind w:left="567"/>
        <w:jc w:val="both"/>
        <w:rPr>
          <w:sz w:val="24"/>
          <w:szCs w:val="24"/>
        </w:rPr>
      </w:pPr>
      <w:r w:rsidRPr="00B803DC">
        <w:rPr>
          <w:sz w:val="24"/>
          <w:szCs w:val="24"/>
        </w:rPr>
        <w:t>- Курганский пограничный институт ФСБ России</w:t>
      </w:r>
    </w:p>
    <w:p w:rsidR="005A2915" w:rsidRPr="00B803DC" w:rsidRDefault="005A2915" w:rsidP="00B803DC">
      <w:pPr>
        <w:ind w:left="567"/>
        <w:jc w:val="both"/>
        <w:rPr>
          <w:sz w:val="24"/>
          <w:szCs w:val="24"/>
        </w:rPr>
      </w:pPr>
      <w:r w:rsidRPr="00B803DC">
        <w:rPr>
          <w:sz w:val="24"/>
          <w:szCs w:val="24"/>
        </w:rPr>
        <w:t>- Институт береговой охраны ФСБ России в г. Анапа</w:t>
      </w:r>
    </w:p>
    <w:p w:rsidR="005A2915" w:rsidRPr="00B803DC" w:rsidRDefault="005A2915" w:rsidP="00B803DC">
      <w:pPr>
        <w:ind w:left="567"/>
        <w:jc w:val="both"/>
        <w:rPr>
          <w:sz w:val="24"/>
          <w:szCs w:val="24"/>
        </w:rPr>
      </w:pPr>
      <w:r w:rsidRPr="00B803DC">
        <w:rPr>
          <w:sz w:val="24"/>
          <w:szCs w:val="24"/>
        </w:rPr>
        <w:t>- Хабаровский пограничный институт ФСБ России</w:t>
      </w:r>
    </w:p>
    <w:p w:rsidR="00855F78" w:rsidRPr="00B803DC" w:rsidRDefault="00855F78" w:rsidP="00B803DC">
      <w:pPr>
        <w:ind w:left="567"/>
        <w:jc w:val="both"/>
        <w:rPr>
          <w:sz w:val="24"/>
          <w:szCs w:val="24"/>
        </w:rPr>
      </w:pPr>
      <w:r w:rsidRPr="00B803DC">
        <w:rPr>
          <w:sz w:val="24"/>
          <w:szCs w:val="24"/>
        </w:rPr>
        <w:t>- М</w:t>
      </w:r>
      <w:r w:rsidR="00020F35">
        <w:rPr>
          <w:sz w:val="24"/>
          <w:szCs w:val="24"/>
        </w:rPr>
        <w:t xml:space="preserve">едицинский институт ФСБ России </w:t>
      </w:r>
      <w:r w:rsidRPr="00B803DC">
        <w:rPr>
          <w:sz w:val="24"/>
          <w:szCs w:val="24"/>
        </w:rPr>
        <w:t xml:space="preserve"> г.</w:t>
      </w:r>
      <w:r w:rsidR="005B1C84">
        <w:rPr>
          <w:sz w:val="24"/>
          <w:szCs w:val="24"/>
        </w:rPr>
        <w:t xml:space="preserve"> </w:t>
      </w:r>
      <w:r w:rsidRPr="00B803DC">
        <w:rPr>
          <w:sz w:val="24"/>
          <w:szCs w:val="24"/>
        </w:rPr>
        <w:t>Нижний Новгород</w:t>
      </w:r>
    </w:p>
    <w:p w:rsidR="001C5E7A" w:rsidRDefault="001C5E7A" w:rsidP="00B803DC">
      <w:pPr>
        <w:jc w:val="both"/>
        <w:rPr>
          <w:b/>
          <w:sz w:val="24"/>
          <w:szCs w:val="24"/>
        </w:rPr>
      </w:pPr>
    </w:p>
    <w:p w:rsidR="00F555FE" w:rsidRDefault="00F555FE" w:rsidP="00F555FE">
      <w:pPr>
        <w:ind w:firstLine="709"/>
        <w:jc w:val="both"/>
        <w:rPr>
          <w:b/>
          <w:sz w:val="24"/>
          <w:szCs w:val="24"/>
        </w:rPr>
      </w:pPr>
      <w:r w:rsidRPr="00B803DC">
        <w:rPr>
          <w:b/>
          <w:sz w:val="24"/>
          <w:szCs w:val="24"/>
        </w:rPr>
        <w:t>По всем интересующим вопросам обращаться</w:t>
      </w:r>
      <w:r>
        <w:rPr>
          <w:b/>
          <w:sz w:val="24"/>
          <w:szCs w:val="24"/>
        </w:rPr>
        <w:t xml:space="preserve"> по </w:t>
      </w:r>
      <w:r w:rsidRPr="005B1C84">
        <w:rPr>
          <w:b/>
          <w:sz w:val="24"/>
          <w:szCs w:val="24"/>
        </w:rPr>
        <w:t>тел</w:t>
      </w:r>
      <w:r w:rsidRPr="00B803DC">
        <w:rPr>
          <w:b/>
          <w:sz w:val="24"/>
          <w:szCs w:val="24"/>
        </w:rPr>
        <w:t>. 287-93-88</w:t>
      </w:r>
      <w:r>
        <w:rPr>
          <w:b/>
          <w:sz w:val="24"/>
          <w:szCs w:val="24"/>
        </w:rPr>
        <w:t xml:space="preserve"> (будни с 09.00 – 18.00);</w:t>
      </w:r>
      <w:r w:rsidRPr="00B803DC">
        <w:rPr>
          <w:b/>
          <w:sz w:val="24"/>
          <w:szCs w:val="24"/>
        </w:rPr>
        <w:t xml:space="preserve"> 8-989-529-08-79; 259-82-10; 287-93-</w:t>
      </w:r>
      <w:r>
        <w:rPr>
          <w:b/>
          <w:sz w:val="24"/>
          <w:szCs w:val="24"/>
        </w:rPr>
        <w:t>93</w:t>
      </w:r>
      <w:r w:rsidRPr="00B803DC">
        <w:rPr>
          <w:b/>
          <w:sz w:val="24"/>
          <w:szCs w:val="24"/>
        </w:rPr>
        <w:t xml:space="preserve"> (круглосуточно, без выходных и праздничных дней),</w:t>
      </w:r>
      <w:r w:rsidRPr="00B803DC">
        <w:rPr>
          <w:b/>
          <w:sz w:val="24"/>
          <w:szCs w:val="24"/>
          <w:u w:val="single"/>
        </w:rPr>
        <w:t xml:space="preserve"> а также по адресу:</w:t>
      </w:r>
      <w:r w:rsidRPr="00B803DC">
        <w:rPr>
          <w:b/>
          <w:sz w:val="24"/>
          <w:szCs w:val="24"/>
        </w:rPr>
        <w:t xml:space="preserve"> Ростов-на-Дону, ул. Береговая, д. 30</w:t>
      </w:r>
      <w:r>
        <w:rPr>
          <w:b/>
          <w:sz w:val="24"/>
          <w:szCs w:val="24"/>
        </w:rPr>
        <w:t>.</w:t>
      </w:r>
    </w:p>
    <w:p w:rsidR="00B803DC" w:rsidRDefault="00B803DC" w:rsidP="00B803DC">
      <w:pPr>
        <w:jc w:val="both"/>
        <w:rPr>
          <w:b/>
          <w:sz w:val="24"/>
          <w:szCs w:val="24"/>
        </w:rPr>
      </w:pPr>
    </w:p>
    <w:p w:rsidR="00230546" w:rsidRDefault="00230546" w:rsidP="00B803DC">
      <w:pPr>
        <w:jc w:val="both"/>
        <w:rPr>
          <w:b/>
          <w:sz w:val="24"/>
          <w:szCs w:val="24"/>
        </w:rPr>
      </w:pPr>
    </w:p>
    <w:p w:rsidR="00B803DC" w:rsidRPr="00230546" w:rsidRDefault="00F555FE" w:rsidP="007F2E90">
      <w:pPr>
        <w:rPr>
          <w:b/>
          <w:sz w:val="24"/>
          <w:szCs w:val="24"/>
        </w:rPr>
      </w:pPr>
      <w:r w:rsidRPr="00230546">
        <w:rPr>
          <w:b/>
          <w:sz w:val="24"/>
          <w:szCs w:val="24"/>
        </w:rPr>
        <w:t>Начальник кпп «Ростов-на-Дону – морской порт»</w:t>
      </w:r>
    </w:p>
    <w:p w:rsidR="00F555FE" w:rsidRPr="00230546" w:rsidRDefault="00F555FE" w:rsidP="007F2E90">
      <w:pPr>
        <w:rPr>
          <w:b/>
          <w:sz w:val="24"/>
          <w:szCs w:val="24"/>
        </w:rPr>
      </w:pPr>
      <w:r w:rsidRPr="00230546">
        <w:rPr>
          <w:b/>
          <w:sz w:val="24"/>
          <w:szCs w:val="24"/>
        </w:rPr>
        <w:t xml:space="preserve">                                                                         </w:t>
      </w:r>
      <w:r w:rsidR="00230546">
        <w:rPr>
          <w:b/>
          <w:sz w:val="24"/>
          <w:szCs w:val="24"/>
        </w:rPr>
        <w:t xml:space="preserve">                        </w:t>
      </w:r>
      <w:r w:rsidRPr="00230546">
        <w:rPr>
          <w:b/>
          <w:sz w:val="24"/>
          <w:szCs w:val="24"/>
        </w:rPr>
        <w:t xml:space="preserve">                                               Е.Н. Соколенко</w:t>
      </w:r>
    </w:p>
    <w:p w:rsidR="00B803DC" w:rsidRDefault="00B803DC" w:rsidP="007F2E90">
      <w:pPr>
        <w:rPr>
          <w:b/>
          <w:sz w:val="24"/>
          <w:szCs w:val="24"/>
        </w:rPr>
      </w:pPr>
    </w:p>
    <w:p w:rsidR="00272B63" w:rsidRDefault="00272B63" w:rsidP="007F2E90">
      <w:pPr>
        <w:rPr>
          <w:b/>
          <w:sz w:val="24"/>
          <w:szCs w:val="24"/>
        </w:rPr>
      </w:pPr>
    </w:p>
    <w:p w:rsidR="00272B63" w:rsidRDefault="00272B63" w:rsidP="007F2E90">
      <w:pPr>
        <w:rPr>
          <w:b/>
          <w:sz w:val="24"/>
          <w:szCs w:val="24"/>
        </w:rPr>
      </w:pPr>
      <w:bookmarkStart w:id="0" w:name="_GoBack"/>
      <w:bookmarkEnd w:id="0"/>
    </w:p>
    <w:p w:rsidR="00F555FE" w:rsidRDefault="00F555FE" w:rsidP="007F2E90">
      <w:pPr>
        <w:rPr>
          <w:b/>
          <w:sz w:val="24"/>
          <w:szCs w:val="24"/>
        </w:rPr>
      </w:pPr>
    </w:p>
    <w:p w:rsidR="00B803DC" w:rsidRPr="00B803DC" w:rsidRDefault="00B803DC" w:rsidP="007F2E90">
      <w:pPr>
        <w:rPr>
          <w:b/>
          <w:sz w:val="24"/>
          <w:szCs w:val="24"/>
        </w:rPr>
      </w:pPr>
    </w:p>
    <w:p w:rsidR="00F37324" w:rsidRPr="00F37324" w:rsidRDefault="00F37324" w:rsidP="00F37324">
      <w:pPr>
        <w:pStyle w:val="a3"/>
        <w:spacing w:line="360" w:lineRule="auto"/>
        <w:ind w:left="567" w:firstLine="567"/>
        <w:jc w:val="center"/>
        <w:rPr>
          <w:rFonts w:ascii="Times New Roman" w:hAnsi="Times New Roman" w:cs="Times New Roman"/>
          <w:b/>
          <w:u w:val="single"/>
        </w:rPr>
      </w:pPr>
      <w:r w:rsidRPr="00F37324">
        <w:rPr>
          <w:rFonts w:ascii="Times New Roman" w:hAnsi="Times New Roman" w:cs="Times New Roman"/>
          <w:b/>
          <w:u w:val="single"/>
        </w:rPr>
        <w:lastRenderedPageBreak/>
        <w:t>НАИБОЛЕЕ ЧАСТО ЗАДАВАЕМЫЕ ВОПРОСЫ:</w:t>
      </w:r>
    </w:p>
    <w:p w:rsidR="00F37324" w:rsidRPr="00BE52F3" w:rsidRDefault="00F37324" w:rsidP="00F37324">
      <w:pPr>
        <w:pStyle w:val="a3"/>
        <w:spacing w:line="360" w:lineRule="auto"/>
        <w:ind w:left="567" w:firstLine="567"/>
        <w:jc w:val="both"/>
        <w:rPr>
          <w:rFonts w:ascii="Times New Roman" w:hAnsi="Times New Roman" w:cs="Times New Roman"/>
          <w:b/>
          <w:sz w:val="20"/>
          <w:szCs w:val="24"/>
        </w:rPr>
      </w:pPr>
      <w:r w:rsidRPr="00BE52F3">
        <w:rPr>
          <w:rFonts w:ascii="Times New Roman" w:hAnsi="Times New Roman" w:cs="Times New Roman"/>
          <w:b/>
          <w:sz w:val="20"/>
          <w:szCs w:val="24"/>
        </w:rPr>
        <w:t>- Сколько стоит у вас учеба?</w:t>
      </w:r>
    </w:p>
    <w:p w:rsidR="00F37324" w:rsidRPr="00BE52F3" w:rsidRDefault="00F37324" w:rsidP="00F37324">
      <w:pPr>
        <w:pStyle w:val="a3"/>
        <w:spacing w:line="360" w:lineRule="auto"/>
        <w:ind w:left="567" w:firstLine="567"/>
        <w:jc w:val="both"/>
        <w:rPr>
          <w:rFonts w:ascii="Times New Roman" w:hAnsi="Times New Roman" w:cs="Times New Roman"/>
          <w:sz w:val="20"/>
          <w:szCs w:val="24"/>
        </w:rPr>
      </w:pPr>
      <w:r w:rsidRPr="00BE52F3">
        <w:rPr>
          <w:rFonts w:ascii="Times New Roman" w:hAnsi="Times New Roman" w:cs="Times New Roman"/>
          <w:b/>
          <w:sz w:val="20"/>
          <w:szCs w:val="24"/>
        </w:rPr>
        <w:t>Ответ:</w:t>
      </w:r>
      <w:r w:rsidRPr="00BE52F3">
        <w:rPr>
          <w:rFonts w:ascii="Times New Roman" w:hAnsi="Times New Roman" w:cs="Times New Roman"/>
          <w:sz w:val="20"/>
          <w:szCs w:val="24"/>
        </w:rPr>
        <w:t xml:space="preserve"> Весь образовательный процесс в нашем ведомстве бюджетный. Соответственно курсанты не платят не за что. Проживание, питание, военная форма, все за счет государства.</w:t>
      </w:r>
    </w:p>
    <w:p w:rsidR="00F37324" w:rsidRPr="00BE52F3" w:rsidRDefault="00F37324" w:rsidP="00F37324">
      <w:pPr>
        <w:pStyle w:val="a3"/>
        <w:spacing w:line="360" w:lineRule="auto"/>
        <w:ind w:left="567" w:firstLine="567"/>
        <w:jc w:val="both"/>
        <w:rPr>
          <w:rFonts w:ascii="Times New Roman" w:hAnsi="Times New Roman" w:cs="Times New Roman"/>
          <w:b/>
          <w:sz w:val="20"/>
          <w:szCs w:val="24"/>
        </w:rPr>
      </w:pPr>
      <w:r w:rsidRPr="00BE52F3">
        <w:rPr>
          <w:rFonts w:ascii="Times New Roman" w:hAnsi="Times New Roman" w:cs="Times New Roman"/>
          <w:b/>
          <w:sz w:val="20"/>
          <w:szCs w:val="24"/>
        </w:rPr>
        <w:t>- Как обстоят дела с трудоустройством после окончания Института?</w:t>
      </w:r>
    </w:p>
    <w:p w:rsidR="00F37324" w:rsidRPr="00BE52F3" w:rsidRDefault="00F37324" w:rsidP="00F37324">
      <w:pPr>
        <w:pStyle w:val="a3"/>
        <w:spacing w:line="360" w:lineRule="auto"/>
        <w:ind w:left="567" w:firstLine="567"/>
        <w:jc w:val="both"/>
        <w:rPr>
          <w:rFonts w:ascii="Times New Roman" w:hAnsi="Times New Roman" w:cs="Times New Roman"/>
          <w:sz w:val="20"/>
          <w:szCs w:val="24"/>
        </w:rPr>
      </w:pPr>
      <w:r w:rsidRPr="00BE52F3">
        <w:rPr>
          <w:rFonts w:ascii="Times New Roman" w:hAnsi="Times New Roman" w:cs="Times New Roman"/>
          <w:b/>
          <w:sz w:val="20"/>
          <w:szCs w:val="24"/>
        </w:rPr>
        <w:t>Ответ:</w:t>
      </w:r>
      <w:r w:rsidRPr="00BE52F3">
        <w:rPr>
          <w:rFonts w:ascii="Times New Roman" w:hAnsi="Times New Roman" w:cs="Times New Roman"/>
          <w:sz w:val="20"/>
          <w:szCs w:val="24"/>
        </w:rPr>
        <w:t xml:space="preserve"> На 2-м курсе курсанты заключают контракт о прохождении военной службы на период </w:t>
      </w:r>
      <w:proofErr w:type="gramStart"/>
      <w:r w:rsidRPr="00BE52F3">
        <w:rPr>
          <w:rFonts w:ascii="Times New Roman" w:hAnsi="Times New Roman" w:cs="Times New Roman"/>
          <w:sz w:val="20"/>
          <w:szCs w:val="24"/>
        </w:rPr>
        <w:t>обучения</w:t>
      </w:r>
      <w:proofErr w:type="gramEnd"/>
      <w:r w:rsidRPr="00BE52F3">
        <w:rPr>
          <w:rFonts w:ascii="Times New Roman" w:hAnsi="Times New Roman" w:cs="Times New Roman"/>
          <w:sz w:val="20"/>
          <w:szCs w:val="24"/>
        </w:rPr>
        <w:t xml:space="preserve"> и пять лет военной службы после окончания обучения. Соответственно вопрос о поиске места работы после окончания обучения у нас не стоит вообще. Все выпускники распределяются к местам службы в зависимости от вакансий в управлениях.</w:t>
      </w:r>
    </w:p>
    <w:p w:rsidR="00F37324" w:rsidRPr="00BE52F3" w:rsidRDefault="00F37324" w:rsidP="00F37324">
      <w:pPr>
        <w:pStyle w:val="a3"/>
        <w:spacing w:line="360" w:lineRule="auto"/>
        <w:ind w:left="567" w:firstLine="567"/>
        <w:jc w:val="both"/>
        <w:rPr>
          <w:rFonts w:ascii="Times New Roman" w:hAnsi="Times New Roman" w:cs="Times New Roman"/>
          <w:b/>
          <w:sz w:val="20"/>
          <w:szCs w:val="24"/>
        </w:rPr>
      </w:pPr>
      <w:r w:rsidRPr="00BE52F3">
        <w:rPr>
          <w:rFonts w:ascii="Times New Roman" w:hAnsi="Times New Roman" w:cs="Times New Roman"/>
          <w:b/>
          <w:sz w:val="20"/>
          <w:szCs w:val="24"/>
        </w:rPr>
        <w:t>- Какой средний балл ЕГЭ нужен для поступления?</w:t>
      </w:r>
    </w:p>
    <w:p w:rsidR="00F37324" w:rsidRPr="00BE52F3" w:rsidRDefault="00F37324" w:rsidP="00F37324">
      <w:pPr>
        <w:pStyle w:val="a3"/>
        <w:spacing w:line="360" w:lineRule="auto"/>
        <w:ind w:left="567" w:firstLine="567"/>
        <w:jc w:val="both"/>
        <w:rPr>
          <w:rFonts w:ascii="Times New Roman" w:hAnsi="Times New Roman" w:cs="Times New Roman"/>
          <w:sz w:val="20"/>
          <w:szCs w:val="24"/>
        </w:rPr>
      </w:pPr>
      <w:r w:rsidRPr="00BE52F3">
        <w:rPr>
          <w:rFonts w:ascii="Times New Roman" w:hAnsi="Times New Roman" w:cs="Times New Roman"/>
          <w:b/>
          <w:sz w:val="20"/>
          <w:szCs w:val="24"/>
        </w:rPr>
        <w:t>Ответ:</w:t>
      </w:r>
      <w:r w:rsidRPr="00BE52F3">
        <w:rPr>
          <w:rFonts w:ascii="Times New Roman" w:hAnsi="Times New Roman" w:cs="Times New Roman"/>
          <w:sz w:val="20"/>
          <w:szCs w:val="24"/>
        </w:rPr>
        <w:t xml:space="preserve"> По опыту 201</w:t>
      </w:r>
      <w:r>
        <w:rPr>
          <w:rFonts w:ascii="Times New Roman" w:hAnsi="Times New Roman" w:cs="Times New Roman"/>
          <w:sz w:val="20"/>
          <w:szCs w:val="24"/>
        </w:rPr>
        <w:t>8</w:t>
      </w:r>
      <w:r w:rsidRPr="00BE52F3">
        <w:rPr>
          <w:rFonts w:ascii="Times New Roman" w:hAnsi="Times New Roman" w:cs="Times New Roman"/>
          <w:sz w:val="20"/>
          <w:szCs w:val="24"/>
        </w:rPr>
        <w:t xml:space="preserve"> года, проходной балл ЕГЭ</w:t>
      </w:r>
      <w:r>
        <w:rPr>
          <w:rFonts w:ascii="Times New Roman" w:hAnsi="Times New Roman" w:cs="Times New Roman"/>
          <w:sz w:val="20"/>
          <w:szCs w:val="24"/>
        </w:rPr>
        <w:t xml:space="preserve"> для поступления на программы высшего образования</w:t>
      </w:r>
      <w:r w:rsidRPr="00BE52F3">
        <w:rPr>
          <w:rFonts w:ascii="Times New Roman" w:hAnsi="Times New Roman" w:cs="Times New Roman"/>
          <w:sz w:val="20"/>
          <w:szCs w:val="24"/>
        </w:rPr>
        <w:t xml:space="preserve"> был приблизительно 6</w:t>
      </w:r>
      <w:r>
        <w:rPr>
          <w:rFonts w:ascii="Times New Roman" w:hAnsi="Times New Roman" w:cs="Times New Roman"/>
          <w:sz w:val="20"/>
          <w:szCs w:val="24"/>
        </w:rPr>
        <w:t>0</w:t>
      </w:r>
      <w:r w:rsidRPr="00BE52F3">
        <w:rPr>
          <w:rFonts w:ascii="Times New Roman" w:hAnsi="Times New Roman" w:cs="Times New Roman"/>
          <w:sz w:val="20"/>
          <w:szCs w:val="24"/>
        </w:rPr>
        <w:t xml:space="preserve"> баллов по каждому предмету. Но и основная конкуренция была именно в районе этих баллов. Те ре</w:t>
      </w:r>
      <w:r>
        <w:rPr>
          <w:rFonts w:ascii="Times New Roman" w:hAnsi="Times New Roman" w:cs="Times New Roman"/>
          <w:sz w:val="20"/>
          <w:szCs w:val="24"/>
        </w:rPr>
        <w:t>бята кто привез результаты от 65</w:t>
      </w:r>
      <w:r w:rsidRPr="00BE52F3">
        <w:rPr>
          <w:rFonts w:ascii="Times New Roman" w:hAnsi="Times New Roman" w:cs="Times New Roman"/>
          <w:sz w:val="20"/>
          <w:szCs w:val="24"/>
        </w:rPr>
        <w:t xml:space="preserve"> баллов, поступили все.</w:t>
      </w:r>
    </w:p>
    <w:p w:rsidR="00F37324" w:rsidRPr="00BE52F3" w:rsidRDefault="00F37324" w:rsidP="00F37324">
      <w:pPr>
        <w:pStyle w:val="a3"/>
        <w:spacing w:line="360" w:lineRule="auto"/>
        <w:ind w:left="567" w:firstLine="567"/>
        <w:jc w:val="both"/>
        <w:rPr>
          <w:rFonts w:ascii="Times New Roman" w:hAnsi="Times New Roman" w:cs="Times New Roman"/>
          <w:b/>
          <w:sz w:val="20"/>
          <w:szCs w:val="24"/>
        </w:rPr>
      </w:pPr>
      <w:r w:rsidRPr="00BE52F3">
        <w:rPr>
          <w:rFonts w:ascii="Times New Roman" w:hAnsi="Times New Roman" w:cs="Times New Roman"/>
          <w:b/>
          <w:sz w:val="20"/>
          <w:szCs w:val="24"/>
        </w:rPr>
        <w:t xml:space="preserve">- Какие нормативы по физической подготовке </w:t>
      </w:r>
      <w:r>
        <w:rPr>
          <w:rFonts w:ascii="Times New Roman" w:hAnsi="Times New Roman" w:cs="Times New Roman"/>
          <w:b/>
          <w:sz w:val="20"/>
          <w:szCs w:val="24"/>
        </w:rPr>
        <w:t>нужно</w:t>
      </w:r>
      <w:r w:rsidRPr="00BE52F3">
        <w:rPr>
          <w:rFonts w:ascii="Times New Roman" w:hAnsi="Times New Roman" w:cs="Times New Roman"/>
          <w:b/>
          <w:sz w:val="20"/>
          <w:szCs w:val="24"/>
        </w:rPr>
        <w:t xml:space="preserve"> сдавать?</w:t>
      </w:r>
    </w:p>
    <w:p w:rsidR="00F37324" w:rsidRPr="00BE52F3" w:rsidRDefault="00F37324" w:rsidP="00F37324">
      <w:pPr>
        <w:pStyle w:val="a3"/>
        <w:spacing w:line="360" w:lineRule="auto"/>
        <w:ind w:left="567" w:firstLine="567"/>
        <w:jc w:val="both"/>
        <w:rPr>
          <w:rFonts w:ascii="Times New Roman" w:hAnsi="Times New Roman" w:cs="Times New Roman"/>
          <w:sz w:val="20"/>
          <w:szCs w:val="24"/>
        </w:rPr>
      </w:pPr>
      <w:r w:rsidRPr="00BE52F3">
        <w:rPr>
          <w:rFonts w:ascii="Times New Roman" w:hAnsi="Times New Roman" w:cs="Times New Roman"/>
          <w:b/>
          <w:sz w:val="20"/>
          <w:szCs w:val="24"/>
        </w:rPr>
        <w:t>Ответ:</w:t>
      </w:r>
      <w:r w:rsidRPr="00BE52F3">
        <w:rPr>
          <w:rFonts w:ascii="Times New Roman" w:hAnsi="Times New Roman" w:cs="Times New Roman"/>
          <w:sz w:val="20"/>
          <w:szCs w:val="24"/>
        </w:rPr>
        <w:t xml:space="preserve"> Как правило сдаются три упражнения – на скорость (бег на 100 м. или челночный бег 10х10 м.), на выносливость (бег на 1 </w:t>
      </w:r>
      <w:proofErr w:type="spellStart"/>
      <w:r w:rsidRPr="00BE52F3">
        <w:rPr>
          <w:rFonts w:ascii="Times New Roman" w:hAnsi="Times New Roman" w:cs="Times New Roman"/>
          <w:sz w:val="20"/>
          <w:szCs w:val="24"/>
        </w:rPr>
        <w:t>км</w:t>
      </w:r>
      <w:proofErr w:type="gramStart"/>
      <w:r w:rsidRPr="00BE52F3">
        <w:rPr>
          <w:rFonts w:ascii="Times New Roman" w:hAnsi="Times New Roman" w:cs="Times New Roman"/>
          <w:sz w:val="20"/>
          <w:szCs w:val="24"/>
        </w:rPr>
        <w:t>.и</w:t>
      </w:r>
      <w:proofErr w:type="gramEnd"/>
      <w:r w:rsidRPr="00BE52F3">
        <w:rPr>
          <w:rFonts w:ascii="Times New Roman" w:hAnsi="Times New Roman" w:cs="Times New Roman"/>
          <w:sz w:val="20"/>
          <w:szCs w:val="24"/>
        </w:rPr>
        <w:t>ли</w:t>
      </w:r>
      <w:proofErr w:type="spellEnd"/>
      <w:r w:rsidRPr="00BE52F3">
        <w:rPr>
          <w:rFonts w:ascii="Times New Roman" w:hAnsi="Times New Roman" w:cs="Times New Roman"/>
          <w:sz w:val="20"/>
          <w:szCs w:val="24"/>
        </w:rPr>
        <w:t xml:space="preserve"> бег на 3 км.) и на силу (подтягивание). </w:t>
      </w:r>
      <w:proofErr w:type="gramStart"/>
      <w:r w:rsidRPr="00BE52F3">
        <w:rPr>
          <w:rFonts w:ascii="Times New Roman" w:hAnsi="Times New Roman" w:cs="Times New Roman"/>
          <w:sz w:val="20"/>
          <w:szCs w:val="24"/>
        </w:rPr>
        <w:t>При</w:t>
      </w:r>
      <w:proofErr w:type="gramEnd"/>
      <w:r w:rsidRPr="00BE52F3">
        <w:rPr>
          <w:rFonts w:ascii="Times New Roman" w:hAnsi="Times New Roman" w:cs="Times New Roman"/>
          <w:sz w:val="20"/>
          <w:szCs w:val="24"/>
        </w:rPr>
        <w:t xml:space="preserve"> сдачи существует сложная бальная система, которая даёт возможность получить дополнительные баллы за «перевыполнение» минимальных требований. Но для того чтобы понимать примерный уровень результатов, оценка «отлично» уровня этих же нормативов для старшеклассников, позволяет набрать достаточное количество баллов.</w:t>
      </w:r>
    </w:p>
    <w:p w:rsidR="00F37324" w:rsidRPr="00BE52F3" w:rsidRDefault="00F37324" w:rsidP="00F37324">
      <w:pPr>
        <w:pStyle w:val="a3"/>
        <w:spacing w:line="360" w:lineRule="auto"/>
        <w:ind w:left="567" w:firstLine="567"/>
        <w:jc w:val="both"/>
        <w:rPr>
          <w:rFonts w:ascii="Times New Roman" w:hAnsi="Times New Roman" w:cs="Times New Roman"/>
          <w:b/>
          <w:sz w:val="20"/>
          <w:szCs w:val="24"/>
        </w:rPr>
      </w:pPr>
      <w:r w:rsidRPr="00BE52F3">
        <w:rPr>
          <w:rFonts w:ascii="Times New Roman" w:hAnsi="Times New Roman" w:cs="Times New Roman"/>
          <w:b/>
          <w:sz w:val="20"/>
          <w:szCs w:val="24"/>
        </w:rPr>
        <w:t>- До скольки</w:t>
      </w:r>
      <w:r>
        <w:rPr>
          <w:rFonts w:ascii="Times New Roman" w:hAnsi="Times New Roman" w:cs="Times New Roman"/>
          <w:b/>
          <w:sz w:val="20"/>
          <w:szCs w:val="24"/>
        </w:rPr>
        <w:t>х</w:t>
      </w:r>
      <w:r w:rsidRPr="00BE52F3">
        <w:rPr>
          <w:rFonts w:ascii="Times New Roman" w:hAnsi="Times New Roman" w:cs="Times New Roman"/>
          <w:b/>
          <w:sz w:val="20"/>
          <w:szCs w:val="24"/>
        </w:rPr>
        <w:t xml:space="preserve"> лет можно поступать в институт?</w:t>
      </w:r>
    </w:p>
    <w:p w:rsidR="00F37324" w:rsidRPr="00BE52F3" w:rsidRDefault="00F37324" w:rsidP="00F37324">
      <w:pPr>
        <w:pStyle w:val="a3"/>
        <w:spacing w:line="360" w:lineRule="auto"/>
        <w:ind w:left="567" w:firstLine="567"/>
        <w:jc w:val="both"/>
        <w:rPr>
          <w:rFonts w:ascii="Times New Roman" w:hAnsi="Times New Roman" w:cs="Times New Roman"/>
          <w:sz w:val="20"/>
          <w:szCs w:val="24"/>
        </w:rPr>
      </w:pPr>
      <w:r w:rsidRPr="00BE52F3">
        <w:rPr>
          <w:rFonts w:ascii="Times New Roman" w:hAnsi="Times New Roman" w:cs="Times New Roman"/>
          <w:b/>
          <w:sz w:val="20"/>
          <w:szCs w:val="24"/>
        </w:rPr>
        <w:t>Ответ:</w:t>
      </w:r>
      <w:r w:rsidRPr="00BE52F3">
        <w:rPr>
          <w:rFonts w:ascii="Times New Roman" w:hAnsi="Times New Roman" w:cs="Times New Roman"/>
          <w:sz w:val="20"/>
          <w:szCs w:val="24"/>
        </w:rPr>
        <w:t xml:space="preserve"> К поступлению в Институт</w:t>
      </w:r>
      <w:r>
        <w:rPr>
          <w:rFonts w:ascii="Times New Roman" w:hAnsi="Times New Roman" w:cs="Times New Roman"/>
          <w:sz w:val="20"/>
          <w:szCs w:val="24"/>
        </w:rPr>
        <w:t>ы</w:t>
      </w:r>
      <w:r w:rsidRPr="00BE52F3">
        <w:rPr>
          <w:rFonts w:ascii="Times New Roman" w:hAnsi="Times New Roman" w:cs="Times New Roman"/>
          <w:sz w:val="20"/>
          <w:szCs w:val="24"/>
        </w:rPr>
        <w:t xml:space="preserve"> допускаются: граждане РФ, не проходившие военную службу – в возрасте от 16 до 22 лет включительно; граждане прошедшие или проходящие военную службу – в возрасте до 24 лет включительно.</w:t>
      </w:r>
    </w:p>
    <w:p w:rsidR="00F37324" w:rsidRPr="00BE52F3" w:rsidRDefault="00F37324" w:rsidP="00F37324">
      <w:pPr>
        <w:pStyle w:val="a3"/>
        <w:spacing w:line="360" w:lineRule="auto"/>
        <w:ind w:left="567" w:firstLine="567"/>
        <w:jc w:val="both"/>
        <w:rPr>
          <w:rFonts w:ascii="Times New Roman" w:hAnsi="Times New Roman" w:cs="Times New Roman"/>
          <w:b/>
          <w:sz w:val="20"/>
          <w:szCs w:val="24"/>
        </w:rPr>
      </w:pPr>
      <w:r w:rsidRPr="00BE52F3">
        <w:rPr>
          <w:rFonts w:ascii="Times New Roman" w:hAnsi="Times New Roman" w:cs="Times New Roman"/>
          <w:b/>
          <w:sz w:val="20"/>
          <w:szCs w:val="24"/>
        </w:rPr>
        <w:t>- Какие льготы действуют при поступлении?</w:t>
      </w:r>
    </w:p>
    <w:p w:rsidR="00F37324" w:rsidRPr="00BE52F3" w:rsidRDefault="00F37324" w:rsidP="00F37324">
      <w:pPr>
        <w:pStyle w:val="a3"/>
        <w:spacing w:line="360" w:lineRule="auto"/>
        <w:ind w:left="567" w:firstLine="567"/>
        <w:jc w:val="both"/>
        <w:rPr>
          <w:rFonts w:ascii="Times New Roman" w:hAnsi="Times New Roman" w:cs="Times New Roman"/>
          <w:sz w:val="20"/>
          <w:szCs w:val="24"/>
        </w:rPr>
      </w:pPr>
      <w:r w:rsidRPr="00BE52F3">
        <w:rPr>
          <w:rFonts w:ascii="Times New Roman" w:hAnsi="Times New Roman" w:cs="Times New Roman"/>
          <w:b/>
          <w:sz w:val="20"/>
          <w:szCs w:val="24"/>
        </w:rPr>
        <w:t>Ответ:</w:t>
      </w:r>
      <w:r w:rsidRPr="00BE52F3">
        <w:rPr>
          <w:rFonts w:ascii="Times New Roman" w:hAnsi="Times New Roman" w:cs="Times New Roman"/>
          <w:sz w:val="20"/>
          <w:szCs w:val="24"/>
        </w:rPr>
        <w:t xml:space="preserve"> При поступлении в институт</w:t>
      </w:r>
      <w:r>
        <w:rPr>
          <w:rFonts w:ascii="Times New Roman" w:hAnsi="Times New Roman" w:cs="Times New Roman"/>
          <w:sz w:val="20"/>
          <w:szCs w:val="24"/>
        </w:rPr>
        <w:t>ы</w:t>
      </w:r>
      <w:r w:rsidRPr="00BE52F3">
        <w:rPr>
          <w:rFonts w:ascii="Times New Roman" w:hAnsi="Times New Roman" w:cs="Times New Roman"/>
          <w:sz w:val="20"/>
          <w:szCs w:val="24"/>
        </w:rPr>
        <w:t xml:space="preserve"> за наличие различных достижени</w:t>
      </w:r>
      <w:r>
        <w:rPr>
          <w:rFonts w:ascii="Times New Roman" w:hAnsi="Times New Roman" w:cs="Times New Roman"/>
          <w:sz w:val="20"/>
          <w:szCs w:val="24"/>
        </w:rPr>
        <w:t>й</w:t>
      </w:r>
      <w:r w:rsidRPr="00BE52F3">
        <w:rPr>
          <w:rFonts w:ascii="Times New Roman" w:hAnsi="Times New Roman" w:cs="Times New Roman"/>
          <w:sz w:val="20"/>
          <w:szCs w:val="24"/>
        </w:rPr>
        <w:t xml:space="preserve"> (спортивные разряды, достижения в учебе, значки ГТО и т.д.) могут прибавляться дополнительные баллы. Более подробно о количестве и порядке присуждения баллов можно прочитать на официальн</w:t>
      </w:r>
      <w:r>
        <w:rPr>
          <w:rFonts w:ascii="Times New Roman" w:hAnsi="Times New Roman" w:cs="Times New Roman"/>
          <w:sz w:val="20"/>
          <w:szCs w:val="24"/>
        </w:rPr>
        <w:t>ых</w:t>
      </w:r>
      <w:r w:rsidRPr="00BE52F3">
        <w:rPr>
          <w:rFonts w:ascii="Times New Roman" w:hAnsi="Times New Roman" w:cs="Times New Roman"/>
          <w:sz w:val="20"/>
          <w:szCs w:val="24"/>
        </w:rPr>
        <w:t xml:space="preserve"> сайт</w:t>
      </w:r>
      <w:r>
        <w:rPr>
          <w:rFonts w:ascii="Times New Roman" w:hAnsi="Times New Roman" w:cs="Times New Roman"/>
          <w:sz w:val="20"/>
          <w:szCs w:val="24"/>
        </w:rPr>
        <w:t>ах</w:t>
      </w:r>
      <w:r w:rsidRPr="00BE52F3">
        <w:rPr>
          <w:rFonts w:ascii="Times New Roman" w:hAnsi="Times New Roman" w:cs="Times New Roman"/>
          <w:sz w:val="20"/>
          <w:szCs w:val="24"/>
        </w:rPr>
        <w:t xml:space="preserve"> Институт</w:t>
      </w:r>
      <w:r>
        <w:rPr>
          <w:rFonts w:ascii="Times New Roman" w:hAnsi="Times New Roman" w:cs="Times New Roman"/>
          <w:sz w:val="20"/>
          <w:szCs w:val="24"/>
        </w:rPr>
        <w:t>ов</w:t>
      </w:r>
      <w:r w:rsidRPr="00BE52F3">
        <w:rPr>
          <w:rFonts w:ascii="Times New Roman" w:hAnsi="Times New Roman" w:cs="Times New Roman"/>
          <w:sz w:val="20"/>
          <w:szCs w:val="24"/>
        </w:rPr>
        <w:t>.</w:t>
      </w:r>
    </w:p>
    <w:p w:rsidR="00F37324" w:rsidRPr="00BE52F3" w:rsidRDefault="00F37324" w:rsidP="00F37324">
      <w:pPr>
        <w:pStyle w:val="a3"/>
        <w:spacing w:line="360" w:lineRule="auto"/>
        <w:ind w:left="567" w:firstLine="567"/>
        <w:jc w:val="both"/>
        <w:rPr>
          <w:rFonts w:ascii="Times New Roman" w:hAnsi="Times New Roman" w:cs="Times New Roman"/>
          <w:b/>
          <w:sz w:val="20"/>
          <w:szCs w:val="24"/>
        </w:rPr>
      </w:pPr>
      <w:r w:rsidRPr="00BE52F3">
        <w:rPr>
          <w:rFonts w:ascii="Times New Roman" w:hAnsi="Times New Roman" w:cs="Times New Roman"/>
          <w:b/>
          <w:sz w:val="20"/>
          <w:szCs w:val="24"/>
        </w:rPr>
        <w:t>- По каким причинам отсеивается большая часть кандидатов?</w:t>
      </w:r>
    </w:p>
    <w:p w:rsidR="00F37324" w:rsidRPr="00BE52F3" w:rsidRDefault="00F37324" w:rsidP="00F37324">
      <w:pPr>
        <w:pStyle w:val="a3"/>
        <w:spacing w:line="360" w:lineRule="auto"/>
        <w:ind w:left="567" w:firstLine="567"/>
        <w:jc w:val="both"/>
        <w:rPr>
          <w:rFonts w:ascii="Times New Roman" w:hAnsi="Times New Roman" w:cs="Times New Roman"/>
          <w:sz w:val="20"/>
          <w:szCs w:val="24"/>
        </w:rPr>
      </w:pPr>
      <w:r w:rsidRPr="00BE52F3">
        <w:rPr>
          <w:rFonts w:ascii="Times New Roman" w:hAnsi="Times New Roman" w:cs="Times New Roman"/>
          <w:b/>
          <w:sz w:val="20"/>
          <w:szCs w:val="24"/>
        </w:rPr>
        <w:t>Ответ:</w:t>
      </w:r>
      <w:r w:rsidRPr="00BE52F3">
        <w:rPr>
          <w:rFonts w:ascii="Times New Roman" w:hAnsi="Times New Roman" w:cs="Times New Roman"/>
          <w:sz w:val="20"/>
          <w:szCs w:val="24"/>
        </w:rPr>
        <w:t xml:space="preserve"> К сожалению</w:t>
      </w:r>
      <w:r>
        <w:rPr>
          <w:rFonts w:ascii="Times New Roman" w:hAnsi="Times New Roman" w:cs="Times New Roman"/>
          <w:sz w:val="20"/>
          <w:szCs w:val="24"/>
        </w:rPr>
        <w:t>,</w:t>
      </w:r>
      <w:r w:rsidRPr="00BE52F3">
        <w:rPr>
          <w:rFonts w:ascii="Times New Roman" w:hAnsi="Times New Roman" w:cs="Times New Roman"/>
          <w:sz w:val="20"/>
          <w:szCs w:val="24"/>
        </w:rPr>
        <w:t xml:space="preserve"> основная масса кандидатов отсеивается на этапе прохождения ВВК (слабое здоровье) и на этапе прохождения профессионального</w:t>
      </w:r>
      <w:r>
        <w:rPr>
          <w:rFonts w:ascii="Times New Roman" w:hAnsi="Times New Roman" w:cs="Times New Roman"/>
          <w:sz w:val="20"/>
          <w:szCs w:val="24"/>
        </w:rPr>
        <w:t xml:space="preserve"> – </w:t>
      </w:r>
      <w:r w:rsidRPr="00BE52F3">
        <w:rPr>
          <w:rFonts w:ascii="Times New Roman" w:hAnsi="Times New Roman" w:cs="Times New Roman"/>
          <w:sz w:val="20"/>
          <w:szCs w:val="24"/>
        </w:rPr>
        <w:t>психологического отбора (употребление наркотических средств). Используемые современные технологии позволяют установить даже однократное употребление даже так называемых «легких» наркотиков давностью до 3-5 лет. Поэтому отдавайте себе отчет в том, что «дворовая шалость» вполне может поставить крест на вашей судьбе. Не забывайте это!</w:t>
      </w:r>
    </w:p>
    <w:p w:rsidR="00F37324" w:rsidRPr="00BE52F3" w:rsidRDefault="00F37324" w:rsidP="00F37324">
      <w:pPr>
        <w:pStyle w:val="a3"/>
        <w:spacing w:line="360" w:lineRule="auto"/>
        <w:ind w:left="567" w:firstLine="567"/>
        <w:jc w:val="both"/>
        <w:rPr>
          <w:rFonts w:ascii="Times New Roman" w:hAnsi="Times New Roman" w:cs="Times New Roman"/>
          <w:b/>
          <w:sz w:val="20"/>
          <w:szCs w:val="24"/>
        </w:rPr>
      </w:pPr>
      <w:r w:rsidRPr="00BE52F3">
        <w:rPr>
          <w:rFonts w:ascii="Times New Roman" w:hAnsi="Times New Roman" w:cs="Times New Roman"/>
          <w:b/>
          <w:sz w:val="20"/>
          <w:szCs w:val="24"/>
        </w:rPr>
        <w:t>- В каких условиях у вас живут курсанты?</w:t>
      </w:r>
    </w:p>
    <w:p w:rsidR="00F37324" w:rsidRPr="00BE52F3" w:rsidRDefault="00F37324" w:rsidP="00F37324">
      <w:pPr>
        <w:pStyle w:val="a3"/>
        <w:spacing w:line="360" w:lineRule="auto"/>
        <w:ind w:left="567" w:firstLine="567"/>
        <w:jc w:val="both"/>
        <w:rPr>
          <w:rFonts w:ascii="Times New Roman" w:hAnsi="Times New Roman" w:cs="Times New Roman"/>
          <w:sz w:val="20"/>
          <w:szCs w:val="24"/>
        </w:rPr>
      </w:pPr>
      <w:r w:rsidRPr="00BE52F3">
        <w:rPr>
          <w:rFonts w:ascii="Times New Roman" w:hAnsi="Times New Roman" w:cs="Times New Roman"/>
          <w:b/>
          <w:sz w:val="20"/>
          <w:szCs w:val="24"/>
        </w:rPr>
        <w:t>Ответ:</w:t>
      </w:r>
      <w:r w:rsidRPr="00BE52F3">
        <w:rPr>
          <w:rFonts w:ascii="Times New Roman" w:hAnsi="Times New Roman" w:cs="Times New Roman"/>
          <w:sz w:val="20"/>
          <w:szCs w:val="24"/>
        </w:rPr>
        <w:t xml:space="preserve"> В наш</w:t>
      </w:r>
      <w:r>
        <w:rPr>
          <w:rFonts w:ascii="Times New Roman" w:hAnsi="Times New Roman" w:cs="Times New Roman"/>
          <w:sz w:val="20"/>
          <w:szCs w:val="24"/>
        </w:rPr>
        <w:t>их</w:t>
      </w:r>
      <w:r w:rsidRPr="00BE52F3">
        <w:rPr>
          <w:rFonts w:ascii="Times New Roman" w:hAnsi="Times New Roman" w:cs="Times New Roman"/>
          <w:sz w:val="20"/>
          <w:szCs w:val="24"/>
        </w:rPr>
        <w:t xml:space="preserve"> Институт</w:t>
      </w:r>
      <w:r>
        <w:rPr>
          <w:rFonts w:ascii="Times New Roman" w:hAnsi="Times New Roman" w:cs="Times New Roman"/>
          <w:sz w:val="20"/>
          <w:szCs w:val="24"/>
        </w:rPr>
        <w:t>ах</w:t>
      </w:r>
      <w:r w:rsidRPr="00BE52F3">
        <w:rPr>
          <w:rFonts w:ascii="Times New Roman" w:hAnsi="Times New Roman" w:cs="Times New Roman"/>
          <w:sz w:val="20"/>
          <w:szCs w:val="24"/>
        </w:rPr>
        <w:t xml:space="preserve"> все курсанты проживают в комфортабельн</w:t>
      </w:r>
      <w:r>
        <w:rPr>
          <w:rFonts w:ascii="Times New Roman" w:hAnsi="Times New Roman" w:cs="Times New Roman"/>
          <w:sz w:val="20"/>
          <w:szCs w:val="24"/>
        </w:rPr>
        <w:t>ых</w:t>
      </w:r>
      <w:r w:rsidRPr="00BE52F3">
        <w:rPr>
          <w:rFonts w:ascii="Times New Roman" w:hAnsi="Times New Roman" w:cs="Times New Roman"/>
          <w:sz w:val="20"/>
          <w:szCs w:val="24"/>
        </w:rPr>
        <w:t>, современн</w:t>
      </w:r>
      <w:r>
        <w:rPr>
          <w:rFonts w:ascii="Times New Roman" w:hAnsi="Times New Roman" w:cs="Times New Roman"/>
          <w:sz w:val="20"/>
          <w:szCs w:val="24"/>
        </w:rPr>
        <w:t>ых</w:t>
      </w:r>
      <w:r w:rsidRPr="00BE52F3">
        <w:rPr>
          <w:rFonts w:ascii="Times New Roman" w:hAnsi="Times New Roman" w:cs="Times New Roman"/>
          <w:sz w:val="20"/>
          <w:szCs w:val="24"/>
        </w:rPr>
        <w:t xml:space="preserve"> общежити</w:t>
      </w:r>
      <w:r>
        <w:rPr>
          <w:rFonts w:ascii="Times New Roman" w:hAnsi="Times New Roman" w:cs="Times New Roman"/>
          <w:sz w:val="20"/>
          <w:szCs w:val="24"/>
        </w:rPr>
        <w:t>ях</w:t>
      </w:r>
      <w:r w:rsidRPr="00BE52F3">
        <w:rPr>
          <w:rFonts w:ascii="Times New Roman" w:hAnsi="Times New Roman" w:cs="Times New Roman"/>
          <w:sz w:val="20"/>
          <w:szCs w:val="24"/>
        </w:rPr>
        <w:t xml:space="preserve"> в двухкомнатных блоках со всеми удобствами, по 2-3 человека в комнате. А курсанты СПО,  проживают в</w:t>
      </w:r>
      <w:r>
        <w:rPr>
          <w:rFonts w:ascii="Times New Roman" w:hAnsi="Times New Roman" w:cs="Times New Roman"/>
          <w:sz w:val="20"/>
          <w:szCs w:val="24"/>
        </w:rPr>
        <w:t xml:space="preserve"> так называемых</w:t>
      </w:r>
      <w:r w:rsidRPr="00BE52F3">
        <w:rPr>
          <w:rFonts w:ascii="Times New Roman" w:hAnsi="Times New Roman" w:cs="Times New Roman"/>
          <w:sz w:val="20"/>
          <w:szCs w:val="24"/>
        </w:rPr>
        <w:t xml:space="preserve"> казарм</w:t>
      </w:r>
      <w:r>
        <w:rPr>
          <w:rFonts w:ascii="Times New Roman" w:hAnsi="Times New Roman" w:cs="Times New Roman"/>
          <w:sz w:val="20"/>
          <w:szCs w:val="24"/>
        </w:rPr>
        <w:t>ах</w:t>
      </w:r>
      <w:r w:rsidRPr="00BE52F3">
        <w:rPr>
          <w:rFonts w:ascii="Times New Roman" w:hAnsi="Times New Roman" w:cs="Times New Roman"/>
          <w:sz w:val="20"/>
          <w:szCs w:val="24"/>
        </w:rPr>
        <w:t>.</w:t>
      </w:r>
    </w:p>
    <w:p w:rsidR="00F37324" w:rsidRPr="00BE52F3" w:rsidRDefault="00F37324" w:rsidP="00F37324">
      <w:pPr>
        <w:pStyle w:val="a3"/>
        <w:spacing w:line="360" w:lineRule="auto"/>
        <w:ind w:left="567" w:firstLine="567"/>
        <w:jc w:val="both"/>
        <w:rPr>
          <w:rFonts w:ascii="Times New Roman" w:hAnsi="Times New Roman" w:cs="Times New Roman"/>
          <w:b/>
          <w:sz w:val="20"/>
          <w:szCs w:val="24"/>
        </w:rPr>
      </w:pPr>
      <w:r w:rsidRPr="00BE52F3">
        <w:rPr>
          <w:rFonts w:ascii="Times New Roman" w:hAnsi="Times New Roman" w:cs="Times New Roman"/>
          <w:b/>
          <w:sz w:val="20"/>
          <w:szCs w:val="24"/>
        </w:rPr>
        <w:t xml:space="preserve">- Может ли </w:t>
      </w:r>
      <w:proofErr w:type="gramStart"/>
      <w:r w:rsidRPr="00BE52F3">
        <w:rPr>
          <w:rFonts w:ascii="Times New Roman" w:hAnsi="Times New Roman" w:cs="Times New Roman"/>
          <w:b/>
          <w:sz w:val="20"/>
          <w:szCs w:val="24"/>
        </w:rPr>
        <w:t>прапорщик</w:t>
      </w:r>
      <w:proofErr w:type="gramEnd"/>
      <w:r w:rsidRPr="00BE52F3">
        <w:rPr>
          <w:rFonts w:ascii="Times New Roman" w:hAnsi="Times New Roman" w:cs="Times New Roman"/>
          <w:b/>
          <w:sz w:val="20"/>
          <w:szCs w:val="24"/>
        </w:rPr>
        <w:t xml:space="preserve"> окончивший СПО потом получить высшее образование?</w:t>
      </w:r>
    </w:p>
    <w:p w:rsidR="00F37324" w:rsidRPr="00BE52F3" w:rsidRDefault="00F37324" w:rsidP="00F37324">
      <w:pPr>
        <w:pStyle w:val="a3"/>
        <w:spacing w:line="360" w:lineRule="auto"/>
        <w:ind w:left="567" w:firstLine="567"/>
        <w:jc w:val="both"/>
        <w:rPr>
          <w:rFonts w:ascii="Times New Roman" w:hAnsi="Times New Roman" w:cs="Times New Roman"/>
          <w:sz w:val="20"/>
          <w:szCs w:val="24"/>
        </w:rPr>
      </w:pPr>
      <w:r w:rsidRPr="00BE52F3">
        <w:rPr>
          <w:rFonts w:ascii="Times New Roman" w:hAnsi="Times New Roman" w:cs="Times New Roman"/>
          <w:b/>
          <w:sz w:val="20"/>
          <w:szCs w:val="24"/>
        </w:rPr>
        <w:t>Ответ:</w:t>
      </w:r>
      <w:r w:rsidRPr="00BE52F3">
        <w:rPr>
          <w:rFonts w:ascii="Times New Roman" w:hAnsi="Times New Roman" w:cs="Times New Roman"/>
          <w:sz w:val="20"/>
          <w:szCs w:val="24"/>
        </w:rPr>
        <w:t xml:space="preserve"> Да, каждый военнослужащий, как гражданин Российской Федерации имеет право на получение бесплатного первого высшего образования. Поступить на очное обучение в ведомственную образовательную организацию (до 24 лет). </w:t>
      </w:r>
    </w:p>
    <w:p w:rsidR="005A2915" w:rsidRPr="00F37324" w:rsidRDefault="00F37324" w:rsidP="007F2E90">
      <w:pPr>
        <w:rPr>
          <w:b/>
          <w:sz w:val="24"/>
          <w:szCs w:val="24"/>
          <w:u w:val="single"/>
        </w:rPr>
      </w:pPr>
      <w:r w:rsidRPr="00F37324">
        <w:rPr>
          <w:b/>
          <w:sz w:val="24"/>
          <w:szCs w:val="24"/>
          <w:u w:val="single"/>
        </w:rPr>
        <w:t>Пограничное Управление ФСБ России по Ростовской области</w:t>
      </w:r>
    </w:p>
    <w:p w:rsidR="005A2915" w:rsidRDefault="005A2915" w:rsidP="007F2E90">
      <w:pPr>
        <w:rPr>
          <w:b/>
        </w:rPr>
      </w:pPr>
    </w:p>
    <w:p w:rsidR="005A2915" w:rsidRDefault="005A2915" w:rsidP="007F2E90">
      <w:pPr>
        <w:rPr>
          <w:b/>
        </w:rPr>
      </w:pPr>
    </w:p>
    <w:p w:rsidR="005A2915" w:rsidRDefault="005A2915" w:rsidP="007F2E90">
      <w:pPr>
        <w:rPr>
          <w:b/>
        </w:rPr>
      </w:pPr>
    </w:p>
    <w:p w:rsidR="00B803DC" w:rsidRDefault="00B803DC" w:rsidP="00272B63">
      <w:pPr>
        <w:rPr>
          <w:b/>
        </w:rPr>
      </w:pPr>
    </w:p>
    <w:sectPr w:rsidR="00B803DC" w:rsidSect="00B803DC">
      <w:pgSz w:w="11906" w:h="16838"/>
      <w:pgMar w:top="284" w:right="567" w:bottom="284"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B9D"/>
    <w:multiLevelType w:val="hybridMultilevel"/>
    <w:tmpl w:val="DCFE79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ECE091E"/>
    <w:multiLevelType w:val="hybridMultilevel"/>
    <w:tmpl w:val="EBC46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EC16AC"/>
    <w:multiLevelType w:val="hybridMultilevel"/>
    <w:tmpl w:val="D16CB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E07959"/>
    <w:multiLevelType w:val="hybridMultilevel"/>
    <w:tmpl w:val="28500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E24"/>
    <w:rsid w:val="00020F35"/>
    <w:rsid w:val="000325C0"/>
    <w:rsid w:val="000869A9"/>
    <w:rsid w:val="000F2EAF"/>
    <w:rsid w:val="001139F6"/>
    <w:rsid w:val="001C5E7A"/>
    <w:rsid w:val="00230546"/>
    <w:rsid w:val="00272B63"/>
    <w:rsid w:val="0037308E"/>
    <w:rsid w:val="003A1E24"/>
    <w:rsid w:val="003F6BA0"/>
    <w:rsid w:val="00486A06"/>
    <w:rsid w:val="005A2915"/>
    <w:rsid w:val="005B1C84"/>
    <w:rsid w:val="00703208"/>
    <w:rsid w:val="0077447C"/>
    <w:rsid w:val="007C1E70"/>
    <w:rsid w:val="007F2E90"/>
    <w:rsid w:val="008368A8"/>
    <w:rsid w:val="00855F78"/>
    <w:rsid w:val="008F1529"/>
    <w:rsid w:val="00A838C1"/>
    <w:rsid w:val="00B35222"/>
    <w:rsid w:val="00B803DC"/>
    <w:rsid w:val="00C96DA2"/>
    <w:rsid w:val="00DC6635"/>
    <w:rsid w:val="00E2152E"/>
    <w:rsid w:val="00F3714A"/>
    <w:rsid w:val="00F37324"/>
    <w:rsid w:val="00F555FE"/>
    <w:rsid w:val="00F73C6F"/>
    <w:rsid w:val="00FA7430"/>
    <w:rsid w:val="00FF1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2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9A9"/>
    <w:rPr>
      <w:rFonts w:asciiTheme="minorHAnsi" w:eastAsiaTheme="minorEastAsia" w:hAnsiTheme="minorHAnsi" w:cstheme="minorBidi"/>
      <w:sz w:val="22"/>
      <w:szCs w:val="22"/>
    </w:rPr>
  </w:style>
  <w:style w:type="paragraph" w:styleId="a4">
    <w:name w:val="List Paragraph"/>
    <w:basedOn w:val="a"/>
    <w:uiPriority w:val="34"/>
    <w:qFormat/>
    <w:rsid w:val="005A2915"/>
    <w:pPr>
      <w:ind w:left="720"/>
      <w:contextualSpacing/>
    </w:pPr>
  </w:style>
  <w:style w:type="paragraph" w:styleId="a5">
    <w:name w:val="Balloon Text"/>
    <w:basedOn w:val="a"/>
    <w:link w:val="a6"/>
    <w:rsid w:val="00486A06"/>
    <w:rPr>
      <w:rFonts w:ascii="Tahoma" w:hAnsi="Tahoma" w:cs="Tahoma"/>
      <w:sz w:val="16"/>
      <w:szCs w:val="16"/>
    </w:rPr>
  </w:style>
  <w:style w:type="character" w:customStyle="1" w:styleId="a6">
    <w:name w:val="Текст выноски Знак"/>
    <w:basedOn w:val="a0"/>
    <w:link w:val="a5"/>
    <w:rsid w:val="00486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2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9A9"/>
    <w:rPr>
      <w:rFonts w:asciiTheme="minorHAnsi" w:eastAsiaTheme="minorEastAsia" w:hAnsiTheme="minorHAnsi" w:cstheme="minorBidi"/>
      <w:sz w:val="22"/>
      <w:szCs w:val="22"/>
    </w:rPr>
  </w:style>
  <w:style w:type="paragraph" w:styleId="a4">
    <w:name w:val="List Paragraph"/>
    <w:basedOn w:val="a"/>
    <w:uiPriority w:val="34"/>
    <w:qFormat/>
    <w:rsid w:val="005A2915"/>
    <w:pPr>
      <w:ind w:left="720"/>
      <w:contextualSpacing/>
    </w:pPr>
  </w:style>
  <w:style w:type="paragraph" w:styleId="a5">
    <w:name w:val="Balloon Text"/>
    <w:basedOn w:val="a"/>
    <w:link w:val="a6"/>
    <w:rsid w:val="00486A06"/>
    <w:rPr>
      <w:rFonts w:ascii="Tahoma" w:hAnsi="Tahoma" w:cs="Tahoma"/>
      <w:sz w:val="16"/>
      <w:szCs w:val="16"/>
    </w:rPr>
  </w:style>
  <w:style w:type="character" w:customStyle="1" w:styleId="a6">
    <w:name w:val="Текст выноски Знак"/>
    <w:basedOn w:val="a0"/>
    <w:link w:val="a5"/>
    <w:rsid w:val="00486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8F0A8-F6FD-4B85-90DC-ACC566C1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cp:lastModifiedBy>
  <cp:revision>15</cp:revision>
  <cp:lastPrinted>2019-12-23T07:31:00Z</cp:lastPrinted>
  <dcterms:created xsi:type="dcterms:W3CDTF">2019-12-18T04:57:00Z</dcterms:created>
  <dcterms:modified xsi:type="dcterms:W3CDTF">2019-12-24T08:26:00Z</dcterms:modified>
</cp:coreProperties>
</file>