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6D19DF" w:rsidRPr="006D19DF" w:rsidTr="006D19DF">
        <w:tc>
          <w:tcPr>
            <w:tcW w:w="5826" w:type="dxa"/>
            <w:shd w:val="clear" w:color="auto" w:fill="auto"/>
          </w:tcPr>
          <w:p w:rsidR="006D19DF" w:rsidRPr="00612530" w:rsidRDefault="00AD7DA6" w:rsidP="00612530">
            <w:pPr>
              <w:pStyle w:val="1"/>
              <w:rPr>
                <w:rFonts w:eastAsia="Times New Roman"/>
                <w:color w:val="auto"/>
                <w:lang w:eastAsia="ru-RU"/>
              </w:rPr>
            </w:pPr>
            <w:r w:rsidRPr="00612530">
              <w:rPr>
                <w:rFonts w:eastAsia="Times New Roman"/>
                <w:color w:val="auto"/>
                <w:lang w:eastAsia="ru-RU"/>
              </w:rPr>
              <w:t>«ОБСУЖДЕНО»</w:t>
            </w:r>
          </w:p>
          <w:p w:rsidR="006D19DF" w:rsidRPr="006D19DF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 заседании </w:t>
            </w:r>
            <w:r w:rsidR="003056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МС </w:t>
            </w: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МАОУ </w:t>
            </w:r>
          </w:p>
          <w:p w:rsidR="006D19DF" w:rsidRPr="006D19DF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="00AD7D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Школа №96 </w:t>
            </w:r>
            <w:proofErr w:type="gramStart"/>
            <w:r w:rsidR="00AD7D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Эврика-Развитие</w:t>
            </w:r>
            <w:proofErr w:type="gramEnd"/>
            <w:r w:rsidR="00AD7DA6"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6D19DF" w:rsidRPr="00EB6203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протокол </w:t>
            </w:r>
            <w:r w:rsidRPr="00EB62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EB6203"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__</w:t>
            </w:r>
            <w:r w:rsidR="00305631"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Pr="00EB62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«</w:t>
            </w:r>
            <w:r w:rsidR="00EB6203"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__</w:t>
            </w:r>
            <w:r w:rsidRPr="00EB62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  <w:r w:rsidR="00EB6203"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____</w:t>
            </w:r>
            <w:r w:rsidR="008D079B"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201</w:t>
            </w:r>
            <w:r w:rsidR="00AD7DA6" w:rsidRPr="00EB620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7</w:t>
            </w:r>
            <w:r w:rsidRPr="00EB62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</w:p>
          <w:p w:rsidR="006D19DF" w:rsidRPr="00EB6203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D7DA6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</w:t>
            </w:r>
            <w:r w:rsidR="008D079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МС МАОУ </w:t>
            </w:r>
          </w:p>
          <w:p w:rsidR="006D19DF" w:rsidRPr="006D19DF" w:rsidRDefault="00AD7DA6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Школа №96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Эврика-Развитие</w:t>
            </w:r>
            <w:proofErr w:type="gramEnd"/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  <w:p w:rsidR="006D19DF" w:rsidRPr="006D19DF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 </w:t>
            </w:r>
            <w:r w:rsidR="00237043" w:rsidRPr="002370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Феоктистов С.А.</w:t>
            </w:r>
            <w:r w:rsidR="00305631" w:rsidRPr="0023704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6D19DF" w:rsidRPr="006D19DF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612530" w:rsidRDefault="00612530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6D19DF" w:rsidRPr="00AD7DA6" w:rsidRDefault="00AD7DA6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AD7DA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«УТВЕРЖДАЮ»</w:t>
            </w:r>
          </w:p>
          <w:p w:rsidR="00AD7DA6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МАОУ</w:t>
            </w:r>
          </w:p>
          <w:p w:rsidR="006D19DF" w:rsidRPr="006D19DF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</w:t>
            </w:r>
            <w:r w:rsidR="00AD7D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Школа №96 </w:t>
            </w:r>
            <w:proofErr w:type="gramStart"/>
            <w:r w:rsidR="00AD7D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Эврика-Развитие</w:t>
            </w:r>
            <w:proofErr w:type="gramEnd"/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</w:p>
          <w:p w:rsidR="006D19DF" w:rsidRPr="006D19DF" w:rsidRDefault="006D19DF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E5827" w:rsidRDefault="00AE5827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D7DA6" w:rsidRDefault="00AD7DA6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E5827" w:rsidRDefault="00AE5827" w:rsidP="006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D19DF" w:rsidRPr="006D19DF" w:rsidRDefault="006D19DF" w:rsidP="00EB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D19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</w:t>
            </w:r>
            <w:r w:rsidR="00EB62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З.А. Гринько</w:t>
            </w:r>
          </w:p>
        </w:tc>
      </w:tr>
    </w:tbl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6D19DF">
        <w:rPr>
          <w:rFonts w:ascii="Times New Roman" w:eastAsia="Calibri" w:hAnsi="Times New Roman" w:cs="Times New Roman"/>
          <w:sz w:val="48"/>
          <w:szCs w:val="48"/>
        </w:rPr>
        <w:t>ПРОГРАММА</w:t>
      </w: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DA6" w:rsidRDefault="006D19DF" w:rsidP="006D19D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D19DF">
        <w:rPr>
          <w:rFonts w:ascii="Times New Roman" w:eastAsia="Calibri" w:hAnsi="Times New Roman" w:cs="Times New Roman"/>
          <w:b/>
          <w:sz w:val="28"/>
          <w:szCs w:val="28"/>
        </w:rPr>
        <w:t xml:space="preserve">Стратегического плана работы МАОУ </w:t>
      </w:r>
      <w:r w:rsidR="00AD7DA6" w:rsidRPr="00A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</w:t>
      </w:r>
      <w:r w:rsidR="00B7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7DA6" w:rsidRPr="00A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96 </w:t>
      </w:r>
      <w:proofErr w:type="gramStart"/>
      <w:r w:rsidR="00AD7DA6" w:rsidRPr="00A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Эврика-Развитие</w:t>
      </w:r>
      <w:proofErr w:type="gramEnd"/>
      <w:r w:rsidR="00AD7DA6" w:rsidRPr="00A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7DA6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D19DF" w:rsidRPr="006D19DF" w:rsidRDefault="006D19DF" w:rsidP="006D19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9DF">
        <w:rPr>
          <w:rFonts w:ascii="Times New Roman" w:eastAsia="Calibri" w:hAnsi="Times New Roman" w:cs="Times New Roman"/>
          <w:b/>
          <w:sz w:val="28"/>
          <w:szCs w:val="28"/>
        </w:rPr>
        <w:t>в составе Школьной лиги РОСНАНО на период  201</w:t>
      </w:r>
      <w:r w:rsidR="00AD7DA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D19DF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AD7DA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D19DF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EB6203" w:rsidRDefault="00EB6203" w:rsidP="006D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D19DF" w:rsidRPr="006D19DF" w:rsidRDefault="006D19DF" w:rsidP="006D19D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6D19DF" w:rsidRP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D19DF">
        <w:rPr>
          <w:rFonts w:ascii="Times New Roman" w:eastAsia="Calibri" w:hAnsi="Times New Roman" w:cs="Times New Roman"/>
          <w:sz w:val="25"/>
          <w:szCs w:val="25"/>
        </w:rPr>
        <w:t>Ростов-на-Дону</w:t>
      </w:r>
    </w:p>
    <w:p w:rsidR="006D19DF" w:rsidRDefault="006D19DF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D19DF">
        <w:rPr>
          <w:rFonts w:ascii="Times New Roman" w:eastAsia="Calibri" w:hAnsi="Times New Roman" w:cs="Times New Roman"/>
          <w:sz w:val="25"/>
          <w:szCs w:val="25"/>
        </w:rPr>
        <w:t>201</w:t>
      </w:r>
      <w:r w:rsidR="008E526D">
        <w:rPr>
          <w:rFonts w:ascii="Times New Roman" w:eastAsia="Calibri" w:hAnsi="Times New Roman" w:cs="Times New Roman"/>
          <w:sz w:val="25"/>
          <w:szCs w:val="25"/>
        </w:rPr>
        <w:t>7</w:t>
      </w:r>
      <w:r w:rsidRPr="006D19DF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85AAC" w:rsidRDefault="00285AAC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285AAC" w:rsidRPr="006D19DF" w:rsidRDefault="00285AAC" w:rsidP="006D19DF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F60D20" w:rsidRPr="00263DD2" w:rsidRDefault="00F60D20" w:rsidP="00F60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D2">
        <w:rPr>
          <w:rFonts w:ascii="Times New Roman" w:hAnsi="Times New Roman" w:cs="Times New Roman"/>
          <w:b/>
          <w:sz w:val="24"/>
          <w:szCs w:val="24"/>
        </w:rPr>
        <w:t>Стратегический план работы образовательного учреждения</w:t>
      </w:r>
    </w:p>
    <w:p w:rsidR="00AA409A" w:rsidRPr="00263DD2" w:rsidRDefault="00F60D20" w:rsidP="00F60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D2">
        <w:rPr>
          <w:rFonts w:ascii="Times New Roman" w:hAnsi="Times New Roman" w:cs="Times New Roman"/>
          <w:b/>
          <w:sz w:val="24"/>
          <w:szCs w:val="24"/>
        </w:rPr>
        <w:t>в составе Школьной лиги РОСНАНО в 201</w:t>
      </w:r>
      <w:r w:rsidR="008E526D">
        <w:rPr>
          <w:rFonts w:ascii="Times New Roman" w:hAnsi="Times New Roman" w:cs="Times New Roman"/>
          <w:b/>
          <w:sz w:val="24"/>
          <w:szCs w:val="24"/>
        </w:rPr>
        <w:t>7</w:t>
      </w:r>
      <w:r w:rsidRPr="00263DD2">
        <w:rPr>
          <w:rFonts w:ascii="Times New Roman" w:hAnsi="Times New Roman" w:cs="Times New Roman"/>
          <w:b/>
          <w:sz w:val="24"/>
          <w:szCs w:val="24"/>
        </w:rPr>
        <w:t>-2018 году</w:t>
      </w:r>
    </w:p>
    <w:p w:rsidR="00F60D20" w:rsidRPr="00263DD2" w:rsidRDefault="00F60D20" w:rsidP="00F60D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D20" w:rsidRPr="00263DD2" w:rsidRDefault="00F60D20" w:rsidP="00F6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образовательного учреждения: </w:t>
      </w:r>
      <w:r w:rsidRPr="00263DD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Ростова-на-Дону «</w:t>
      </w:r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Школа №96 </w:t>
      </w:r>
      <w:proofErr w:type="gramStart"/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>Эврика-Развитие</w:t>
      </w:r>
      <w:proofErr w:type="gramEnd"/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имени М.В. Нагибина</w:t>
      </w:r>
      <w:r w:rsidR="008E526D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F60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9E0126" w:rsidRPr="00DE3908">
        <w:rPr>
          <w:rFonts w:ascii="Times New Roman" w:eastAsia="Times New Roman" w:hAnsi="Times New Roman" w:cs="Times New Roman"/>
          <w:sz w:val="24"/>
          <w:szCs w:val="24"/>
        </w:rPr>
        <w:t xml:space="preserve">с 2013 года </w:t>
      </w:r>
      <w:r w:rsidR="009E0126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9E0126" w:rsidRPr="00DE3908">
        <w:rPr>
          <w:rFonts w:ascii="Times New Roman" w:eastAsia="Times New Roman" w:hAnsi="Times New Roman" w:cs="Times New Roman"/>
          <w:sz w:val="24"/>
          <w:szCs w:val="24"/>
        </w:rPr>
        <w:t xml:space="preserve"> статус Федеральной инновационной площадки (ФИП) (Приказ Минобрнауки РФ № 340 от 4 июня 2013 г. "О статусе федер</w:t>
      </w:r>
      <w:r w:rsidR="009E0126">
        <w:rPr>
          <w:rFonts w:ascii="Times New Roman" w:eastAsia="Times New Roman" w:hAnsi="Times New Roman" w:cs="Times New Roman"/>
          <w:sz w:val="24"/>
          <w:szCs w:val="24"/>
        </w:rPr>
        <w:t xml:space="preserve">альной инновационной площадки"). Тема </w:t>
      </w:r>
      <w:r w:rsidR="009E0126" w:rsidRPr="00DE3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проекта </w:t>
      </w:r>
      <w:r w:rsidR="009E0126" w:rsidRPr="00DE39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0126" w:rsidRPr="00DE3908">
        <w:rPr>
          <w:rFonts w:ascii="Times New Roman" w:eastAsia="Times New Roman" w:hAnsi="Times New Roman" w:cs="Times New Roman"/>
          <w:b/>
          <w:bCs/>
          <w:sz w:val="24"/>
          <w:szCs w:val="24"/>
        </w:rPr>
        <w:t>ФИП: «Технологии индивидуализации образования, как механизм обновления содержания образования на разных ступенях».</w:t>
      </w:r>
      <w:r w:rsidR="009E0126" w:rsidRPr="00DE3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F60D20" w:rsidRPr="00263DD2" w:rsidRDefault="00F60D20" w:rsidP="00F6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D20" w:rsidRPr="00263DD2" w:rsidRDefault="00F60D20" w:rsidP="00F60D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>Цель</w:t>
      </w:r>
    </w:p>
    <w:p w:rsidR="00F16D48" w:rsidRPr="00263DD2" w:rsidRDefault="00F16D48" w:rsidP="00704D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Программа работы образовательного учреждения в составе школьной лиги РОСНАНО в 201</w:t>
      </w:r>
      <w:r w:rsidR="008E526D">
        <w:rPr>
          <w:rFonts w:ascii="Times New Roman" w:hAnsi="Times New Roman" w:cs="Times New Roman"/>
          <w:sz w:val="24"/>
          <w:szCs w:val="24"/>
        </w:rPr>
        <w:t>7</w:t>
      </w:r>
      <w:r w:rsidRPr="00263DD2">
        <w:rPr>
          <w:rFonts w:ascii="Times New Roman" w:hAnsi="Times New Roman" w:cs="Times New Roman"/>
          <w:sz w:val="24"/>
          <w:szCs w:val="24"/>
        </w:rPr>
        <w:t>-201</w:t>
      </w:r>
      <w:r w:rsidR="008E526D">
        <w:rPr>
          <w:rFonts w:ascii="Times New Roman" w:hAnsi="Times New Roman" w:cs="Times New Roman"/>
          <w:sz w:val="24"/>
          <w:szCs w:val="24"/>
        </w:rPr>
        <w:t>8</w:t>
      </w:r>
      <w:r w:rsidRPr="00263DD2">
        <w:rPr>
          <w:rFonts w:ascii="Times New Roman" w:hAnsi="Times New Roman" w:cs="Times New Roman"/>
          <w:sz w:val="24"/>
          <w:szCs w:val="24"/>
        </w:rPr>
        <w:t xml:space="preserve"> году направлена на создание условий для устойчивого развития качества естественнонаучного образования в </w:t>
      </w:r>
      <w:r w:rsidR="008E526D">
        <w:rPr>
          <w:rFonts w:ascii="Times New Roman" w:hAnsi="Times New Roman" w:cs="Times New Roman"/>
          <w:sz w:val="24"/>
          <w:szCs w:val="24"/>
        </w:rPr>
        <w:t>школе</w:t>
      </w:r>
      <w:r w:rsidRPr="00263DD2">
        <w:rPr>
          <w:rFonts w:ascii="Times New Roman" w:hAnsi="Times New Roman" w:cs="Times New Roman"/>
          <w:sz w:val="24"/>
          <w:szCs w:val="24"/>
        </w:rPr>
        <w:t>, через вовлечение учащихся в инновационную деятельность, исследования, интегрированное обучение</w:t>
      </w:r>
      <w:r w:rsidR="00473239" w:rsidRPr="00263DD2">
        <w:rPr>
          <w:rFonts w:ascii="Times New Roman" w:hAnsi="Times New Roman" w:cs="Times New Roman"/>
          <w:sz w:val="24"/>
          <w:szCs w:val="24"/>
        </w:rPr>
        <w:t xml:space="preserve"> в области высоких технологий</w:t>
      </w:r>
      <w:r w:rsidRPr="00263DD2">
        <w:rPr>
          <w:rFonts w:ascii="Times New Roman" w:hAnsi="Times New Roman" w:cs="Times New Roman"/>
          <w:sz w:val="24"/>
          <w:szCs w:val="24"/>
        </w:rPr>
        <w:t>.</w:t>
      </w:r>
    </w:p>
    <w:p w:rsidR="00473239" w:rsidRPr="00263DD2" w:rsidRDefault="00473239" w:rsidP="00F16D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239" w:rsidRPr="00263DD2" w:rsidRDefault="00473239" w:rsidP="00F1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73239" w:rsidRPr="00263DD2" w:rsidRDefault="00473239" w:rsidP="004732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Формирование образовательной среды (одаренные дети, творческие педагоги), ориентированного на получение качественного образования (в том числе, самообразование) в области естествознания,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>;</w:t>
      </w:r>
      <w:r w:rsidRPr="00263DD2">
        <w:rPr>
          <w:sz w:val="24"/>
          <w:szCs w:val="24"/>
        </w:rPr>
        <w:t xml:space="preserve"> </w:t>
      </w:r>
    </w:p>
    <w:p w:rsidR="00473239" w:rsidRPr="00263DD2" w:rsidRDefault="00473239" w:rsidP="004732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создание условий для реализации программ естественнонаучного образования в рамках общего и дополнительного образования (внеурочная деятельность);</w:t>
      </w:r>
    </w:p>
    <w:p w:rsidR="00473239" w:rsidRPr="00263DD2" w:rsidRDefault="00473239" w:rsidP="004732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внедрение разработанных и апробированных программ в ФОС ШЛР;</w:t>
      </w:r>
    </w:p>
    <w:p w:rsidR="00473239" w:rsidRPr="00263DD2" w:rsidRDefault="00473239" w:rsidP="00A22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участие в образовательно-конкурсных программах с целю </w:t>
      </w:r>
      <w:r w:rsidR="00A22444" w:rsidRPr="00263DD2">
        <w:rPr>
          <w:rFonts w:ascii="Times New Roman" w:hAnsi="Times New Roman" w:cs="Times New Roman"/>
          <w:sz w:val="24"/>
          <w:szCs w:val="24"/>
        </w:rPr>
        <w:t xml:space="preserve">формирования поколения грамотных потребителей новаций, в том числе, </w:t>
      </w:r>
      <w:proofErr w:type="spellStart"/>
      <w:r w:rsidR="00A22444" w:rsidRPr="00263DD2">
        <w:rPr>
          <w:rFonts w:ascii="Times New Roman" w:hAnsi="Times New Roman" w:cs="Times New Roman"/>
          <w:sz w:val="24"/>
          <w:szCs w:val="24"/>
        </w:rPr>
        <w:t>наноиндустрии</w:t>
      </w:r>
      <w:proofErr w:type="spellEnd"/>
      <w:r w:rsidR="00A22444" w:rsidRPr="00263DD2">
        <w:rPr>
          <w:rFonts w:ascii="Times New Roman" w:hAnsi="Times New Roman" w:cs="Times New Roman"/>
          <w:sz w:val="24"/>
          <w:szCs w:val="24"/>
        </w:rPr>
        <w:t xml:space="preserve">; </w:t>
      </w:r>
      <w:r w:rsidRPr="00263DD2">
        <w:rPr>
          <w:rFonts w:ascii="Times New Roman" w:hAnsi="Times New Roman" w:cs="Times New Roman"/>
          <w:sz w:val="24"/>
          <w:szCs w:val="24"/>
        </w:rPr>
        <w:t>формирование в ОУ позитивного отношения к инновационному</w:t>
      </w:r>
      <w:r w:rsidR="00A22444" w:rsidRPr="00263DD2">
        <w:rPr>
          <w:rFonts w:ascii="Times New Roman" w:hAnsi="Times New Roman" w:cs="Times New Roman"/>
          <w:sz w:val="24"/>
          <w:szCs w:val="24"/>
        </w:rPr>
        <w:t xml:space="preserve"> </w:t>
      </w:r>
      <w:r w:rsidRPr="00263DD2">
        <w:rPr>
          <w:rFonts w:ascii="Times New Roman" w:hAnsi="Times New Roman" w:cs="Times New Roman"/>
          <w:sz w:val="24"/>
          <w:szCs w:val="24"/>
        </w:rPr>
        <w:t xml:space="preserve">образованию в области естествознания,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>, наукоемких</w:t>
      </w:r>
      <w:r w:rsidR="00A22444" w:rsidRPr="00263DD2">
        <w:rPr>
          <w:rFonts w:ascii="Times New Roman" w:hAnsi="Times New Roman" w:cs="Times New Roman"/>
          <w:sz w:val="24"/>
          <w:szCs w:val="24"/>
        </w:rPr>
        <w:t xml:space="preserve"> </w:t>
      </w:r>
      <w:r w:rsidRPr="00263DD2">
        <w:rPr>
          <w:rFonts w:ascii="Times New Roman" w:hAnsi="Times New Roman" w:cs="Times New Roman"/>
          <w:sz w:val="24"/>
          <w:szCs w:val="24"/>
        </w:rPr>
        <w:t>технологий;</w:t>
      </w:r>
    </w:p>
    <w:p w:rsidR="00F60D20" w:rsidRPr="00263DD2" w:rsidRDefault="00F60D20" w:rsidP="00F60D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1713" w:rsidRPr="00263DD2" w:rsidRDefault="00A22444" w:rsidP="00F60D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>Целевые группы программы</w:t>
      </w:r>
      <w:r w:rsidR="00421713" w:rsidRPr="00263D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1713" w:rsidRPr="00263DD2" w:rsidRDefault="00421713" w:rsidP="004217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школьники на всех этапах образования, в первую очередь учащиеся</w:t>
      </w:r>
      <w:r w:rsidR="008E526D">
        <w:rPr>
          <w:rFonts w:ascii="Times New Roman" w:hAnsi="Times New Roman" w:cs="Times New Roman"/>
          <w:sz w:val="24"/>
          <w:szCs w:val="24"/>
        </w:rPr>
        <w:t xml:space="preserve"> </w:t>
      </w:r>
      <w:r w:rsidRPr="00263DD2">
        <w:rPr>
          <w:rFonts w:ascii="Times New Roman" w:hAnsi="Times New Roman" w:cs="Times New Roman"/>
          <w:sz w:val="24"/>
          <w:szCs w:val="24"/>
        </w:rPr>
        <w:t xml:space="preserve"> </w:t>
      </w:r>
      <w:r w:rsidR="008E526D">
        <w:rPr>
          <w:rFonts w:ascii="Times New Roman" w:hAnsi="Times New Roman" w:cs="Times New Roman"/>
          <w:sz w:val="24"/>
          <w:szCs w:val="24"/>
        </w:rPr>
        <w:t>5</w:t>
      </w:r>
      <w:r w:rsidRPr="00263DD2">
        <w:rPr>
          <w:rFonts w:ascii="Times New Roman" w:hAnsi="Times New Roman" w:cs="Times New Roman"/>
          <w:sz w:val="24"/>
          <w:szCs w:val="24"/>
        </w:rPr>
        <w:t>-</w:t>
      </w:r>
      <w:r w:rsidR="008E526D">
        <w:rPr>
          <w:rFonts w:ascii="Times New Roman" w:hAnsi="Times New Roman" w:cs="Times New Roman"/>
          <w:sz w:val="24"/>
          <w:szCs w:val="24"/>
        </w:rPr>
        <w:t>9</w:t>
      </w:r>
      <w:r w:rsidRPr="00263DD2">
        <w:rPr>
          <w:rFonts w:ascii="Times New Roman" w:hAnsi="Times New Roman" w:cs="Times New Roman"/>
          <w:sz w:val="24"/>
          <w:szCs w:val="24"/>
        </w:rPr>
        <w:t xml:space="preserve"> классов, увлечённых современной наукой, высокими технологиями, возможностью проявить и реализовать свою инициативу;</w:t>
      </w:r>
    </w:p>
    <w:p w:rsidR="00421713" w:rsidRPr="00263DD2" w:rsidRDefault="00421713" w:rsidP="004217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педагоги, использующие в организации образовательного процесса вариативный и модульный принципы, систему индивидуального сопровождения и педагогической поддержки учащихся, способствующих развитию внутренней мотивации к познавательной и социально-инициативной творческой деятельности учащихся;</w:t>
      </w:r>
    </w:p>
    <w:p w:rsidR="00421713" w:rsidRPr="00263DD2" w:rsidRDefault="00421713" w:rsidP="004217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представители высокотехнологичного бизнеса, заинтересованные в сотрудничестве со сферой образования.</w:t>
      </w:r>
    </w:p>
    <w:p w:rsidR="00421713" w:rsidRPr="00263DD2" w:rsidRDefault="00421713" w:rsidP="0042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13" w:rsidRDefault="00421713" w:rsidP="004217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>Участники Программы</w:t>
      </w:r>
      <w:r w:rsidR="008628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28A0" w:rsidRPr="008628A0" w:rsidRDefault="008628A0" w:rsidP="008628A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28A0" w:rsidRDefault="008628A0" w:rsidP="008628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A0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8A0" w:rsidRDefault="008628A0" w:rsidP="008628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A0">
        <w:rPr>
          <w:rFonts w:ascii="Times New Roman" w:hAnsi="Times New Roman" w:cs="Times New Roman"/>
          <w:sz w:val="24"/>
          <w:szCs w:val="24"/>
        </w:rPr>
        <w:t>Ростовский государственный медицинский университет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2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A0" w:rsidRDefault="008628A0" w:rsidP="008628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A0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2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A5" w:rsidRDefault="008628A0" w:rsidP="008628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A0">
        <w:rPr>
          <w:rFonts w:ascii="Times New Roman" w:hAnsi="Times New Roman" w:cs="Times New Roman"/>
          <w:sz w:val="24"/>
          <w:szCs w:val="24"/>
        </w:rPr>
        <w:t>ОАО «Горизонт»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8A0" w:rsidRPr="008628A0" w:rsidRDefault="008628A0" w:rsidP="008628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A0">
        <w:rPr>
          <w:rFonts w:ascii="Times New Roman" w:hAnsi="Times New Roman" w:cs="Times New Roman"/>
          <w:sz w:val="24"/>
          <w:szCs w:val="24"/>
        </w:rPr>
        <w:t>Ростовский вертолетный производственный комплекс «Роствертол»</w:t>
      </w:r>
    </w:p>
    <w:p w:rsidR="009E0126" w:rsidRDefault="009E0126" w:rsidP="004217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243" w:rsidRPr="00263DD2" w:rsidRDefault="00EB3243" w:rsidP="004217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>Критерии качества реализации Программы.</w:t>
      </w:r>
    </w:p>
    <w:p w:rsidR="00EB3243" w:rsidRPr="00263DD2" w:rsidRDefault="00EB3243" w:rsidP="00EB3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Основным критерием качества реализации Программы является увеличение доли учащихся </w:t>
      </w:r>
      <w:r w:rsidR="008E526D">
        <w:rPr>
          <w:rFonts w:ascii="Times New Roman" w:hAnsi="Times New Roman" w:cs="Times New Roman"/>
          <w:sz w:val="24"/>
          <w:szCs w:val="24"/>
        </w:rPr>
        <w:t xml:space="preserve">МАОУ </w:t>
      </w:r>
      <w:r w:rsidR="008E526D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Школа №96 </w:t>
      </w:r>
      <w:proofErr w:type="gramStart"/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>Эврика-Развитие</w:t>
      </w:r>
      <w:proofErr w:type="gramEnd"/>
      <w:r w:rsidR="00C00495" w:rsidRPr="00263DD2">
        <w:rPr>
          <w:rFonts w:ascii="Times New Roman" w:hAnsi="Times New Roman" w:cs="Times New Roman"/>
          <w:sz w:val="24"/>
          <w:szCs w:val="24"/>
        </w:rPr>
        <w:t>», мотивированных к получению</w:t>
      </w:r>
      <w:r w:rsidRPr="00263DD2">
        <w:rPr>
          <w:rFonts w:ascii="Times New Roman" w:hAnsi="Times New Roman" w:cs="Times New Roman"/>
          <w:sz w:val="24"/>
          <w:szCs w:val="24"/>
        </w:rPr>
        <w:t xml:space="preserve"> образования исследовательского, инженерно-технического и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технопредпринимательского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EB3243" w:rsidRPr="00263DD2" w:rsidRDefault="00EB3243" w:rsidP="00EB3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Дополнительным критерием качества реализац</w:t>
      </w:r>
      <w:r w:rsidR="006069B7" w:rsidRPr="00263DD2">
        <w:rPr>
          <w:rFonts w:ascii="Times New Roman" w:hAnsi="Times New Roman" w:cs="Times New Roman"/>
          <w:sz w:val="24"/>
          <w:szCs w:val="24"/>
        </w:rPr>
        <w:t xml:space="preserve">ии Программы является изменение </w:t>
      </w:r>
      <w:r w:rsidRPr="00263DD2">
        <w:rPr>
          <w:rFonts w:ascii="Times New Roman" w:hAnsi="Times New Roman" w:cs="Times New Roman"/>
          <w:sz w:val="24"/>
          <w:szCs w:val="24"/>
        </w:rPr>
        <w:t xml:space="preserve">(модернизация) образовательного процесса в </w:t>
      </w:r>
      <w:r w:rsidR="006069B7" w:rsidRPr="00263DD2">
        <w:rPr>
          <w:rFonts w:ascii="Times New Roman" w:hAnsi="Times New Roman" w:cs="Times New Roman"/>
          <w:sz w:val="24"/>
          <w:szCs w:val="24"/>
        </w:rPr>
        <w:t xml:space="preserve">МАОУ </w:t>
      </w:r>
      <w:r w:rsidR="008E526D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Школа №96 </w:t>
      </w:r>
      <w:proofErr w:type="gramStart"/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>Эврика-Развитие</w:t>
      </w:r>
      <w:proofErr w:type="gramEnd"/>
      <w:r w:rsidR="008E526D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263DD2">
        <w:rPr>
          <w:rFonts w:ascii="Times New Roman" w:hAnsi="Times New Roman" w:cs="Times New Roman"/>
          <w:sz w:val="24"/>
          <w:szCs w:val="24"/>
        </w:rPr>
        <w:t xml:space="preserve">, направленное на развитие исследовательской и проектной деятельности учащихся, на внедрение образовательных «кейс-технологий» и технологий электронного образования, на развитие программ изучения основ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в основном и дополнительном образовании детей</w:t>
      </w:r>
      <w:r w:rsidR="006069B7" w:rsidRPr="00263DD2">
        <w:rPr>
          <w:rFonts w:ascii="Times New Roman" w:hAnsi="Times New Roman" w:cs="Times New Roman"/>
          <w:sz w:val="24"/>
          <w:szCs w:val="24"/>
        </w:rPr>
        <w:t xml:space="preserve"> (внеурочная деятельность)</w:t>
      </w:r>
      <w:r w:rsidRPr="00263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18E" w:rsidRPr="00263DD2" w:rsidRDefault="006069B7" w:rsidP="009531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EB3243" w:rsidRPr="00263DD2">
        <w:rPr>
          <w:rFonts w:ascii="Times New Roman" w:hAnsi="Times New Roman" w:cs="Times New Roman"/>
          <w:sz w:val="24"/>
          <w:szCs w:val="24"/>
        </w:rPr>
        <w:t>характеристики об</w:t>
      </w:r>
      <w:r w:rsidRPr="00263DD2">
        <w:rPr>
          <w:rFonts w:ascii="Times New Roman" w:hAnsi="Times New Roman" w:cs="Times New Roman"/>
          <w:sz w:val="24"/>
          <w:szCs w:val="24"/>
        </w:rPr>
        <w:t xml:space="preserve">разовательного процесса в МАОУ </w:t>
      </w:r>
      <w:r w:rsidR="008E526D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Школа №96 </w:t>
      </w:r>
      <w:proofErr w:type="gramStart"/>
      <w:r w:rsidR="008E526D">
        <w:rPr>
          <w:rFonts w:ascii="Times New Roman" w:eastAsia="Times New Roman" w:hAnsi="Times New Roman" w:cs="Times New Roman"/>
          <w:sz w:val="25"/>
          <w:szCs w:val="25"/>
          <w:lang w:eastAsia="ru-RU"/>
        </w:rPr>
        <w:t>Эврика-Развитие</w:t>
      </w:r>
      <w:proofErr w:type="gramEnd"/>
      <w:r w:rsidR="008E526D" w:rsidRPr="006D19D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EB3243" w:rsidRPr="00263DD2">
        <w:rPr>
          <w:rFonts w:ascii="Times New Roman" w:hAnsi="Times New Roman" w:cs="Times New Roman"/>
          <w:sz w:val="24"/>
          <w:szCs w:val="24"/>
        </w:rPr>
        <w:t xml:space="preserve">, </w:t>
      </w:r>
      <w:r w:rsidRPr="00263DD2">
        <w:rPr>
          <w:rFonts w:ascii="Times New Roman" w:hAnsi="Times New Roman" w:cs="Times New Roman"/>
          <w:sz w:val="24"/>
          <w:szCs w:val="24"/>
        </w:rPr>
        <w:t>школы-</w:t>
      </w:r>
      <w:r w:rsidR="008E526D">
        <w:rPr>
          <w:rFonts w:ascii="Times New Roman" w:hAnsi="Times New Roman" w:cs="Times New Roman"/>
          <w:sz w:val="24"/>
          <w:szCs w:val="24"/>
        </w:rPr>
        <w:t>партнера</w:t>
      </w:r>
      <w:r w:rsidR="00EB3243" w:rsidRPr="00263DD2">
        <w:rPr>
          <w:rFonts w:ascii="Times New Roman" w:hAnsi="Times New Roman" w:cs="Times New Roman"/>
          <w:sz w:val="24"/>
          <w:szCs w:val="24"/>
        </w:rPr>
        <w:t xml:space="preserve"> Пр</w:t>
      </w:r>
      <w:r w:rsidRPr="00263DD2">
        <w:rPr>
          <w:rFonts w:ascii="Times New Roman" w:hAnsi="Times New Roman" w:cs="Times New Roman"/>
          <w:sz w:val="24"/>
          <w:szCs w:val="24"/>
        </w:rPr>
        <w:t>ограммы «Школьной лиги РОСНАНО»:</w:t>
      </w:r>
    </w:p>
    <w:p w:rsidR="0095318E" w:rsidRPr="00263DD2" w:rsidRDefault="006069B7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в </w:t>
      </w:r>
      <w:r w:rsidR="008A1E22">
        <w:rPr>
          <w:rFonts w:ascii="Times New Roman" w:hAnsi="Times New Roman" w:cs="Times New Roman"/>
          <w:sz w:val="24"/>
          <w:szCs w:val="24"/>
        </w:rPr>
        <w:t>школе</w:t>
      </w:r>
      <w:r w:rsidR="00EB3243" w:rsidRPr="00263DD2">
        <w:rPr>
          <w:rFonts w:ascii="Times New Roman" w:hAnsi="Times New Roman" w:cs="Times New Roman"/>
          <w:sz w:val="24"/>
          <w:szCs w:val="24"/>
        </w:rPr>
        <w:t xml:space="preserve"> создана культурно-образовательная среда, </w:t>
      </w:r>
      <w:r w:rsidR="00EB3243" w:rsidRPr="00D93949">
        <w:rPr>
          <w:rFonts w:ascii="Times New Roman" w:hAnsi="Times New Roman" w:cs="Times New Roman"/>
          <w:sz w:val="24"/>
          <w:szCs w:val="24"/>
        </w:rPr>
        <w:t xml:space="preserve">стимулирующая развитие творчества и инициативы детей и педагогов (исследования, </w:t>
      </w:r>
      <w:r w:rsidR="008A1E22" w:rsidRPr="00D93949">
        <w:rPr>
          <w:rFonts w:ascii="Times New Roman" w:hAnsi="Times New Roman" w:cs="Times New Roman"/>
          <w:sz w:val="24"/>
          <w:szCs w:val="24"/>
        </w:rPr>
        <w:t>проектирование</w:t>
      </w:r>
      <w:r w:rsidR="00EB3243" w:rsidRPr="00D93949">
        <w:rPr>
          <w:rFonts w:ascii="Times New Roman" w:hAnsi="Times New Roman" w:cs="Times New Roman"/>
          <w:sz w:val="24"/>
          <w:szCs w:val="24"/>
        </w:rPr>
        <w:t>,</w:t>
      </w:r>
      <w:r w:rsidR="00EB3243" w:rsidRPr="00263DD2">
        <w:rPr>
          <w:rFonts w:ascii="Times New Roman" w:hAnsi="Times New Roman" w:cs="Times New Roman"/>
          <w:sz w:val="24"/>
          <w:szCs w:val="24"/>
        </w:rPr>
        <w:t xml:space="preserve"> социальная ответственность);</w:t>
      </w:r>
    </w:p>
    <w:p w:rsidR="0095318E" w:rsidRPr="00263DD2" w:rsidRDefault="008E526D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EB3243" w:rsidRPr="00263DD2">
        <w:rPr>
          <w:rFonts w:ascii="Times New Roman" w:hAnsi="Times New Roman" w:cs="Times New Roman"/>
          <w:sz w:val="24"/>
          <w:szCs w:val="24"/>
        </w:rPr>
        <w:t xml:space="preserve"> ориентируется на работу со 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всеми школьниками, не занимаясь </w:t>
      </w:r>
      <w:r w:rsidR="00EB3243" w:rsidRPr="00263DD2">
        <w:rPr>
          <w:rFonts w:ascii="Times New Roman" w:hAnsi="Times New Roman" w:cs="Times New Roman"/>
          <w:sz w:val="24"/>
          <w:szCs w:val="24"/>
        </w:rPr>
        <w:t>селективным отбором учащихся, организуя при этом выявление и поддержку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 </w:t>
      </w:r>
      <w:r w:rsidR="00EB3243" w:rsidRPr="00263DD2">
        <w:rPr>
          <w:rFonts w:ascii="Times New Roman" w:hAnsi="Times New Roman" w:cs="Times New Roman"/>
          <w:sz w:val="24"/>
          <w:szCs w:val="24"/>
        </w:rPr>
        <w:t>разнообразных талантов учащихся;</w:t>
      </w:r>
    </w:p>
    <w:p w:rsidR="0095318E" w:rsidRPr="00D93949" w:rsidRDefault="008A1E22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EB3243" w:rsidRPr="00263DD2">
        <w:rPr>
          <w:rFonts w:ascii="Times New Roman" w:hAnsi="Times New Roman" w:cs="Times New Roman"/>
          <w:sz w:val="24"/>
          <w:szCs w:val="24"/>
        </w:rPr>
        <w:t>реализует современную образов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ательную программу и технологии </w:t>
      </w:r>
      <w:r w:rsidR="00EB3243" w:rsidRPr="00263DD2">
        <w:rPr>
          <w:rFonts w:ascii="Times New Roman" w:hAnsi="Times New Roman" w:cs="Times New Roman"/>
          <w:sz w:val="24"/>
          <w:szCs w:val="24"/>
        </w:rPr>
        <w:t>(ФГОС нового поколения), ориентированные на развитие естественнонаучной и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 </w:t>
      </w:r>
      <w:r w:rsidR="00EB3243" w:rsidRPr="00263DD2">
        <w:rPr>
          <w:rFonts w:ascii="Times New Roman" w:hAnsi="Times New Roman" w:cs="Times New Roman"/>
          <w:sz w:val="24"/>
          <w:szCs w:val="24"/>
        </w:rPr>
        <w:t xml:space="preserve">высокотехнологичной </w:t>
      </w:r>
      <w:r w:rsidR="00EB3243" w:rsidRPr="00D93949">
        <w:rPr>
          <w:rFonts w:ascii="Times New Roman" w:hAnsi="Times New Roman" w:cs="Times New Roman"/>
          <w:sz w:val="24"/>
          <w:szCs w:val="24"/>
        </w:rPr>
        <w:t>составляющих;</w:t>
      </w:r>
    </w:p>
    <w:p w:rsidR="0095318E" w:rsidRPr="00A65419" w:rsidRDefault="006069B7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949">
        <w:rPr>
          <w:rFonts w:ascii="Times New Roman" w:hAnsi="Times New Roman" w:cs="Times New Roman"/>
          <w:sz w:val="24"/>
          <w:szCs w:val="24"/>
        </w:rPr>
        <w:t xml:space="preserve">в </w:t>
      </w:r>
      <w:r w:rsidR="008A1E22" w:rsidRPr="00D93949">
        <w:rPr>
          <w:rFonts w:ascii="Times New Roman" w:hAnsi="Times New Roman" w:cs="Times New Roman"/>
          <w:sz w:val="24"/>
          <w:szCs w:val="24"/>
        </w:rPr>
        <w:t>школе</w:t>
      </w:r>
      <w:r w:rsidR="00C00495" w:rsidRPr="00D9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95" w:rsidRPr="00D93949">
        <w:rPr>
          <w:rFonts w:ascii="Times New Roman" w:hAnsi="Times New Roman" w:cs="Times New Roman"/>
          <w:sz w:val="24"/>
          <w:szCs w:val="24"/>
        </w:rPr>
        <w:t>разработ</w:t>
      </w:r>
      <w:r w:rsidR="009E0126" w:rsidRPr="00D93949">
        <w:rPr>
          <w:rFonts w:ascii="Times New Roman" w:hAnsi="Times New Roman" w:cs="Times New Roman"/>
          <w:sz w:val="24"/>
          <w:szCs w:val="24"/>
        </w:rPr>
        <w:t>ываются</w:t>
      </w:r>
      <w:proofErr w:type="spellEnd"/>
      <w:r w:rsidR="00C00495" w:rsidRPr="00D93949">
        <w:rPr>
          <w:rFonts w:ascii="Times New Roman" w:hAnsi="Times New Roman" w:cs="Times New Roman"/>
          <w:sz w:val="24"/>
          <w:szCs w:val="24"/>
        </w:rPr>
        <w:t xml:space="preserve"> и реализуются программы </w:t>
      </w:r>
      <w:proofErr w:type="spellStart"/>
      <w:r w:rsidR="00C00495" w:rsidRPr="00D9394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C00495" w:rsidRPr="00D93949">
        <w:rPr>
          <w:rFonts w:ascii="Times New Roman" w:hAnsi="Times New Roman" w:cs="Times New Roman"/>
          <w:sz w:val="24"/>
          <w:szCs w:val="24"/>
        </w:rPr>
        <w:t xml:space="preserve"> интеграции (</w:t>
      </w:r>
      <w:proofErr w:type="spellStart"/>
      <w:r w:rsidR="00C00495" w:rsidRPr="00D9394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00495" w:rsidRPr="00D93949">
        <w:rPr>
          <w:rFonts w:ascii="Times New Roman" w:hAnsi="Times New Roman" w:cs="Times New Roman"/>
          <w:sz w:val="24"/>
          <w:szCs w:val="24"/>
        </w:rPr>
        <w:t xml:space="preserve"> и/или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 интегративные учебные программы, элективные курсы, </w:t>
      </w:r>
      <w:proofErr w:type="spellStart"/>
      <w:r w:rsidR="00C00495" w:rsidRPr="00263DD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00495" w:rsidRPr="00263DD2">
        <w:rPr>
          <w:rFonts w:ascii="Times New Roman" w:hAnsi="Times New Roman" w:cs="Times New Roman"/>
          <w:sz w:val="24"/>
          <w:szCs w:val="24"/>
        </w:rPr>
        <w:t xml:space="preserve"> «погружения» различного типа; учебные проекты, исследовательские </w:t>
      </w:r>
      <w:r w:rsidR="00C00495" w:rsidRPr="009E0126">
        <w:rPr>
          <w:rFonts w:ascii="Times New Roman" w:hAnsi="Times New Roman" w:cs="Times New Roman"/>
          <w:sz w:val="24"/>
          <w:szCs w:val="24"/>
        </w:rPr>
        <w:t>проекты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 и др.), не </w:t>
      </w:r>
      <w:r w:rsidR="00C00495" w:rsidRPr="00A65419">
        <w:rPr>
          <w:rFonts w:ascii="Times New Roman" w:hAnsi="Times New Roman" w:cs="Times New Roman"/>
          <w:sz w:val="24"/>
          <w:szCs w:val="24"/>
        </w:rPr>
        <w:t xml:space="preserve">менее 10% 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учебного времени отводится для программ и проектов интегративного типа, в </w:t>
      </w:r>
      <w:r w:rsidR="00C00495" w:rsidRPr="00A65419">
        <w:rPr>
          <w:rFonts w:ascii="Times New Roman" w:hAnsi="Times New Roman" w:cs="Times New Roman"/>
          <w:sz w:val="24"/>
          <w:szCs w:val="24"/>
        </w:rPr>
        <w:t>школе организован мониторинг междисциплинарной интеграции;</w:t>
      </w:r>
    </w:p>
    <w:p w:rsidR="0095318E" w:rsidRPr="00A65419" w:rsidRDefault="008A1E22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 создает условия для постоянного обновления содержания и форм естественнонаучного образования (вводятся новые программы, методики, осваиваются и разрабатываются учебники нового поколения); школьники имеют доступ к аутентичным источникам информации по </w:t>
      </w:r>
      <w:r w:rsidR="00C00495" w:rsidRPr="009E0126">
        <w:rPr>
          <w:rFonts w:ascii="Times New Roman" w:hAnsi="Times New Roman" w:cs="Times New Roman"/>
          <w:sz w:val="24"/>
          <w:szCs w:val="24"/>
        </w:rPr>
        <w:t>проблемам современного естествознания, созданным за последние 3-5 лет;</w:t>
      </w:r>
      <w:r w:rsidR="00C00495" w:rsidRPr="008A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0495" w:rsidRPr="00A65419">
        <w:rPr>
          <w:rFonts w:ascii="Times New Roman" w:hAnsi="Times New Roman" w:cs="Times New Roman"/>
          <w:sz w:val="24"/>
          <w:szCs w:val="24"/>
        </w:rPr>
        <w:t xml:space="preserve">не менее 10% </w:t>
      </w:r>
      <w:proofErr w:type="spellStart"/>
      <w:r w:rsidR="00C00495" w:rsidRPr="00A65419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="00C00495" w:rsidRPr="00A65419">
        <w:rPr>
          <w:rFonts w:ascii="Times New Roman" w:hAnsi="Times New Roman" w:cs="Times New Roman"/>
          <w:sz w:val="24"/>
          <w:szCs w:val="24"/>
        </w:rPr>
        <w:t xml:space="preserve"> времени по проблемам естественнонаучного знания отводится на анализ актуальных (разработанных в текущем учебном году) научно-популярных и учебных текстов; </w:t>
      </w:r>
      <w:proofErr w:type="gramEnd"/>
    </w:p>
    <w:p w:rsidR="0095318E" w:rsidRPr="00D93949" w:rsidRDefault="008A1E22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19">
        <w:rPr>
          <w:rFonts w:ascii="Times New Roman" w:hAnsi="Times New Roman" w:cs="Times New Roman"/>
          <w:sz w:val="24"/>
          <w:szCs w:val="24"/>
        </w:rPr>
        <w:t>школа</w:t>
      </w:r>
      <w:r w:rsidR="0095318E" w:rsidRPr="00A65419">
        <w:rPr>
          <w:rFonts w:ascii="Times New Roman" w:hAnsi="Times New Roman" w:cs="Times New Roman"/>
          <w:sz w:val="24"/>
          <w:szCs w:val="24"/>
        </w:rPr>
        <w:t xml:space="preserve"> </w:t>
      </w:r>
      <w:r w:rsidR="00C00495" w:rsidRPr="00A65419">
        <w:rPr>
          <w:rFonts w:ascii="Times New Roman" w:hAnsi="Times New Roman" w:cs="Times New Roman"/>
          <w:sz w:val="24"/>
          <w:szCs w:val="24"/>
        </w:rPr>
        <w:t xml:space="preserve">активно осваивает образовательную технологию «учебного проектирования», учебные проекты разрабатываются и реализуются на всех этапах </w:t>
      </w:r>
      <w:r w:rsidR="0095318E" w:rsidRPr="00A65419">
        <w:rPr>
          <w:rFonts w:ascii="Times New Roman" w:hAnsi="Times New Roman" w:cs="Times New Roman"/>
          <w:sz w:val="24"/>
          <w:szCs w:val="24"/>
        </w:rPr>
        <w:t xml:space="preserve">обучения; каждый выпускник </w:t>
      </w:r>
      <w:r w:rsidRPr="00A65419">
        <w:rPr>
          <w:rFonts w:ascii="Times New Roman" w:hAnsi="Times New Roman" w:cs="Times New Roman"/>
          <w:sz w:val="24"/>
          <w:szCs w:val="24"/>
        </w:rPr>
        <w:t>школы</w:t>
      </w:r>
      <w:r w:rsidR="0095318E" w:rsidRPr="00A65419">
        <w:rPr>
          <w:rFonts w:ascii="Times New Roman" w:hAnsi="Times New Roman" w:cs="Times New Roman"/>
          <w:sz w:val="24"/>
          <w:szCs w:val="24"/>
        </w:rPr>
        <w:t xml:space="preserve"> за время обучения в нем реализует не менее </w:t>
      </w:r>
      <w:r w:rsidR="00A65419" w:rsidRPr="00A65419">
        <w:rPr>
          <w:rFonts w:ascii="Times New Roman" w:hAnsi="Times New Roman" w:cs="Times New Roman"/>
          <w:sz w:val="24"/>
          <w:szCs w:val="24"/>
        </w:rPr>
        <w:t>3</w:t>
      </w:r>
      <w:r w:rsidR="00C00495" w:rsidRPr="00A65419">
        <w:rPr>
          <w:rFonts w:ascii="Times New Roman" w:hAnsi="Times New Roman" w:cs="Times New Roman"/>
          <w:sz w:val="24"/>
          <w:szCs w:val="24"/>
        </w:rPr>
        <w:t xml:space="preserve"> учебных проектов предметной и </w:t>
      </w:r>
      <w:proofErr w:type="spellStart"/>
      <w:r w:rsidR="00C00495" w:rsidRPr="00A6541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C00495" w:rsidRPr="00A65419">
        <w:rPr>
          <w:rFonts w:ascii="Times New Roman" w:hAnsi="Times New Roman" w:cs="Times New Roman"/>
          <w:sz w:val="24"/>
          <w:szCs w:val="24"/>
        </w:rPr>
        <w:t xml:space="preserve"> направленности, лучшие </w:t>
      </w:r>
      <w:r w:rsidR="00C00495" w:rsidRPr="00D9394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00495" w:rsidRPr="00D93949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направляются на </w:t>
      </w:r>
      <w:r w:rsidR="00D93949" w:rsidRPr="00D93949">
        <w:rPr>
          <w:rFonts w:ascii="Times New Roman" w:hAnsi="Times New Roman" w:cs="Times New Roman"/>
          <w:sz w:val="24"/>
          <w:szCs w:val="24"/>
        </w:rPr>
        <w:t>различные</w:t>
      </w:r>
      <w:r w:rsidR="00C00495" w:rsidRPr="00D9394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D93949" w:rsidRPr="00D93949">
        <w:rPr>
          <w:rFonts w:ascii="Times New Roman" w:hAnsi="Times New Roman" w:cs="Times New Roman"/>
          <w:sz w:val="24"/>
          <w:szCs w:val="24"/>
        </w:rPr>
        <w:t>ие</w:t>
      </w:r>
      <w:r w:rsidR="00C00495" w:rsidRPr="00D93949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D93949" w:rsidRPr="00D93949">
        <w:rPr>
          <w:rFonts w:ascii="Times New Roman" w:hAnsi="Times New Roman" w:cs="Times New Roman"/>
          <w:sz w:val="24"/>
          <w:szCs w:val="24"/>
        </w:rPr>
        <w:t>и школьников</w:t>
      </w:r>
      <w:proofErr w:type="gramStart"/>
      <w:r w:rsidR="00D93949" w:rsidRPr="00D93949">
        <w:rPr>
          <w:rFonts w:ascii="Times New Roman" w:hAnsi="Times New Roman" w:cs="Times New Roman"/>
          <w:sz w:val="24"/>
          <w:szCs w:val="24"/>
        </w:rPr>
        <w:t>.</w:t>
      </w:r>
      <w:r w:rsidR="00C00495" w:rsidRPr="00D939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318E" w:rsidRPr="00A65419" w:rsidRDefault="008A1E22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19">
        <w:rPr>
          <w:rFonts w:ascii="Times New Roman" w:hAnsi="Times New Roman" w:cs="Times New Roman"/>
          <w:sz w:val="24"/>
          <w:szCs w:val="24"/>
        </w:rPr>
        <w:t>школа</w:t>
      </w:r>
      <w:r w:rsidR="00C00495" w:rsidRPr="00A65419">
        <w:rPr>
          <w:rFonts w:ascii="Times New Roman" w:hAnsi="Times New Roman" w:cs="Times New Roman"/>
          <w:sz w:val="24"/>
          <w:szCs w:val="24"/>
        </w:rPr>
        <w:t xml:space="preserve"> разрабатывает и реализует программу социального партнерства с ведущими организациями науки и индустрии (в первую очередь, </w:t>
      </w:r>
      <w:proofErr w:type="spellStart"/>
      <w:r w:rsidR="00C00495" w:rsidRPr="00A65419">
        <w:rPr>
          <w:rFonts w:ascii="Times New Roman" w:hAnsi="Times New Roman" w:cs="Times New Roman"/>
          <w:sz w:val="24"/>
          <w:szCs w:val="24"/>
        </w:rPr>
        <w:t>наноиндустрии</w:t>
      </w:r>
      <w:proofErr w:type="spellEnd"/>
      <w:r w:rsidR="00C00495" w:rsidRPr="00A65419">
        <w:rPr>
          <w:rFonts w:ascii="Times New Roman" w:hAnsi="Times New Roman" w:cs="Times New Roman"/>
          <w:sz w:val="24"/>
          <w:szCs w:val="24"/>
        </w:rPr>
        <w:t>), в рамках которой организуются «образовательные экскурсии», проводятся встречи с лидерами науки и бизнеса; разрабатываются и реализуются исследовательские проекты; проекты такого рода реализуются на всех ступенях образования;</w:t>
      </w:r>
    </w:p>
    <w:p w:rsidR="00C00495" w:rsidRPr="00263DD2" w:rsidRDefault="008A1E22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C00495" w:rsidRPr="00263DD2">
        <w:rPr>
          <w:rFonts w:ascii="Times New Roman" w:hAnsi="Times New Roman" w:cs="Times New Roman"/>
          <w:sz w:val="24"/>
          <w:szCs w:val="24"/>
        </w:rPr>
        <w:t xml:space="preserve"> строит образовательный процесс с опорой на развитие личного опыта и обогащение познавательных интересов учащихся, активно использует образовательные технологии, связанные с обучением в «увлеченных сообществах», применяет в своей деятельности игровые технологии; обеспечивает качественную диагностику и индивидуальное сопровождение талантливых учащихся.</w:t>
      </w:r>
    </w:p>
    <w:p w:rsidR="00001FC2" w:rsidRPr="00263DD2" w:rsidRDefault="00001FC2" w:rsidP="009531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C2" w:rsidRPr="00263DD2" w:rsidRDefault="00001FC2" w:rsidP="00001F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DD2">
        <w:rPr>
          <w:rFonts w:ascii="Times New Roman" w:hAnsi="Times New Roman" w:cs="Times New Roman"/>
          <w:b/>
          <w:i/>
          <w:sz w:val="24"/>
          <w:szCs w:val="24"/>
        </w:rPr>
        <w:t>Ключевые параметры эффективности реализации Программы.</w:t>
      </w:r>
    </w:p>
    <w:p w:rsidR="00001FC2" w:rsidRPr="00263DD2" w:rsidRDefault="00001FC2" w:rsidP="0000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>К концу реализации Программы:</w:t>
      </w:r>
    </w:p>
    <w:p w:rsidR="00001FC2" w:rsidRPr="00A65419" w:rsidRDefault="00001FC2" w:rsidP="00001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23A6A">
        <w:rPr>
          <w:rFonts w:ascii="Times New Roman" w:hAnsi="Times New Roman" w:cs="Times New Roman"/>
          <w:sz w:val="24"/>
          <w:szCs w:val="24"/>
        </w:rPr>
        <w:t>4</w:t>
      </w:r>
      <w:r w:rsidRPr="00A65419">
        <w:rPr>
          <w:rFonts w:ascii="Times New Roman" w:hAnsi="Times New Roman" w:cs="Times New Roman"/>
          <w:sz w:val="24"/>
          <w:szCs w:val="24"/>
        </w:rPr>
        <w:t>0% старшеклассников назовут свое участие в Программе в качестве основного фактора дальнейшего образовательного и карьерного выбора;</w:t>
      </w:r>
    </w:p>
    <w:p w:rsidR="00001FC2" w:rsidRPr="00263DD2" w:rsidRDefault="00001FC2" w:rsidP="00001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41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23A6A">
        <w:rPr>
          <w:rFonts w:ascii="Times New Roman" w:hAnsi="Times New Roman" w:cs="Times New Roman"/>
          <w:sz w:val="24"/>
          <w:szCs w:val="24"/>
        </w:rPr>
        <w:t>3</w:t>
      </w:r>
      <w:r w:rsidRPr="00A65419">
        <w:rPr>
          <w:rFonts w:ascii="Times New Roman" w:hAnsi="Times New Roman" w:cs="Times New Roman"/>
          <w:sz w:val="24"/>
          <w:szCs w:val="24"/>
        </w:rPr>
        <w:t xml:space="preserve">0% выпускников </w:t>
      </w:r>
      <w:r w:rsidRPr="00263DD2">
        <w:rPr>
          <w:rFonts w:ascii="Times New Roman" w:hAnsi="Times New Roman" w:cs="Times New Roman"/>
          <w:sz w:val="24"/>
          <w:szCs w:val="24"/>
        </w:rPr>
        <w:t xml:space="preserve">выберут карьеру в области естественных наук, инженерного дела и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>;</w:t>
      </w:r>
    </w:p>
    <w:p w:rsidR="00001FC2" w:rsidRPr="00263DD2" w:rsidRDefault="00001FC2" w:rsidP="00001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в систему преподавания будет введено больше исследовательских методов, проектных методов, </w:t>
      </w:r>
      <w:proofErr w:type="gramStart"/>
      <w:r w:rsidRPr="00263DD2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263DD2">
        <w:rPr>
          <w:rFonts w:ascii="Times New Roman" w:hAnsi="Times New Roman" w:cs="Times New Roman"/>
          <w:sz w:val="24"/>
          <w:szCs w:val="24"/>
        </w:rPr>
        <w:t xml:space="preserve">, позволяющих развивать исследовательскую и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технопредпринимательскую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компетентность обучающихся;</w:t>
      </w:r>
    </w:p>
    <w:p w:rsidR="00001FC2" w:rsidRPr="00263DD2" w:rsidRDefault="00001FC2" w:rsidP="00001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сообщество педагогов, разрабатывающих и внедряющих новые образовательные программы и технологии в области высоких технологий и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будет расширено; </w:t>
      </w:r>
    </w:p>
    <w:p w:rsidR="00001FC2" w:rsidRPr="00263DD2" w:rsidRDefault="00001FC2" w:rsidP="00001F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продолжится расширение опыта взаимодействия образовательных организаций и предприятий, прежде всего, </w:t>
      </w:r>
      <w:proofErr w:type="spellStart"/>
      <w:r w:rsidRPr="00263DD2">
        <w:rPr>
          <w:rFonts w:ascii="Times New Roman" w:hAnsi="Times New Roman" w:cs="Times New Roman"/>
          <w:sz w:val="24"/>
          <w:szCs w:val="24"/>
        </w:rPr>
        <w:t>нанотехнологического</w:t>
      </w:r>
      <w:proofErr w:type="spellEnd"/>
      <w:r w:rsidRPr="00263DD2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001FC2" w:rsidRPr="00263DD2" w:rsidRDefault="00001FC2" w:rsidP="0000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2A0B" w:rsidRDefault="00FC2A0B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2A0B" w:rsidRDefault="00FC2A0B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2A0B" w:rsidRDefault="00FC2A0B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3949" w:rsidRDefault="00D93949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1FC2" w:rsidRPr="00263DD2" w:rsidRDefault="00001FC2" w:rsidP="00202A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 образовательного учреждения на 201</w:t>
      </w:r>
      <w:r w:rsidR="008A1E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263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-201</w:t>
      </w:r>
      <w:r w:rsidR="008A1E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263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001FC2" w:rsidRPr="00263DD2" w:rsidRDefault="00001FC2" w:rsidP="0000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552"/>
        <w:gridCol w:w="1417"/>
        <w:gridCol w:w="1936"/>
        <w:gridCol w:w="1608"/>
      </w:tblGrid>
      <w:tr w:rsidR="00001FC2" w:rsidRPr="00D93949" w:rsidTr="008E64F8">
        <w:trPr>
          <w:trHeight w:val="603"/>
        </w:trPr>
        <w:tc>
          <w:tcPr>
            <w:tcW w:w="1135" w:type="dxa"/>
            <w:shd w:val="clear" w:color="auto" w:fill="auto"/>
            <w:vAlign w:val="center"/>
            <w:hideMark/>
          </w:tcPr>
          <w:p w:rsidR="00001FC2" w:rsidRPr="003F1CB1" w:rsidRDefault="00001FC2" w:rsidP="003F1C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F1CB1">
              <w:rPr>
                <w:rFonts w:ascii="Times New Roman" w:eastAsia="Times New Roman" w:hAnsi="Times New Roman"/>
                <w:b/>
                <w:i/>
                <w:color w:val="000000"/>
              </w:rPr>
              <w:t>Даты проведения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1FC2" w:rsidRPr="003F1CB1" w:rsidRDefault="00001FC2" w:rsidP="003F1C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F1CB1">
              <w:rPr>
                <w:rFonts w:ascii="Times New Roman" w:eastAsia="Times New Roman" w:hAnsi="Times New Roman"/>
                <w:b/>
                <w:i/>
                <w:color w:val="000000"/>
              </w:rPr>
              <w:t>Название мероприятия</w:t>
            </w:r>
          </w:p>
        </w:tc>
        <w:tc>
          <w:tcPr>
            <w:tcW w:w="2552" w:type="dxa"/>
            <w:vAlign w:val="center"/>
          </w:tcPr>
          <w:p w:rsidR="00001FC2" w:rsidRPr="003F1CB1" w:rsidRDefault="00001FC2" w:rsidP="003F1C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F1CB1">
              <w:rPr>
                <w:rFonts w:ascii="Times New Roman" w:eastAsia="Times New Roman" w:hAnsi="Times New Roman"/>
                <w:b/>
                <w:i/>
                <w:color w:val="000000"/>
              </w:rPr>
              <w:t>Описание мероприятия</w:t>
            </w:r>
          </w:p>
        </w:tc>
        <w:tc>
          <w:tcPr>
            <w:tcW w:w="1417" w:type="dxa"/>
            <w:vAlign w:val="center"/>
          </w:tcPr>
          <w:p w:rsidR="00001FC2" w:rsidRPr="003F1CB1" w:rsidRDefault="00001FC2" w:rsidP="003F1C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F1CB1">
              <w:rPr>
                <w:rFonts w:ascii="Times New Roman" w:eastAsia="Times New Roman" w:hAnsi="Times New Roman"/>
                <w:b/>
                <w:i/>
                <w:color w:val="000000"/>
              </w:rPr>
              <w:t>Участники</w:t>
            </w:r>
          </w:p>
        </w:tc>
        <w:tc>
          <w:tcPr>
            <w:tcW w:w="1936" w:type="dxa"/>
            <w:vAlign w:val="center"/>
          </w:tcPr>
          <w:p w:rsidR="00001FC2" w:rsidRPr="003F1CB1" w:rsidRDefault="00001FC2" w:rsidP="003F1C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F1CB1">
              <w:rPr>
                <w:rFonts w:ascii="Times New Roman" w:eastAsia="Times New Roman" w:hAnsi="Times New Roman"/>
                <w:b/>
                <w:i/>
                <w:color w:val="000000"/>
              </w:rPr>
              <w:t>Ответственные</w:t>
            </w:r>
          </w:p>
        </w:tc>
        <w:tc>
          <w:tcPr>
            <w:tcW w:w="1608" w:type="dxa"/>
            <w:vAlign w:val="center"/>
          </w:tcPr>
          <w:p w:rsidR="00001FC2" w:rsidRPr="00D93949" w:rsidRDefault="00001FC2" w:rsidP="003F1CB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D93949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Планируемые</w:t>
            </w:r>
            <w:proofErr w:type="spellEnd"/>
            <w:r w:rsidRPr="00D93949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D93949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показатели</w:t>
            </w:r>
            <w:proofErr w:type="spellEnd"/>
            <w:r w:rsidRPr="00D93949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D93949">
              <w:rPr>
                <w:rFonts w:ascii="Times New Roman" w:eastAsia="Times New Roman" w:hAnsi="Times New Roman"/>
                <w:b/>
                <w:i/>
                <w:lang w:val="en-US"/>
              </w:rPr>
              <w:t>эффективности</w:t>
            </w:r>
            <w:proofErr w:type="spellEnd"/>
            <w:r w:rsidRPr="00D93949">
              <w:rPr>
                <w:rFonts w:ascii="Times New Roman" w:eastAsia="Times New Roman" w:hAnsi="Times New Roman"/>
                <w:b/>
                <w:i/>
                <w:lang w:val="en-US"/>
              </w:rPr>
              <w:t xml:space="preserve"> (KPI)</w:t>
            </w:r>
          </w:p>
        </w:tc>
      </w:tr>
      <w:tr w:rsidR="008352C8" w:rsidRPr="008352C8" w:rsidTr="008E64F8">
        <w:trPr>
          <w:trHeight w:val="274"/>
        </w:trPr>
        <w:tc>
          <w:tcPr>
            <w:tcW w:w="1135" w:type="dxa"/>
            <w:shd w:val="clear" w:color="auto" w:fill="FFE599" w:themeFill="accent4" w:themeFillTint="66"/>
            <w:vAlign w:val="center"/>
            <w:hideMark/>
          </w:tcPr>
          <w:p w:rsidR="00001FC2" w:rsidRPr="00263DD2" w:rsidRDefault="00001FC2" w:rsidP="008352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3949">
              <w:rPr>
                <w:rFonts w:ascii="Times New Roman" w:eastAsia="Times New Roman" w:hAnsi="Times New Roman"/>
                <w:color w:val="000000"/>
              </w:rPr>
              <w:t>10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.09.1</w:t>
            </w:r>
            <w:r w:rsidR="008A1E2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001FC2" w:rsidRPr="00263DD2" w:rsidRDefault="00001FC2" w:rsidP="00D9394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Начало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НАНОвого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 учебного года. Открытие учебного года на базе региональных ресурсных центров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0D68F3" w:rsidRPr="00263DD2" w:rsidRDefault="000D68F3" w:rsidP="00D9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Завести традицию</w:t>
            </w:r>
          </w:p>
          <w:p w:rsidR="000D68F3" w:rsidRPr="008352C8" w:rsidRDefault="000D68F3" w:rsidP="00D9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 xml:space="preserve">отмечать </w:t>
            </w:r>
            <w:r w:rsidRPr="008352C8">
              <w:rPr>
                <w:rFonts w:ascii="Times New Roman" w:eastAsia="Times New Roman" w:hAnsi="Times New Roman"/>
              </w:rPr>
              <w:t xml:space="preserve">в </w:t>
            </w:r>
            <w:r w:rsidR="008352C8" w:rsidRPr="008352C8">
              <w:rPr>
                <w:rFonts w:ascii="Times New Roman" w:eastAsia="Times New Roman" w:hAnsi="Times New Roman"/>
              </w:rPr>
              <w:t>школе</w:t>
            </w:r>
            <w:r w:rsidRPr="008352C8">
              <w:rPr>
                <w:rFonts w:ascii="Times New Roman" w:eastAsia="Times New Roman" w:hAnsi="Times New Roman"/>
              </w:rPr>
              <w:t xml:space="preserve"> 10</w:t>
            </w:r>
          </w:p>
          <w:p w:rsidR="000D68F3" w:rsidRPr="008352C8" w:rsidRDefault="000D68F3" w:rsidP="00D9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52C8">
              <w:rPr>
                <w:rFonts w:ascii="Times New Roman" w:eastAsia="Times New Roman" w:hAnsi="Times New Roman"/>
              </w:rPr>
              <w:t xml:space="preserve">сентября </w:t>
            </w:r>
            <w:proofErr w:type="spellStart"/>
            <w:r w:rsidRPr="008352C8">
              <w:rPr>
                <w:rFonts w:ascii="Times New Roman" w:eastAsia="Times New Roman" w:hAnsi="Times New Roman"/>
              </w:rPr>
              <w:t>НАНОновый</w:t>
            </w:r>
            <w:proofErr w:type="spellEnd"/>
          </w:p>
          <w:p w:rsidR="000D68F3" w:rsidRPr="008352C8" w:rsidRDefault="000D68F3" w:rsidP="00D9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52C8">
              <w:rPr>
                <w:rFonts w:ascii="Times New Roman" w:eastAsia="Times New Roman" w:hAnsi="Times New Roman"/>
              </w:rPr>
              <w:t>год.</w:t>
            </w:r>
            <w:r w:rsidRPr="008A1E22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8352C8">
              <w:rPr>
                <w:rFonts w:ascii="Times New Roman" w:eastAsia="Times New Roman" w:hAnsi="Times New Roman"/>
              </w:rPr>
              <w:t xml:space="preserve">Устроить </w:t>
            </w:r>
            <w:r w:rsidR="008352C8" w:rsidRPr="008352C8">
              <w:rPr>
                <w:rFonts w:ascii="Times New Roman" w:eastAsia="Times New Roman" w:hAnsi="Times New Roman"/>
              </w:rPr>
              <w:t>НАНО</w:t>
            </w:r>
            <w:r w:rsidR="00FC2A0B">
              <w:rPr>
                <w:rFonts w:ascii="Times New Roman" w:eastAsia="Times New Roman" w:hAnsi="Times New Roman"/>
              </w:rPr>
              <w:t xml:space="preserve"> </w:t>
            </w:r>
            <w:r w:rsidR="008352C8" w:rsidRPr="008352C8">
              <w:rPr>
                <w:rFonts w:ascii="Times New Roman" w:eastAsia="Times New Roman" w:hAnsi="Times New Roman"/>
              </w:rPr>
              <w:t>праздник:</w:t>
            </w:r>
          </w:p>
          <w:p w:rsidR="00001FC2" w:rsidRPr="00263DD2" w:rsidRDefault="00001FC2" w:rsidP="00D93949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A6A6A6"/>
              </w:rPr>
            </w:pPr>
            <w:r w:rsidRPr="008352C8">
              <w:rPr>
                <w:rFonts w:ascii="Times New Roman" w:eastAsia="Times New Roman" w:hAnsi="Times New Roman"/>
              </w:rPr>
              <w:t xml:space="preserve">(лекция приглашённого учёного на тему возможностей </w:t>
            </w:r>
            <w:proofErr w:type="spellStart"/>
            <w:r w:rsidRPr="00263DD2">
              <w:rPr>
                <w:rFonts w:ascii="Times New Roman" w:eastAsia="Times New Roman" w:hAnsi="Times New Roman"/>
              </w:rPr>
              <w:t>нанотехнологий</w:t>
            </w:r>
            <w:proofErr w:type="spellEnd"/>
            <w:r w:rsidR="008352C8">
              <w:rPr>
                <w:rFonts w:ascii="Times New Roman" w:eastAsia="Times New Roman" w:hAnsi="Times New Roman"/>
              </w:rPr>
              <w:t>,</w:t>
            </w:r>
            <w:r w:rsidR="008352C8">
              <w:rPr>
                <w:rFonts w:ascii="Roboto" w:hAnsi="Roboto"/>
                <w:color w:val="000000"/>
                <w:sz w:val="25"/>
                <w:szCs w:val="25"/>
              </w:rPr>
              <w:t xml:space="preserve"> </w:t>
            </w:r>
            <w:r w:rsidR="008352C8" w:rsidRPr="008352C8">
              <w:rPr>
                <w:rFonts w:ascii="Roboto" w:hAnsi="Roboto"/>
                <w:color w:val="000000"/>
              </w:rPr>
              <w:t xml:space="preserve">необычные уроки, </w:t>
            </w:r>
            <w:r w:rsidR="00FC2A0B">
              <w:rPr>
                <w:rFonts w:ascii="Roboto" w:hAnsi="Roboto"/>
                <w:color w:val="000000"/>
              </w:rPr>
              <w:t>кинопоказы, мастер-классы</w:t>
            </w:r>
            <w:r w:rsidRPr="008352C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0D68F3" w:rsidRPr="00263DD2" w:rsidRDefault="00D31DDB" w:rsidP="00D9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Учащиеся</w:t>
            </w:r>
          </w:p>
          <w:p w:rsidR="00001FC2" w:rsidRPr="00263DD2" w:rsidRDefault="008352C8" w:rsidP="00D9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23A6A">
              <w:rPr>
                <w:rFonts w:ascii="Times New Roman" w:eastAsia="Times New Roman" w:hAnsi="Times New Roman"/>
              </w:rPr>
              <w:t>4</w:t>
            </w:r>
            <w:r w:rsidR="00D31DDB" w:rsidRPr="00923A6A">
              <w:rPr>
                <w:rFonts w:ascii="Times New Roman" w:eastAsia="Times New Roman" w:hAnsi="Times New Roman"/>
              </w:rPr>
              <w:t>-</w:t>
            </w:r>
            <w:r w:rsidR="00D31DDB" w:rsidRPr="00263DD2">
              <w:rPr>
                <w:rFonts w:ascii="Times New Roman" w:eastAsia="Times New Roman" w:hAnsi="Times New Roman"/>
              </w:rPr>
              <w:t>11 классов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001FC2" w:rsidRPr="00263DD2" w:rsidRDefault="00001FC2" w:rsidP="00D93949">
            <w:pPr>
              <w:spacing w:after="0"/>
              <w:jc w:val="center"/>
              <w:rPr>
                <w:rFonts w:ascii="Times New Roman" w:eastAsia="Times New Roman" w:hAnsi="Times New Roman"/>
                <w:color w:val="A6A6A6"/>
              </w:rPr>
            </w:pPr>
            <w:r w:rsidRPr="00263DD2">
              <w:rPr>
                <w:rFonts w:ascii="Times New Roman" w:eastAsia="Times New Roman" w:hAnsi="Times New Roman"/>
              </w:rPr>
              <w:t>Координатор проекта.</w:t>
            </w:r>
            <w:r w:rsidR="00D31DDB" w:rsidRPr="00263DD2">
              <w:rPr>
                <w:rFonts w:ascii="Times New Roman" w:eastAsia="Times New Roman" w:hAnsi="Times New Roman"/>
              </w:rPr>
              <w:t xml:space="preserve"> Председатель методического объединения учителей естественнонаучного цикла и математики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001FC2" w:rsidRPr="008352C8" w:rsidRDefault="00001FC2" w:rsidP="002370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352C8">
              <w:rPr>
                <w:rFonts w:ascii="Times New Roman" w:eastAsia="Times New Roman" w:hAnsi="Times New Roman"/>
              </w:rPr>
              <w:t>В событии примут уча</w:t>
            </w:r>
            <w:r w:rsidR="00D31DDB" w:rsidRPr="008352C8">
              <w:rPr>
                <w:rFonts w:ascii="Times New Roman" w:eastAsia="Times New Roman" w:hAnsi="Times New Roman"/>
              </w:rPr>
              <w:t>стие не менее</w:t>
            </w:r>
            <w:r w:rsidR="00FC2A0B">
              <w:rPr>
                <w:rFonts w:ascii="Times New Roman" w:eastAsia="Times New Roman" w:hAnsi="Times New Roman"/>
              </w:rPr>
              <w:t xml:space="preserve"> </w:t>
            </w:r>
            <w:r w:rsidR="00FC2A0B" w:rsidRPr="00237043">
              <w:rPr>
                <w:rFonts w:ascii="Times New Roman" w:eastAsia="Times New Roman" w:hAnsi="Times New Roman"/>
              </w:rPr>
              <w:t>3</w:t>
            </w:r>
            <w:r w:rsidR="00237043" w:rsidRPr="00237043">
              <w:rPr>
                <w:rFonts w:ascii="Times New Roman" w:eastAsia="Times New Roman" w:hAnsi="Times New Roman"/>
              </w:rPr>
              <w:t>5</w:t>
            </w:r>
            <w:r w:rsidR="00D31DDB" w:rsidRPr="00237043">
              <w:rPr>
                <w:rFonts w:ascii="Times New Roman" w:eastAsia="Times New Roman" w:hAnsi="Times New Roman"/>
              </w:rPr>
              <w:t>0</w:t>
            </w:r>
            <w:r w:rsidR="00D31DDB" w:rsidRPr="008352C8">
              <w:rPr>
                <w:rFonts w:ascii="Times New Roman" w:eastAsia="Times New Roman" w:hAnsi="Times New Roman"/>
              </w:rPr>
              <w:t xml:space="preserve"> учащихся </w:t>
            </w:r>
            <w:r w:rsidR="00D31DDB" w:rsidRPr="00FC2A0B">
              <w:rPr>
                <w:rFonts w:ascii="Times New Roman" w:eastAsia="Times New Roman" w:hAnsi="Times New Roman"/>
              </w:rPr>
              <w:t xml:space="preserve">и </w:t>
            </w:r>
            <w:r w:rsidR="008352C8" w:rsidRPr="00FC2A0B">
              <w:rPr>
                <w:rFonts w:ascii="Times New Roman" w:eastAsia="Times New Roman" w:hAnsi="Times New Roman"/>
              </w:rPr>
              <w:t>2</w:t>
            </w:r>
            <w:r w:rsidR="00D31DDB" w:rsidRPr="00FC2A0B">
              <w:rPr>
                <w:rFonts w:ascii="Times New Roman" w:eastAsia="Times New Roman" w:hAnsi="Times New Roman"/>
              </w:rPr>
              <w:t>0</w:t>
            </w:r>
            <w:r w:rsidRPr="008352C8">
              <w:rPr>
                <w:rFonts w:ascii="Times New Roman" w:eastAsia="Times New Roman" w:hAnsi="Times New Roman"/>
              </w:rPr>
              <w:t xml:space="preserve"> педагогов.</w:t>
            </w:r>
          </w:p>
        </w:tc>
      </w:tr>
      <w:tr w:rsidR="001363AA" w:rsidRPr="008352C8" w:rsidTr="00FC2A0B">
        <w:trPr>
          <w:trHeight w:val="274"/>
        </w:trPr>
        <w:tc>
          <w:tcPr>
            <w:tcW w:w="1135" w:type="dxa"/>
            <w:shd w:val="clear" w:color="auto" w:fill="F7CAAC" w:themeFill="accent2" w:themeFillTint="66"/>
            <w:vAlign w:val="center"/>
          </w:tcPr>
          <w:p w:rsidR="001363AA" w:rsidRPr="00202A8B" w:rsidRDefault="001363AA" w:rsidP="000C60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02A8B">
              <w:rPr>
                <w:rFonts w:ascii="Times New Roman" w:eastAsia="Times New Roman" w:hAnsi="Times New Roman"/>
              </w:rPr>
              <w:t>Сентябрь</w:t>
            </w:r>
          </w:p>
          <w:p w:rsidR="001363AA" w:rsidRPr="008A1E22" w:rsidRDefault="001363AA" w:rsidP="000C609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202A8B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2126" w:type="dxa"/>
            <w:shd w:val="clear" w:color="auto" w:fill="F7CAAC" w:themeFill="accent2" w:themeFillTint="66"/>
            <w:vAlign w:val="bottom"/>
          </w:tcPr>
          <w:p w:rsidR="001363AA" w:rsidRPr="00237043" w:rsidRDefault="001363AA" w:rsidP="00923A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Начало внеурочных занятий «</w:t>
            </w:r>
            <w:r w:rsidR="00923A6A" w:rsidRPr="00237043">
              <w:rPr>
                <w:rFonts w:ascii="Times New Roman" w:eastAsia="Times New Roman" w:hAnsi="Times New Roman"/>
              </w:rPr>
              <w:t>Зеленая лаборатория</w:t>
            </w:r>
            <w:r w:rsidRPr="0023704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1363AA" w:rsidRPr="00237043" w:rsidRDefault="001363AA" w:rsidP="000C60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Реализация программы внеурочное деятельности.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363AA" w:rsidRPr="00237043" w:rsidRDefault="001363AA" w:rsidP="000C60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5-е классы</w:t>
            </w:r>
          </w:p>
        </w:tc>
        <w:tc>
          <w:tcPr>
            <w:tcW w:w="1936" w:type="dxa"/>
            <w:shd w:val="clear" w:color="auto" w:fill="F7CAAC" w:themeFill="accent2" w:themeFillTint="66"/>
          </w:tcPr>
          <w:p w:rsidR="001363AA" w:rsidRPr="00237043" w:rsidRDefault="001363AA" w:rsidP="00923A6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Учител</w:t>
            </w:r>
            <w:r w:rsidR="00923A6A" w:rsidRPr="00237043">
              <w:rPr>
                <w:rFonts w:ascii="Times New Roman" w:eastAsia="Times New Roman" w:hAnsi="Times New Roman"/>
              </w:rPr>
              <w:t>я биологии</w:t>
            </w:r>
            <w:r w:rsidR="00237043">
              <w:rPr>
                <w:rFonts w:ascii="Times New Roman" w:eastAsia="Times New Roman" w:hAnsi="Times New Roman"/>
              </w:rPr>
              <w:t>, химии и географии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:rsidR="001363AA" w:rsidRPr="00237043" w:rsidRDefault="00923A6A" w:rsidP="000C609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 xml:space="preserve">20 </w:t>
            </w:r>
            <w:r w:rsidR="001363AA" w:rsidRPr="00237043">
              <w:rPr>
                <w:rFonts w:ascii="Times New Roman" w:eastAsia="Times New Roman" w:hAnsi="Times New Roman"/>
              </w:rPr>
              <w:t>учащихся</w:t>
            </w:r>
          </w:p>
        </w:tc>
      </w:tr>
      <w:tr w:rsidR="001363AA" w:rsidRPr="00263DD2" w:rsidTr="00FC2A0B">
        <w:trPr>
          <w:trHeight w:val="198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1363AA" w:rsidRDefault="001363AA" w:rsidP="008352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Октябрь</w:t>
            </w:r>
          </w:p>
          <w:p w:rsidR="001363AA" w:rsidRPr="00263DD2" w:rsidRDefault="001363AA" w:rsidP="008352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1363AA" w:rsidRPr="00263DD2" w:rsidRDefault="001363AA" w:rsidP="00FC2A0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Старт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осеннеи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>̆ сессии программы «Школа на ладони» (повышение квалификации «Электронная школа для педагогов» и конкурсная программа для школьников, сетевое событие)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363AA" w:rsidRPr="00263DD2" w:rsidRDefault="001363AA" w:rsidP="000D68F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263DD2">
              <w:rPr>
                <w:rFonts w:ascii="Times New Roman" w:eastAsia="Times New Roman" w:hAnsi="Times New Roman"/>
              </w:rPr>
              <w:t>нформ</w:t>
            </w:r>
            <w:r>
              <w:rPr>
                <w:rFonts w:ascii="Times New Roman" w:eastAsia="Times New Roman" w:hAnsi="Times New Roman"/>
              </w:rPr>
              <w:t>ация</w:t>
            </w:r>
            <w:r w:rsidRPr="00263DD2">
              <w:rPr>
                <w:rFonts w:ascii="Times New Roman" w:eastAsia="Times New Roman" w:hAnsi="Times New Roman"/>
              </w:rPr>
              <w:t xml:space="preserve"> школьников о конкурсных программах. На доске объявлений в фойе школы вывеш</w:t>
            </w:r>
            <w:r>
              <w:rPr>
                <w:rFonts w:ascii="Times New Roman" w:eastAsia="Times New Roman" w:hAnsi="Times New Roman"/>
              </w:rPr>
              <w:t xml:space="preserve">ивается </w:t>
            </w:r>
            <w:r w:rsidRPr="00263DD2">
              <w:rPr>
                <w:rFonts w:ascii="Times New Roman" w:eastAsia="Times New Roman" w:hAnsi="Times New Roman"/>
              </w:rPr>
              <w:t>соответствующая информация.</w:t>
            </w:r>
          </w:p>
          <w:p w:rsidR="001363AA" w:rsidRPr="00263DD2" w:rsidRDefault="001363AA" w:rsidP="003F1CB1">
            <w:pPr>
              <w:spacing w:after="0"/>
              <w:rPr>
                <w:rFonts w:ascii="Times New Roman" w:eastAsia="Times New Roman" w:hAnsi="Times New Roman"/>
              </w:rPr>
            </w:pPr>
            <w:r w:rsidRPr="003F1CB1">
              <w:rPr>
                <w:rFonts w:ascii="Times New Roman" w:eastAsia="Times New Roman" w:hAnsi="Times New Roman"/>
              </w:rPr>
              <w:t xml:space="preserve">Проводится </w:t>
            </w:r>
            <w:r w:rsidRPr="00263DD2">
              <w:rPr>
                <w:rFonts w:ascii="Times New Roman" w:eastAsia="Times New Roman" w:hAnsi="Times New Roman"/>
              </w:rPr>
              <w:t>тематический педсовет, где рассм</w:t>
            </w:r>
            <w:r>
              <w:rPr>
                <w:rFonts w:ascii="Times New Roman" w:eastAsia="Times New Roman" w:hAnsi="Times New Roman"/>
              </w:rPr>
              <w:t>а</w:t>
            </w:r>
            <w:r w:rsidRPr="00263DD2">
              <w:rPr>
                <w:rFonts w:ascii="Times New Roman" w:eastAsia="Times New Roman" w:hAnsi="Times New Roman"/>
              </w:rPr>
              <w:t>тр</w:t>
            </w:r>
            <w:r>
              <w:rPr>
                <w:rFonts w:ascii="Times New Roman" w:eastAsia="Times New Roman" w:hAnsi="Times New Roman"/>
              </w:rPr>
              <w:t>иваются</w:t>
            </w:r>
            <w:r w:rsidRPr="00263DD2">
              <w:rPr>
                <w:rFonts w:ascii="Times New Roman" w:eastAsia="Times New Roman" w:hAnsi="Times New Roman"/>
              </w:rPr>
              <w:t xml:space="preserve"> курсы повышения квалификации для педагогов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1363AA" w:rsidRPr="00263DD2" w:rsidRDefault="001363AA" w:rsidP="000D68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 xml:space="preserve">Участвуют </w:t>
            </w:r>
          </w:p>
          <w:p w:rsidR="001363AA" w:rsidRPr="00263DD2" w:rsidRDefault="001363AA" w:rsidP="000D68F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263DD2">
              <w:rPr>
                <w:rFonts w:ascii="Times New Roman" w:eastAsia="Times New Roman" w:hAnsi="Times New Roman"/>
              </w:rPr>
              <w:t>-10 классы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1363AA" w:rsidRPr="00263DD2" w:rsidRDefault="001363AA" w:rsidP="000D68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Учителя естественнонаучного и гуманитарного цикла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1363AA" w:rsidRPr="00263DD2" w:rsidRDefault="001363AA" w:rsidP="00FC2A0B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 xml:space="preserve">На конкурсы будут представлены </w:t>
            </w:r>
            <w:r w:rsidRPr="00FC2A0B">
              <w:rPr>
                <w:rFonts w:ascii="Times New Roman" w:eastAsia="Times New Roman" w:hAnsi="Times New Roman"/>
              </w:rPr>
              <w:t xml:space="preserve">менее </w:t>
            </w:r>
            <w:r w:rsidR="00FC2A0B" w:rsidRPr="00FC2A0B">
              <w:rPr>
                <w:rFonts w:ascii="Times New Roman" w:eastAsia="Times New Roman" w:hAnsi="Times New Roman"/>
              </w:rPr>
              <w:t>1</w:t>
            </w:r>
            <w:r w:rsidRPr="00FC2A0B">
              <w:rPr>
                <w:rFonts w:ascii="Times New Roman" w:eastAsia="Times New Roman" w:hAnsi="Times New Roman"/>
              </w:rPr>
              <w:t xml:space="preserve">0 </w:t>
            </w:r>
            <w:r w:rsidRPr="003F1CB1">
              <w:rPr>
                <w:rFonts w:ascii="Times New Roman" w:eastAsia="Times New Roman" w:hAnsi="Times New Roman"/>
              </w:rPr>
              <w:t>работ</w:t>
            </w:r>
          </w:p>
        </w:tc>
      </w:tr>
      <w:tr w:rsidR="001363AA" w:rsidRPr="00263DD2" w:rsidTr="00FC2A0B">
        <w:trPr>
          <w:trHeight w:val="1264"/>
        </w:trPr>
        <w:tc>
          <w:tcPr>
            <w:tcW w:w="1135" w:type="dxa"/>
            <w:shd w:val="clear" w:color="auto" w:fill="F7CAAC" w:themeFill="accent2" w:themeFillTint="66"/>
            <w:noWrap/>
            <w:vAlign w:val="center"/>
          </w:tcPr>
          <w:p w:rsidR="001363AA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Октябрь</w:t>
            </w:r>
          </w:p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Посещение интерактивного музея наук </w:t>
            </w:r>
            <w:r w:rsidRPr="00FC2A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«ЛАБОРАТОРИУМ»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1363AA" w:rsidRPr="00263DD2" w:rsidRDefault="001363AA" w:rsidP="00521CFF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Реализация программы внеурочной деятельности.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363AA" w:rsidRPr="00263DD2" w:rsidRDefault="00FC2A0B" w:rsidP="00521CFF">
            <w:pPr>
              <w:spacing w:after="0"/>
              <w:rPr>
                <w:rFonts w:ascii="Times New Roman" w:eastAsia="Times New Roman" w:hAnsi="Times New Roman"/>
              </w:rPr>
            </w:pPr>
            <w:r w:rsidRPr="00FC2A0B">
              <w:rPr>
                <w:rFonts w:ascii="Times New Roman" w:eastAsia="Times New Roman" w:hAnsi="Times New Roman"/>
              </w:rPr>
              <w:t>7</w:t>
            </w:r>
            <w:r w:rsidR="001363AA" w:rsidRPr="00263DD2">
              <w:rPr>
                <w:rFonts w:ascii="Times New Roman" w:eastAsia="Times New Roman" w:hAnsi="Times New Roman"/>
              </w:rPr>
              <w:t>-ые классы</w:t>
            </w:r>
          </w:p>
        </w:tc>
        <w:tc>
          <w:tcPr>
            <w:tcW w:w="1936" w:type="dxa"/>
            <w:shd w:val="clear" w:color="auto" w:fill="F7CAAC" w:themeFill="accent2" w:themeFillTint="66"/>
          </w:tcPr>
          <w:p w:rsidR="001363AA" w:rsidRPr="00263DD2" w:rsidRDefault="001363AA" w:rsidP="00521CFF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:rsidR="001363AA" w:rsidRPr="00263DD2" w:rsidRDefault="001363AA" w:rsidP="00521CFF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Информация на сайте.</w:t>
            </w:r>
          </w:p>
        </w:tc>
      </w:tr>
      <w:tr w:rsidR="001363AA" w:rsidRPr="00263DD2" w:rsidTr="008E64F8">
        <w:trPr>
          <w:trHeight w:val="96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1363AA" w:rsidRDefault="001363AA" w:rsidP="008C12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Октябрь</w:t>
            </w:r>
          </w:p>
          <w:p w:rsidR="001363AA" w:rsidRPr="00263DD2" w:rsidRDefault="001363AA" w:rsidP="008C12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Старт мониторинга качества образования в школах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7741">
              <w:rPr>
                <w:rFonts w:ascii="Times New Roman" w:eastAsia="Times New Roman" w:hAnsi="Times New Roman"/>
              </w:rPr>
              <w:t xml:space="preserve">Определяется список классов, участвующих </w:t>
            </w:r>
            <w:r w:rsidRPr="00263DD2">
              <w:rPr>
                <w:rFonts w:ascii="Times New Roman" w:eastAsia="Times New Roman" w:hAnsi="Times New Roman"/>
              </w:rPr>
              <w:t>в мониторинге.</w:t>
            </w:r>
          </w:p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A6A6A6"/>
              </w:rPr>
            </w:pPr>
            <w:r w:rsidRPr="00263DD2">
              <w:rPr>
                <w:rFonts w:ascii="Times New Roman" w:eastAsia="Times New Roman" w:hAnsi="Times New Roman"/>
              </w:rPr>
              <w:t>Выдел</w:t>
            </w:r>
            <w:r>
              <w:rPr>
                <w:rFonts w:ascii="Times New Roman" w:eastAsia="Times New Roman" w:hAnsi="Times New Roman"/>
              </w:rPr>
              <w:t>яются</w:t>
            </w:r>
            <w:r w:rsidRPr="00263DD2">
              <w:rPr>
                <w:rFonts w:ascii="Times New Roman" w:eastAsia="Times New Roman" w:hAnsi="Times New Roman"/>
              </w:rPr>
              <w:t xml:space="preserve"> учебные часы в расписании и компьютерный класс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1363AA" w:rsidRPr="00263DD2" w:rsidRDefault="00FC2A0B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A6A6A6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1363AA" w:rsidRPr="00263DD2">
              <w:rPr>
                <w:rFonts w:ascii="Times New Roman" w:eastAsia="Times New Roman" w:hAnsi="Times New Roman"/>
              </w:rPr>
              <w:t>-10-ые классы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Координатор проекта</w:t>
            </w:r>
          </w:p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A6A6A6"/>
              </w:rPr>
            </w:pPr>
          </w:p>
        </w:tc>
        <w:tc>
          <w:tcPr>
            <w:tcW w:w="1608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A6A6A6"/>
              </w:rPr>
            </w:pPr>
            <w:r w:rsidRPr="00263DD2">
              <w:rPr>
                <w:rFonts w:ascii="Times New Roman" w:eastAsia="Times New Roman" w:hAnsi="Times New Roman"/>
              </w:rPr>
              <w:t xml:space="preserve">В мониторинге примут </w:t>
            </w:r>
            <w:r w:rsidRPr="00FC2A0B">
              <w:rPr>
                <w:rFonts w:ascii="Times New Roman" w:eastAsia="Times New Roman" w:hAnsi="Times New Roman"/>
              </w:rPr>
              <w:t>участие 2 класса</w:t>
            </w:r>
          </w:p>
        </w:tc>
      </w:tr>
      <w:tr w:rsidR="001363AA" w:rsidRPr="00263DD2" w:rsidTr="00FC2A0B">
        <w:trPr>
          <w:trHeight w:val="428"/>
        </w:trPr>
        <w:tc>
          <w:tcPr>
            <w:tcW w:w="1135" w:type="dxa"/>
            <w:shd w:val="clear" w:color="auto" w:fill="F7CAAC" w:themeFill="accent2" w:themeFillTint="66"/>
            <w:noWrap/>
            <w:vAlign w:val="center"/>
          </w:tcPr>
          <w:p w:rsidR="001363AA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Ноябрь</w:t>
            </w:r>
          </w:p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7CAAC" w:themeFill="accent2" w:themeFillTint="66"/>
            <w:vAlign w:val="bottom"/>
          </w:tcPr>
          <w:p w:rsidR="001363AA" w:rsidRPr="00237043" w:rsidRDefault="001363AA" w:rsidP="00237043">
            <w:pPr>
              <w:spacing w:after="0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 xml:space="preserve">Начало занятий в рамках программы </w:t>
            </w:r>
            <w:r w:rsidR="00237043" w:rsidRPr="00237043">
              <w:rPr>
                <w:rFonts w:ascii="Times New Roman" w:eastAsia="Times New Roman" w:hAnsi="Times New Roman"/>
              </w:rPr>
              <w:t>внеурочной деятельности</w:t>
            </w:r>
            <w:r w:rsidRPr="00237043">
              <w:rPr>
                <w:rFonts w:ascii="Times New Roman" w:eastAsia="Times New Roman" w:hAnsi="Times New Roman"/>
              </w:rPr>
              <w:t xml:space="preserve"> </w:t>
            </w:r>
            <w:r w:rsidR="00237043" w:rsidRPr="00237043">
              <w:rPr>
                <w:rFonts w:ascii="Times New Roman" w:eastAsia="Times New Roman" w:hAnsi="Times New Roman"/>
              </w:rPr>
              <w:t xml:space="preserve">«Основы </w:t>
            </w:r>
            <w:proofErr w:type="spellStart"/>
            <w:r w:rsidR="00237043" w:rsidRPr="00237043">
              <w:rPr>
                <w:rFonts w:ascii="Times New Roman" w:eastAsia="Times New Roman" w:hAnsi="Times New Roman"/>
              </w:rPr>
              <w:lastRenderedPageBreak/>
              <w:t>н</w:t>
            </w:r>
            <w:r w:rsidRPr="00237043">
              <w:rPr>
                <w:rFonts w:ascii="Times New Roman" w:eastAsia="Times New Roman" w:hAnsi="Times New Roman"/>
              </w:rPr>
              <w:t>анотехнологи</w:t>
            </w:r>
            <w:r w:rsidR="00237043" w:rsidRPr="00237043">
              <w:rPr>
                <w:rFonts w:ascii="Times New Roman" w:eastAsia="Times New Roman" w:hAnsi="Times New Roman"/>
              </w:rPr>
              <w:t>и</w:t>
            </w:r>
            <w:proofErr w:type="spellEnd"/>
            <w:r w:rsidRPr="0023704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1363AA" w:rsidRPr="00237043" w:rsidRDefault="001363AA" w:rsidP="006127B6">
            <w:pPr>
              <w:spacing w:after="0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lastRenderedPageBreak/>
              <w:t>Реализация программы дополнительного образования.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363AA" w:rsidRPr="00237043" w:rsidRDefault="00237043" w:rsidP="006127B6">
            <w:pPr>
              <w:spacing w:after="0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7</w:t>
            </w:r>
            <w:r w:rsidR="001363AA" w:rsidRPr="00237043">
              <w:rPr>
                <w:rFonts w:ascii="Times New Roman" w:eastAsia="Times New Roman" w:hAnsi="Times New Roman"/>
              </w:rPr>
              <w:t>-е классы</w:t>
            </w:r>
          </w:p>
        </w:tc>
        <w:tc>
          <w:tcPr>
            <w:tcW w:w="1936" w:type="dxa"/>
            <w:shd w:val="clear" w:color="auto" w:fill="F7CAAC" w:themeFill="accent2" w:themeFillTint="66"/>
          </w:tcPr>
          <w:p w:rsidR="001363AA" w:rsidRPr="00237043" w:rsidRDefault="001363AA" w:rsidP="006127B6">
            <w:pPr>
              <w:spacing w:after="0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Учителя физики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:rsidR="001363AA" w:rsidRPr="00237043" w:rsidRDefault="00237043" w:rsidP="006127B6">
            <w:pPr>
              <w:spacing w:after="0"/>
              <w:rPr>
                <w:rFonts w:ascii="Times New Roman" w:eastAsia="Times New Roman" w:hAnsi="Times New Roman"/>
              </w:rPr>
            </w:pPr>
            <w:r w:rsidRPr="00237043">
              <w:rPr>
                <w:rFonts w:ascii="Times New Roman" w:eastAsia="Times New Roman" w:hAnsi="Times New Roman"/>
              </w:rPr>
              <w:t>не менее 15</w:t>
            </w:r>
            <w:r w:rsidR="001363AA" w:rsidRPr="00237043">
              <w:rPr>
                <w:rFonts w:ascii="Times New Roman" w:eastAsia="Times New Roman" w:hAnsi="Times New Roman"/>
              </w:rPr>
              <w:t xml:space="preserve"> учащихся </w:t>
            </w:r>
          </w:p>
        </w:tc>
      </w:tr>
      <w:tr w:rsidR="001363AA" w:rsidRPr="00263DD2" w:rsidTr="008E64F8">
        <w:trPr>
          <w:trHeight w:val="96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</w:tcPr>
          <w:p w:rsidR="001363AA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Ноябрь</w:t>
            </w:r>
          </w:p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  <w:vAlign w:val="bottom"/>
          </w:tcPr>
          <w:p w:rsidR="001363AA" w:rsidRPr="00367741" w:rsidRDefault="001363AA" w:rsidP="00C240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67741">
              <w:rPr>
                <w:rFonts w:ascii="Times New Roman" w:eastAsia="Times New Roman" w:hAnsi="Times New Roman"/>
                <w:color w:val="000000"/>
              </w:rPr>
              <w:t>Завершение мониторинга качества образования в школах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363AA" w:rsidRPr="00367741" w:rsidRDefault="001363AA" w:rsidP="00C2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741">
              <w:rPr>
                <w:rFonts w:ascii="Times New Roman" w:hAnsi="Times New Roman" w:cs="Times New Roman"/>
              </w:rPr>
              <w:t>Информация о</w:t>
            </w:r>
          </w:p>
          <w:p w:rsidR="001363AA" w:rsidRPr="00367741" w:rsidRDefault="001363AA" w:rsidP="00C240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67741">
              <w:rPr>
                <w:rFonts w:ascii="Times New Roman" w:hAnsi="Times New Roman" w:cs="Times New Roman"/>
              </w:rPr>
              <w:t>данном событии на сайте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1363AA" w:rsidRPr="00367741" w:rsidRDefault="001363AA" w:rsidP="00C240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67741">
              <w:rPr>
                <w:rFonts w:ascii="Times New Roman" w:eastAsia="Times New Roman" w:hAnsi="Times New Roman"/>
                <w:color w:val="000000"/>
              </w:rPr>
              <w:t>Участники мониторинга</w:t>
            </w:r>
          </w:p>
          <w:p w:rsidR="001363AA" w:rsidRPr="00367741" w:rsidRDefault="001363AA" w:rsidP="00C240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C2A0B">
              <w:rPr>
                <w:rFonts w:ascii="Times New Roman" w:eastAsia="Times New Roman" w:hAnsi="Times New Roman"/>
              </w:rPr>
              <w:t>8</w:t>
            </w:r>
            <w:r w:rsidRPr="00367741">
              <w:rPr>
                <w:rFonts w:ascii="Times New Roman" w:eastAsia="Times New Roman" w:hAnsi="Times New Roman"/>
              </w:rPr>
              <w:t>-11классов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1363AA" w:rsidRPr="00263DD2" w:rsidRDefault="001363AA" w:rsidP="00C240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Координатор проекта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1363AA" w:rsidRPr="00263DD2" w:rsidRDefault="001363AA" w:rsidP="00C240FF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Информация на сайте</w:t>
            </w:r>
          </w:p>
        </w:tc>
      </w:tr>
      <w:tr w:rsidR="001363AA" w:rsidRPr="00263DD2" w:rsidTr="008E64F8">
        <w:trPr>
          <w:trHeight w:val="128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1363AA" w:rsidRDefault="001363AA" w:rsidP="004B21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Декабрь</w:t>
            </w:r>
          </w:p>
          <w:p w:rsidR="001363AA" w:rsidRPr="00263DD2" w:rsidRDefault="001363AA" w:rsidP="004B21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Закрытие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весеннеи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̆ сессии программы «Школа на ладони» (подведение итогов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конкурснои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>̆ программы года для школьников)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Познакомить учащихся с итогами конкурсной</w:t>
            </w:r>
          </w:p>
          <w:p w:rsidR="001363AA" w:rsidRPr="00263DD2" w:rsidRDefault="001363AA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программы года «Школа на ладони».</w:t>
            </w:r>
          </w:p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Участники конкурсной программы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Координатор проекта. </w:t>
            </w:r>
            <w:r w:rsidRPr="00263DD2">
              <w:rPr>
                <w:rFonts w:ascii="Times New Roman" w:eastAsia="Times New Roman" w:hAnsi="Times New Roman"/>
              </w:rPr>
              <w:t>Председатель методического объединения учителей естественнонаучного цикла и математики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1363AA" w:rsidRPr="00263DD2" w:rsidRDefault="001363AA" w:rsidP="00367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Информация на сайте</w:t>
            </w:r>
          </w:p>
        </w:tc>
      </w:tr>
      <w:tr w:rsidR="001363AA" w:rsidRPr="00263DD2" w:rsidTr="008E64F8">
        <w:trPr>
          <w:trHeight w:val="128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1363AA" w:rsidRDefault="001363AA" w:rsidP="004B21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Декабрь</w:t>
            </w:r>
          </w:p>
          <w:p w:rsidR="001363AA" w:rsidRPr="00263DD2" w:rsidRDefault="001363AA" w:rsidP="004B21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1363AA" w:rsidRPr="00263DD2" w:rsidRDefault="001363AA" w:rsidP="004B21E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21EA">
              <w:rPr>
                <w:rFonts w:ascii="Times New Roman" w:eastAsia="Times New Roman" w:hAnsi="Times New Roman"/>
                <w:color w:val="000000"/>
              </w:rPr>
              <w:t>Международная научно-практическая</w:t>
            </w:r>
            <w:r w:rsidRPr="00263DD2">
              <w:rPr>
                <w:rFonts w:ascii="Times New Roman" w:eastAsia="Times New Roman" w:hAnsi="Times New Roman"/>
                <w:color w:val="000000"/>
              </w:rPr>
              <w:t xml:space="preserve"> конференция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363AA" w:rsidRPr="00263DD2" w:rsidRDefault="001363AA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Принять участие в VII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263DD2">
              <w:rPr>
                <w:rFonts w:ascii="Times New Roman" w:eastAsia="Times New Roman" w:hAnsi="Times New Roman"/>
                <w:color w:val="000000"/>
              </w:rPr>
              <w:t xml:space="preserve"> ежегодной межрегиональной научно-практической конференции по вопросам естественнонаучного, технологического и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технопредпринимательского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 образования.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1363AA" w:rsidRPr="00263DD2" w:rsidRDefault="001363AA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Учителя физики, истории и обществознания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1363AA" w:rsidRPr="00263DD2" w:rsidRDefault="001363AA" w:rsidP="008E64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Координатор проекта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1363AA" w:rsidRPr="00263DD2" w:rsidRDefault="001363AA" w:rsidP="0023704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В конференции примут </w:t>
            </w:r>
            <w:r w:rsidRPr="00237043">
              <w:rPr>
                <w:rFonts w:ascii="Times New Roman" w:eastAsia="Times New Roman" w:hAnsi="Times New Roman"/>
              </w:rPr>
              <w:t>участие</w:t>
            </w:r>
            <w:r w:rsidR="00237043">
              <w:rPr>
                <w:rFonts w:ascii="Times New Roman" w:eastAsia="Times New Roman" w:hAnsi="Times New Roman"/>
              </w:rPr>
              <w:t xml:space="preserve"> не менее</w:t>
            </w:r>
            <w:r w:rsidRPr="00237043">
              <w:rPr>
                <w:rFonts w:ascii="Times New Roman" w:eastAsia="Times New Roman" w:hAnsi="Times New Roman"/>
              </w:rPr>
              <w:t xml:space="preserve"> 2</w:t>
            </w:r>
            <w:r w:rsidR="00237043">
              <w:rPr>
                <w:rFonts w:ascii="Times New Roman" w:eastAsia="Times New Roman" w:hAnsi="Times New Roman"/>
              </w:rPr>
              <w:t xml:space="preserve"> –х </w:t>
            </w:r>
            <w:r w:rsidRPr="00FC2A0B">
              <w:rPr>
                <w:rFonts w:ascii="Times New Roman" w:eastAsia="Times New Roman" w:hAnsi="Times New Roman"/>
              </w:rPr>
              <w:t xml:space="preserve"> 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педагог</w:t>
            </w:r>
            <w:r w:rsidR="00237043">
              <w:rPr>
                <w:rFonts w:ascii="Times New Roman" w:eastAsia="Times New Roman" w:hAnsi="Times New Roman"/>
                <w:color w:val="000000"/>
              </w:rPr>
              <w:t>ов</w:t>
            </w:r>
          </w:p>
        </w:tc>
      </w:tr>
      <w:tr w:rsidR="008E64F8" w:rsidRPr="00263DD2" w:rsidTr="00FC2A0B">
        <w:trPr>
          <w:trHeight w:val="1280"/>
        </w:trPr>
        <w:tc>
          <w:tcPr>
            <w:tcW w:w="1135" w:type="dxa"/>
            <w:shd w:val="clear" w:color="auto" w:fill="F7CAAC" w:themeFill="accent2" w:themeFillTint="66"/>
            <w:noWrap/>
            <w:vAlign w:val="center"/>
          </w:tcPr>
          <w:p w:rsidR="008E64F8" w:rsidRDefault="008E64F8" w:rsidP="008E64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Январь</w:t>
            </w:r>
          </w:p>
          <w:p w:rsidR="008E64F8" w:rsidRDefault="008E64F8" w:rsidP="008E64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8E64F8" w:rsidRPr="004B21EA" w:rsidRDefault="008E64F8" w:rsidP="008E64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Встреча сотрудников ОАО «Горизонт» со старшеклассниками 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t>Тема Встречи: «Системы навигации. Беспилотные авиационные комплексы «Горизонт Эйр S-100»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Сотрудники ОАО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Горизонт»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ченики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9-10классов</w:t>
            </w:r>
          </w:p>
        </w:tc>
        <w:tc>
          <w:tcPr>
            <w:tcW w:w="1936" w:type="dxa"/>
            <w:shd w:val="clear" w:color="auto" w:fill="F7CAAC" w:themeFill="accent2" w:themeFillTint="66"/>
          </w:tcPr>
          <w:p w:rsidR="008E64F8" w:rsidRPr="00263DD2" w:rsidRDefault="008E64F8" w:rsidP="003645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Координатор проекта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:rsidR="008E64F8" w:rsidRPr="00263DD2" w:rsidRDefault="008E64F8" w:rsidP="008E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Информация о</w:t>
            </w:r>
          </w:p>
          <w:p w:rsidR="008E64F8" w:rsidRPr="00263DD2" w:rsidRDefault="008E64F8" w:rsidP="008E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встрече</w:t>
            </w:r>
          </w:p>
          <w:p w:rsidR="008E64F8" w:rsidRPr="00263DD2" w:rsidRDefault="008E64F8" w:rsidP="008E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будут</w:t>
            </w:r>
          </w:p>
          <w:p w:rsidR="008E64F8" w:rsidRPr="00263DD2" w:rsidRDefault="008E64F8" w:rsidP="008E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размещены </w:t>
            </w:r>
            <w:r w:rsidRPr="00263DD2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8E64F8" w:rsidRPr="00263DD2" w:rsidRDefault="008E64F8" w:rsidP="008E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3DD2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263D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64F8" w:rsidRPr="00263DD2" w:rsidRDefault="008E64F8" w:rsidP="008E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Создать</w:t>
            </w:r>
          </w:p>
          <w:p w:rsidR="008E64F8" w:rsidRPr="00263DD2" w:rsidRDefault="008E64F8" w:rsidP="008E64F8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фотоотчет</w:t>
            </w:r>
          </w:p>
        </w:tc>
      </w:tr>
      <w:tr w:rsidR="008E64F8" w:rsidRPr="00263DD2" w:rsidTr="00135F2B">
        <w:trPr>
          <w:trHeight w:val="192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135F2B" w:rsidRDefault="00135F2B" w:rsidP="00135F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Февраль</w:t>
            </w:r>
          </w:p>
          <w:p w:rsidR="008E64F8" w:rsidRPr="00263DD2" w:rsidRDefault="00135F2B" w:rsidP="00135F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63DD2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8E64F8" w:rsidRPr="00263DD2" w:rsidRDefault="008E64F8" w:rsidP="00135F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Старт весенней̆ сессии программы «Школа на ладони» (повышение квалификации «Электронная школа для педагогов» и конкурсная программа для школьников, сетевое событие)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Познакомить учащихся с конкурсной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программы года на сайте «Школа на ладони».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Познакомить педагогов с условиями курсов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Повышения квалификации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«Электронная школа для педагогов»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 xml:space="preserve">Учащиеся 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5-11 классов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A6A6A6"/>
              </w:rPr>
            </w:pPr>
            <w:r w:rsidRPr="00263DD2">
              <w:rPr>
                <w:rFonts w:ascii="Times New Roman" w:eastAsia="Times New Roman" w:hAnsi="Times New Roman"/>
              </w:rPr>
              <w:t>Координатор проекта. Председатель методического объединения учителей естественнонаучного цикла и математики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Повысят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квалификаци</w:t>
            </w:r>
            <w:proofErr w:type="spellEnd"/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ю </w:t>
            </w:r>
            <w:r w:rsidRPr="00237043">
              <w:rPr>
                <w:rFonts w:ascii="Times New Roman" w:eastAsia="Times New Roman" w:hAnsi="Times New Roman"/>
                <w:color w:val="000000"/>
              </w:rPr>
              <w:t>не менее</w:t>
            </w:r>
            <w:r w:rsidR="00303CE6" w:rsidRPr="00237043">
              <w:rPr>
                <w:rFonts w:ascii="Times New Roman" w:eastAsia="Times New Roman" w:hAnsi="Times New Roman"/>
                <w:color w:val="000000"/>
              </w:rPr>
              <w:t xml:space="preserve"> 2</w:t>
            </w:r>
            <w:r w:rsidRPr="00237043">
              <w:rPr>
                <w:rFonts w:ascii="Times New Roman" w:eastAsia="Times New Roman" w:hAnsi="Times New Roman"/>
                <w:color w:val="000000"/>
              </w:rPr>
              <w:t xml:space="preserve"> педагогов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«Электронная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школа для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педагогов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Примут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участие в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конкурсной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программе не </w:t>
            </w:r>
            <w:r w:rsidRPr="00237043">
              <w:rPr>
                <w:rFonts w:ascii="Times New Roman" w:eastAsia="Times New Roman" w:hAnsi="Times New Roman"/>
                <w:color w:val="000000"/>
              </w:rPr>
              <w:t xml:space="preserve">менее </w:t>
            </w:r>
            <w:r w:rsidR="00303CE6" w:rsidRPr="00237043">
              <w:rPr>
                <w:rFonts w:ascii="Times New Roman" w:eastAsia="Times New Roman" w:hAnsi="Times New Roman"/>
                <w:color w:val="000000"/>
              </w:rPr>
              <w:t>10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школьников</w:t>
            </w:r>
          </w:p>
        </w:tc>
      </w:tr>
      <w:tr w:rsidR="008E64F8" w:rsidRPr="00263DD2" w:rsidTr="00CC2D9A">
        <w:trPr>
          <w:trHeight w:val="1562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8E64F8" w:rsidRPr="00263DD2" w:rsidRDefault="00135F2B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Март 2018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8E64F8" w:rsidRPr="00263DD2" w:rsidRDefault="008E64F8" w:rsidP="00135F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Всероссийская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 школьная неделя </w:t>
            </w:r>
            <w:proofErr w:type="gramStart"/>
            <w:r w:rsidRPr="00263DD2">
              <w:rPr>
                <w:rFonts w:ascii="Times New Roman" w:eastAsia="Times New Roman" w:hAnsi="Times New Roman"/>
                <w:color w:val="000000"/>
              </w:rPr>
              <w:t>высоких</w:t>
            </w:r>
            <w:proofErr w:type="gram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 технологий и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технопредпринимательства</w:t>
            </w:r>
            <w:proofErr w:type="spellEnd"/>
          </w:p>
        </w:tc>
        <w:tc>
          <w:tcPr>
            <w:tcW w:w="2552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Составить план недели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высоких технологий 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технопредпринимательства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 в школе.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Провести мероприятия: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Классные часы, уроки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(кейс -технологии),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lastRenderedPageBreak/>
              <w:t>интеллектуальные игры,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выставки, интернет-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конкурсы, экскурсии.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Посетить предприятий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НАНО индустрии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Пригласить учёных 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инженеров НАНО сферы.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lastRenderedPageBreak/>
              <w:t xml:space="preserve">Учащиеся 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1-11 классов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A6A6A6"/>
              </w:rPr>
            </w:pPr>
            <w:r w:rsidRPr="00263DD2">
              <w:rPr>
                <w:rFonts w:ascii="Times New Roman" w:eastAsia="Times New Roman" w:hAnsi="Times New Roman"/>
              </w:rPr>
              <w:t>Координатор проекта. Заместители директора по УВР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Информация о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мероприятиях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будут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размещены в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СМИ, на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сайте.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Создать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фотоотчет об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lastRenderedPageBreak/>
              <w:t>интересных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событиях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  <w:color w:val="000000"/>
              </w:rPr>
              <w:t>недели.</w:t>
            </w:r>
          </w:p>
        </w:tc>
      </w:tr>
      <w:tr w:rsidR="008E64F8" w:rsidRPr="00263DD2" w:rsidTr="00135F2B">
        <w:trPr>
          <w:trHeight w:val="128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8E64F8" w:rsidRPr="00263DD2" w:rsidRDefault="00135F2B" w:rsidP="00135F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Апрель 2018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8E64F8" w:rsidRPr="00263DD2" w:rsidRDefault="008E64F8" w:rsidP="00135F2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Закрытие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весеннеи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̆ сессии программы «Школа на ладони» (подведение итогов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конкурснои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>̆ программы года для школьников)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Организовать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презентацию работ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участников программы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«Школа на ладони» в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школьной научно-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практической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конференции.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 xml:space="preserve">Учащиеся 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263DD2">
              <w:rPr>
                <w:rFonts w:ascii="Times New Roman" w:eastAsia="Times New Roman" w:hAnsi="Times New Roman"/>
              </w:rPr>
              <w:t>5-11 классов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A6A6A6"/>
              </w:rPr>
            </w:pPr>
            <w:r w:rsidRPr="00263DD2">
              <w:rPr>
                <w:rFonts w:ascii="Times New Roman" w:eastAsia="Times New Roman" w:hAnsi="Times New Roman"/>
              </w:rPr>
              <w:t>Координатор проекта. Председатель методического объединения учителей естественнонаучного цикла и математики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Подвести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итоги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конкурсной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года для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школьников.</w:t>
            </w:r>
          </w:p>
        </w:tc>
      </w:tr>
      <w:tr w:rsidR="008E64F8" w:rsidRPr="00263DD2" w:rsidTr="00CC2D9A">
        <w:trPr>
          <w:trHeight w:val="160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8E64F8" w:rsidRPr="00263DD2" w:rsidRDefault="00CC2D9A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Апрель 2018</w:t>
            </w:r>
          </w:p>
        </w:tc>
        <w:tc>
          <w:tcPr>
            <w:tcW w:w="2126" w:type="dxa"/>
            <w:shd w:val="clear" w:color="auto" w:fill="FFE599" w:themeFill="accent4" w:themeFillTint="66"/>
            <w:vAlign w:val="bottom"/>
            <w:hideMark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 xml:space="preserve">Сетевая научно-практическая конференция </w:t>
            </w:r>
            <w:r w:rsidR="00CC2D9A">
              <w:rPr>
                <w:rFonts w:ascii="Times New Roman" w:eastAsia="Times New Roman" w:hAnsi="Times New Roman"/>
                <w:color w:val="000000"/>
              </w:rPr>
              <w:t xml:space="preserve">школьников (исследовательские и 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технопредпринимательские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 xml:space="preserve"> проекты)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На конференцию</w:t>
            </w:r>
          </w:p>
          <w:p w:rsidR="008E64F8" w:rsidRPr="00263DD2" w:rsidRDefault="008E64F8" w:rsidP="0030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</w:rPr>
              <w:t xml:space="preserve">представить </w:t>
            </w:r>
            <w:r w:rsidRPr="00237043">
              <w:rPr>
                <w:rFonts w:ascii="Times New Roman" w:hAnsi="Times New Roman" w:cs="Times New Roman"/>
              </w:rPr>
              <w:t xml:space="preserve">не менее </w:t>
            </w:r>
            <w:r w:rsidR="00303CE6" w:rsidRPr="00237043">
              <w:rPr>
                <w:rFonts w:ascii="Times New Roman" w:hAnsi="Times New Roman" w:cs="Times New Roman"/>
              </w:rPr>
              <w:t>5</w:t>
            </w:r>
            <w:r w:rsidR="00303CE6">
              <w:rPr>
                <w:rFonts w:ascii="Times New Roman" w:hAnsi="Times New Roman" w:cs="Times New Roman"/>
              </w:rPr>
              <w:t xml:space="preserve"> </w:t>
            </w:r>
            <w:r w:rsidRPr="00263DD2">
              <w:rPr>
                <w:rFonts w:ascii="Times New Roman" w:hAnsi="Times New Roman" w:cs="Times New Roman"/>
              </w:rPr>
              <w:t>ученических проектов.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8E64F8" w:rsidRPr="00CC2D9A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CC2D9A">
              <w:rPr>
                <w:rFonts w:ascii="Times New Roman" w:eastAsia="Times New Roman" w:hAnsi="Times New Roman"/>
              </w:rPr>
              <w:t xml:space="preserve">Учащиеся </w:t>
            </w:r>
          </w:p>
          <w:p w:rsidR="008E64F8" w:rsidRPr="00263DD2" w:rsidRDefault="00CC2D9A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CC2D9A">
              <w:rPr>
                <w:rFonts w:ascii="Times New Roman" w:eastAsia="Times New Roman" w:hAnsi="Times New Roman"/>
              </w:rPr>
              <w:t>5</w:t>
            </w:r>
            <w:r w:rsidR="008E64F8" w:rsidRPr="00CC2D9A">
              <w:rPr>
                <w:rFonts w:ascii="Times New Roman" w:eastAsia="Times New Roman" w:hAnsi="Times New Roman"/>
              </w:rPr>
              <w:t>-10 классов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Учителя физики,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химии и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биологии.</w:t>
            </w:r>
          </w:p>
          <w:p w:rsidR="008E64F8" w:rsidRPr="00263DD2" w:rsidRDefault="008E64F8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Координатор</w:t>
            </w:r>
          </w:p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</w:rPr>
              <w:t>проекта.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8E64F8" w:rsidRPr="00263DD2" w:rsidRDefault="008E64F8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Информация на сайте. Фотоотчет.</w:t>
            </w:r>
          </w:p>
        </w:tc>
      </w:tr>
      <w:tr w:rsidR="008E64F8" w:rsidRPr="00D3282B" w:rsidTr="00CC2D9A">
        <w:trPr>
          <w:trHeight w:val="1198"/>
        </w:trPr>
        <w:tc>
          <w:tcPr>
            <w:tcW w:w="1135" w:type="dxa"/>
            <w:shd w:val="clear" w:color="auto" w:fill="F7CAAC" w:themeFill="accent2" w:themeFillTint="66"/>
            <w:noWrap/>
            <w:vAlign w:val="center"/>
          </w:tcPr>
          <w:p w:rsidR="008E64F8" w:rsidRDefault="00CC2D9A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Апрель</w:t>
            </w:r>
          </w:p>
          <w:p w:rsidR="00CC2D9A" w:rsidRPr="00263DD2" w:rsidRDefault="00CC2D9A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8E64F8" w:rsidRPr="00303CE6" w:rsidRDefault="008E64F8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CE6">
              <w:rPr>
                <w:rFonts w:ascii="Times New Roman" w:eastAsia="Times New Roman" w:hAnsi="Times New Roman"/>
                <w:color w:val="000000"/>
              </w:rPr>
              <w:t>Посещение обсерватории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E64F8" w:rsidRPr="00303CE6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303CE6">
              <w:rPr>
                <w:rFonts w:ascii="Times New Roman" w:eastAsia="Times New Roman" w:hAnsi="Times New Roman"/>
              </w:rPr>
              <w:t>Реализация программы внеурочной деятельности.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8E64F8" w:rsidRPr="00303CE6" w:rsidRDefault="00303CE6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303CE6">
              <w:rPr>
                <w:rFonts w:ascii="Times New Roman" w:eastAsia="Times New Roman" w:hAnsi="Times New Roman"/>
              </w:rPr>
              <w:t>8</w:t>
            </w:r>
            <w:r w:rsidR="008E64F8" w:rsidRPr="00303CE6">
              <w:rPr>
                <w:rFonts w:ascii="Times New Roman" w:eastAsia="Times New Roman" w:hAnsi="Times New Roman"/>
              </w:rPr>
              <w:t>-ые классы</w:t>
            </w:r>
          </w:p>
        </w:tc>
        <w:tc>
          <w:tcPr>
            <w:tcW w:w="1936" w:type="dxa"/>
            <w:shd w:val="clear" w:color="auto" w:fill="F7CAAC" w:themeFill="accent2" w:themeFillTint="66"/>
          </w:tcPr>
          <w:p w:rsidR="008E64F8" w:rsidRPr="00303CE6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303CE6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:rsidR="008E64F8" w:rsidRPr="00303CE6" w:rsidRDefault="008E64F8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303CE6">
              <w:rPr>
                <w:rFonts w:ascii="Times New Roman" w:eastAsia="Times New Roman" w:hAnsi="Times New Roman"/>
              </w:rPr>
              <w:t>Информация на сайте.</w:t>
            </w:r>
          </w:p>
        </w:tc>
      </w:tr>
      <w:tr w:rsidR="00D3282B" w:rsidRPr="00263DD2" w:rsidTr="00CC2D9A">
        <w:trPr>
          <w:trHeight w:val="1198"/>
        </w:trPr>
        <w:tc>
          <w:tcPr>
            <w:tcW w:w="1135" w:type="dxa"/>
            <w:shd w:val="clear" w:color="auto" w:fill="F7CAAC" w:themeFill="accent2" w:themeFillTint="66"/>
            <w:noWrap/>
            <w:vAlign w:val="center"/>
          </w:tcPr>
          <w:p w:rsidR="00D3282B" w:rsidRDefault="00D3282B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Май</w:t>
            </w:r>
          </w:p>
          <w:p w:rsidR="00D3282B" w:rsidRDefault="00D3282B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D3282B" w:rsidRDefault="00D3282B" w:rsidP="003645A1">
            <w:r>
              <w:t>Школьная научно-практическая конференция ШИК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D3282B" w:rsidRPr="00400041" w:rsidRDefault="00D3282B" w:rsidP="00F97AF3">
            <w:pPr>
              <w:spacing w:after="0"/>
              <w:rPr>
                <w:rFonts w:ascii="Times New Roman" w:eastAsia="Times New Roman" w:hAnsi="Times New Roman"/>
                <w:highlight w:val="yellow"/>
              </w:rPr>
            </w:pPr>
            <w:r>
              <w:t>Серия лекций о  современных технологиях в рамках школьной исследовательской конференции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3282B" w:rsidRPr="00D3282B" w:rsidRDefault="00D3282B" w:rsidP="00F97AF3">
            <w:pPr>
              <w:spacing w:after="0"/>
              <w:rPr>
                <w:rFonts w:ascii="Times New Roman" w:eastAsia="Times New Roman" w:hAnsi="Times New Roman"/>
              </w:rPr>
            </w:pPr>
            <w:r w:rsidRPr="00D3282B">
              <w:rPr>
                <w:rFonts w:ascii="Times New Roman" w:eastAsia="Times New Roman" w:hAnsi="Times New Roman"/>
              </w:rPr>
              <w:t>Учащиеся 7-10 классов</w:t>
            </w:r>
          </w:p>
        </w:tc>
        <w:tc>
          <w:tcPr>
            <w:tcW w:w="1936" w:type="dxa"/>
            <w:shd w:val="clear" w:color="auto" w:fill="F7CAAC" w:themeFill="accent2" w:themeFillTint="66"/>
          </w:tcPr>
          <w:p w:rsidR="00D3282B" w:rsidRPr="00D3282B" w:rsidRDefault="00D3282B" w:rsidP="00D32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82B">
              <w:rPr>
                <w:rFonts w:ascii="Times New Roman" w:hAnsi="Times New Roman" w:cs="Times New Roman"/>
              </w:rPr>
              <w:t>Координатор</w:t>
            </w:r>
          </w:p>
          <w:p w:rsidR="00D3282B" w:rsidRPr="00D3282B" w:rsidRDefault="00D3282B" w:rsidP="00D3282B">
            <w:pPr>
              <w:spacing w:after="0"/>
              <w:rPr>
                <w:rFonts w:ascii="Times New Roman" w:eastAsia="Times New Roman" w:hAnsi="Times New Roman"/>
              </w:rPr>
            </w:pPr>
            <w:r w:rsidRPr="00D3282B">
              <w:rPr>
                <w:rFonts w:ascii="Times New Roman" w:hAnsi="Times New Roman" w:cs="Times New Roman"/>
              </w:rPr>
              <w:t>проекта.</w:t>
            </w:r>
            <w:r w:rsidRPr="00D3282B">
              <w:rPr>
                <w:rFonts w:ascii="Times New Roman" w:eastAsia="Times New Roman" w:hAnsi="Times New Roman"/>
              </w:rPr>
              <w:t xml:space="preserve"> Сотрудники ОАО «Горизонт»</w:t>
            </w:r>
          </w:p>
        </w:tc>
        <w:tc>
          <w:tcPr>
            <w:tcW w:w="1608" w:type="dxa"/>
            <w:shd w:val="clear" w:color="auto" w:fill="F7CAAC" w:themeFill="accent2" w:themeFillTint="66"/>
          </w:tcPr>
          <w:p w:rsidR="00D3282B" w:rsidRPr="00400041" w:rsidRDefault="00D3282B" w:rsidP="00F97AF3">
            <w:pPr>
              <w:spacing w:after="0"/>
              <w:rPr>
                <w:rFonts w:ascii="Times New Roman" w:eastAsia="Times New Roman" w:hAnsi="Times New Roman"/>
                <w:highlight w:val="yellow"/>
              </w:rPr>
            </w:pPr>
            <w:r w:rsidRPr="00D3282B">
              <w:rPr>
                <w:rFonts w:ascii="Times New Roman" w:eastAsia="Times New Roman" w:hAnsi="Times New Roman"/>
              </w:rPr>
              <w:t>Информация на сайте.</w:t>
            </w:r>
          </w:p>
        </w:tc>
      </w:tr>
      <w:tr w:rsidR="00D3282B" w:rsidRPr="00263DD2" w:rsidTr="00CC2D9A">
        <w:trPr>
          <w:trHeight w:val="960"/>
        </w:trPr>
        <w:tc>
          <w:tcPr>
            <w:tcW w:w="1135" w:type="dxa"/>
            <w:shd w:val="clear" w:color="auto" w:fill="FFE599" w:themeFill="accent4" w:themeFillTint="66"/>
            <w:noWrap/>
            <w:vAlign w:val="center"/>
            <w:hideMark/>
          </w:tcPr>
          <w:p w:rsidR="00D3282B" w:rsidRPr="00263DD2" w:rsidRDefault="00D3282B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Май 2018</w:t>
            </w:r>
          </w:p>
        </w:tc>
        <w:tc>
          <w:tcPr>
            <w:tcW w:w="2126" w:type="dxa"/>
            <w:shd w:val="clear" w:color="auto" w:fill="FFE599" w:themeFill="accent4" w:themeFillTint="66"/>
            <w:hideMark/>
          </w:tcPr>
          <w:p w:rsidR="00D3282B" w:rsidRPr="00263DD2" w:rsidRDefault="00D3282B" w:rsidP="00CC2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Самооценка качества реализации Программы деятельности в рамках «</w:t>
            </w:r>
            <w:proofErr w:type="spellStart"/>
            <w:r w:rsidRPr="00263DD2">
              <w:rPr>
                <w:rFonts w:ascii="Times New Roman" w:eastAsia="Times New Roman" w:hAnsi="Times New Roman"/>
                <w:color w:val="000000"/>
              </w:rPr>
              <w:t>Школьнои</w:t>
            </w:r>
            <w:proofErr w:type="spellEnd"/>
            <w:r w:rsidRPr="00263DD2">
              <w:rPr>
                <w:rFonts w:ascii="Times New Roman" w:eastAsia="Times New Roman" w:hAnsi="Times New Roman"/>
                <w:color w:val="000000"/>
              </w:rPr>
              <w:t>̆ лиги РОСНАНО»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D3282B" w:rsidRPr="00263DD2" w:rsidRDefault="00D3282B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Провести</w:t>
            </w:r>
          </w:p>
          <w:p w:rsidR="00D3282B" w:rsidRPr="00263DD2" w:rsidRDefault="00D3282B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самооценку качества</w:t>
            </w:r>
          </w:p>
          <w:p w:rsidR="00D3282B" w:rsidRPr="00263DD2" w:rsidRDefault="00D3282B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реализации Программы</w:t>
            </w:r>
          </w:p>
          <w:p w:rsidR="00D3282B" w:rsidRPr="00263DD2" w:rsidRDefault="00D3282B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деятельности в рамках</w:t>
            </w:r>
          </w:p>
          <w:p w:rsidR="00D3282B" w:rsidRPr="00263DD2" w:rsidRDefault="00D3282B" w:rsidP="00F9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DD2">
              <w:rPr>
                <w:rFonts w:ascii="Times New Roman" w:hAnsi="Times New Roman" w:cs="Times New Roman"/>
              </w:rPr>
              <w:t>«Школьной лиги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hAnsi="Times New Roman" w:cs="Times New Roman"/>
              </w:rPr>
              <w:t>РОСНАНО»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Координатор проекта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Координатор проекта</w:t>
            </w:r>
          </w:p>
        </w:tc>
        <w:tc>
          <w:tcPr>
            <w:tcW w:w="1608" w:type="dxa"/>
            <w:shd w:val="clear" w:color="auto" w:fill="FFE599" w:themeFill="accent4" w:themeFillTint="66"/>
          </w:tcPr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Провести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самооценку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участия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лицея в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проекте на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сайте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«Школьная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лига</w:t>
            </w:r>
          </w:p>
          <w:p w:rsidR="00D3282B" w:rsidRPr="00263DD2" w:rsidRDefault="00D3282B" w:rsidP="00F97AF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63DD2">
              <w:rPr>
                <w:rFonts w:ascii="Times New Roman" w:eastAsia="Times New Roman" w:hAnsi="Times New Roman"/>
                <w:color w:val="000000"/>
              </w:rPr>
              <w:t>РОСНАНО»</w:t>
            </w:r>
          </w:p>
        </w:tc>
      </w:tr>
    </w:tbl>
    <w:p w:rsidR="00001FC2" w:rsidRPr="00263DD2" w:rsidRDefault="00001FC2" w:rsidP="00001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DD2" w:rsidRPr="00263DD2" w:rsidRDefault="00263DD2" w:rsidP="0042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243" w:rsidRPr="00263DD2" w:rsidRDefault="00263DD2" w:rsidP="0042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DD2">
        <w:rPr>
          <w:rFonts w:ascii="Times New Roman" w:hAnsi="Times New Roman" w:cs="Times New Roman"/>
          <w:sz w:val="24"/>
          <w:szCs w:val="24"/>
        </w:rPr>
        <w:t xml:space="preserve">Координатор проекта                                                                                 </w:t>
      </w:r>
      <w:r w:rsidR="00400041">
        <w:rPr>
          <w:rFonts w:ascii="Times New Roman" w:hAnsi="Times New Roman" w:cs="Times New Roman"/>
          <w:sz w:val="24"/>
          <w:szCs w:val="24"/>
        </w:rPr>
        <w:t>Бушнова М.В.</w:t>
      </w:r>
    </w:p>
    <w:sectPr w:rsidR="00EB3243" w:rsidRPr="002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94"/>
    <w:multiLevelType w:val="hybridMultilevel"/>
    <w:tmpl w:val="2E5C0184"/>
    <w:lvl w:ilvl="0" w:tplc="DD1E70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D32A48"/>
    <w:multiLevelType w:val="hybridMultilevel"/>
    <w:tmpl w:val="A57043EA"/>
    <w:lvl w:ilvl="0" w:tplc="DD1E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702F"/>
    <w:multiLevelType w:val="hybridMultilevel"/>
    <w:tmpl w:val="1160CE46"/>
    <w:lvl w:ilvl="0" w:tplc="DD1E70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8A1CA3"/>
    <w:multiLevelType w:val="multilevel"/>
    <w:tmpl w:val="B062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C033D"/>
    <w:multiLevelType w:val="hybridMultilevel"/>
    <w:tmpl w:val="7BD05842"/>
    <w:lvl w:ilvl="0" w:tplc="4D24D42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4257"/>
    <w:multiLevelType w:val="hybridMultilevel"/>
    <w:tmpl w:val="DE785862"/>
    <w:lvl w:ilvl="0" w:tplc="4D24D42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482A6C"/>
    <w:multiLevelType w:val="hybridMultilevel"/>
    <w:tmpl w:val="5F5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8628E"/>
    <w:multiLevelType w:val="hybridMultilevel"/>
    <w:tmpl w:val="46046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07"/>
    <w:rsid w:val="00001FC2"/>
    <w:rsid w:val="000D68F3"/>
    <w:rsid w:val="00135F2B"/>
    <w:rsid w:val="001363AA"/>
    <w:rsid w:val="001E4158"/>
    <w:rsid w:val="00202A8B"/>
    <w:rsid w:val="00237043"/>
    <w:rsid w:val="00263DD2"/>
    <w:rsid w:val="00285AAC"/>
    <w:rsid w:val="002D2573"/>
    <w:rsid w:val="00303CE6"/>
    <w:rsid w:val="00305631"/>
    <w:rsid w:val="00367741"/>
    <w:rsid w:val="003A2CFD"/>
    <w:rsid w:val="003F1CB1"/>
    <w:rsid w:val="003F60EB"/>
    <w:rsid w:val="00400041"/>
    <w:rsid w:val="00421713"/>
    <w:rsid w:val="00473239"/>
    <w:rsid w:val="004B21EA"/>
    <w:rsid w:val="005D0F07"/>
    <w:rsid w:val="006069B7"/>
    <w:rsid w:val="00612530"/>
    <w:rsid w:val="006874F9"/>
    <w:rsid w:val="006D19DF"/>
    <w:rsid w:val="00704DA5"/>
    <w:rsid w:val="00770DD3"/>
    <w:rsid w:val="008352C8"/>
    <w:rsid w:val="008628A0"/>
    <w:rsid w:val="008A1E22"/>
    <w:rsid w:val="008C124C"/>
    <w:rsid w:val="008D079B"/>
    <w:rsid w:val="008E526D"/>
    <w:rsid w:val="008E64F8"/>
    <w:rsid w:val="00923A6A"/>
    <w:rsid w:val="0095318E"/>
    <w:rsid w:val="00961AFB"/>
    <w:rsid w:val="009E0126"/>
    <w:rsid w:val="00A22444"/>
    <w:rsid w:val="00A65419"/>
    <w:rsid w:val="00AA409A"/>
    <w:rsid w:val="00AD7DA6"/>
    <w:rsid w:val="00AE5827"/>
    <w:rsid w:val="00B7158C"/>
    <w:rsid w:val="00C00495"/>
    <w:rsid w:val="00CC2D9A"/>
    <w:rsid w:val="00D31DDB"/>
    <w:rsid w:val="00D3282B"/>
    <w:rsid w:val="00D93949"/>
    <w:rsid w:val="00E5706E"/>
    <w:rsid w:val="00E86A66"/>
    <w:rsid w:val="00EB3243"/>
    <w:rsid w:val="00EB6203"/>
    <w:rsid w:val="00F16D48"/>
    <w:rsid w:val="00F55F67"/>
    <w:rsid w:val="00F60D20"/>
    <w:rsid w:val="00F97AF3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39"/>
    <w:pPr>
      <w:ind w:left="720"/>
      <w:contextualSpacing/>
    </w:pPr>
  </w:style>
  <w:style w:type="character" w:customStyle="1" w:styleId="apple-converted-space">
    <w:name w:val="apple-converted-space"/>
    <w:basedOn w:val="a0"/>
    <w:rsid w:val="008352C8"/>
  </w:style>
  <w:style w:type="paragraph" w:styleId="a4">
    <w:name w:val="Balloon Text"/>
    <w:basedOn w:val="a"/>
    <w:link w:val="a5"/>
    <w:uiPriority w:val="99"/>
    <w:semiHidden/>
    <w:unhideWhenUsed/>
    <w:rsid w:val="0028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5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39"/>
    <w:pPr>
      <w:ind w:left="720"/>
      <w:contextualSpacing/>
    </w:pPr>
  </w:style>
  <w:style w:type="character" w:customStyle="1" w:styleId="apple-converted-space">
    <w:name w:val="apple-converted-space"/>
    <w:basedOn w:val="a0"/>
    <w:rsid w:val="008352C8"/>
  </w:style>
  <w:style w:type="paragraph" w:styleId="a4">
    <w:name w:val="Balloon Text"/>
    <w:basedOn w:val="a"/>
    <w:link w:val="a5"/>
    <w:uiPriority w:val="99"/>
    <w:semiHidden/>
    <w:unhideWhenUsed/>
    <w:rsid w:val="0028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25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2017-10-20T05:24:00Z</cp:lastPrinted>
  <dcterms:created xsi:type="dcterms:W3CDTF">2017-05-28T13:29:00Z</dcterms:created>
  <dcterms:modified xsi:type="dcterms:W3CDTF">2018-12-19T11:51:00Z</dcterms:modified>
</cp:coreProperties>
</file>